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95B0E3" w14:textId="22098A90" w:rsidR="000C7456" w:rsidRDefault="00A24E15" w:rsidP="000C7456">
      <w:pPr>
        <w:pStyle w:val="AuteurFI"/>
        <w:spacing w:before="0" w:after="0"/>
        <w:ind w:left="3261" w:right="1276"/>
        <w:jc w:val="center"/>
        <w:rPr>
          <w:rStyle w:val="Titre1Car"/>
          <w:rFonts w:ascii="Comic Sans MS" w:hAnsi="Comic Sans MS"/>
          <w:b w:val="0"/>
          <w:caps w:val="0"/>
          <w:noProof w:val="0"/>
          <w:color w:val="3E762A" w:themeColor="accent1" w:themeShade="BF"/>
          <w:spacing w:val="10"/>
          <w:sz w:val="28"/>
          <w:szCs w:val="28"/>
          <w:shd w:val="clear" w:color="auto" w:fill="auto"/>
        </w:rPr>
      </w:pPr>
      <w:bookmarkStart w:id="0" w:name="_Hlk499623029"/>
      <w:bookmarkStart w:id="1" w:name="_Hlk116635620"/>
      <w:r>
        <w:rPr>
          <w:noProof/>
        </w:rPr>
        <w:drawing>
          <wp:anchor distT="0" distB="0" distL="114300" distR="114300" simplePos="0" relativeHeight="251963392" behindDoc="0" locked="0" layoutInCell="1" allowOverlap="1" wp14:anchorId="25923F3D" wp14:editId="47B5A404">
            <wp:simplePos x="0" y="0"/>
            <wp:positionH relativeFrom="column">
              <wp:posOffset>685632</wp:posOffset>
            </wp:positionH>
            <wp:positionV relativeFrom="page">
              <wp:posOffset>600603</wp:posOffset>
            </wp:positionV>
            <wp:extent cx="1336675" cy="677545"/>
            <wp:effectExtent l="0" t="0" r="0" b="8255"/>
            <wp:wrapSquare wrapText="bothSides"/>
            <wp:docPr id="1771657190" name="Image 44"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57190" name="Image 44" descr="Une image contenant texte, Police, Graphique, graphisme&#10;&#10;Le contenu généré par l’IA peut être incorrect."/>
                    <pic:cNvPicPr/>
                  </pic:nvPicPr>
                  <pic:blipFill rotWithShape="1">
                    <a:blip r:embed="rId8" cstate="print">
                      <a:extLst>
                        <a:ext uri="{28A0092B-C50C-407E-A947-70E740481C1C}">
                          <a14:useLocalDpi xmlns:a14="http://schemas.microsoft.com/office/drawing/2010/main" val="0"/>
                        </a:ext>
                      </a:extLst>
                    </a:blip>
                    <a:srcRect l="9438" t="6542" r="10522" b="9170"/>
                    <a:stretch/>
                  </pic:blipFill>
                  <pic:spPr bwMode="auto">
                    <a:xfrm>
                      <a:off x="0" y="0"/>
                      <a:ext cx="1336675" cy="67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456">
        <w:rPr>
          <w:rStyle w:val="Titre1Car"/>
          <w:rFonts w:ascii="Comic Sans MS" w:hAnsi="Comic Sans MS"/>
          <w:b w:val="0"/>
          <w:caps w:val="0"/>
          <w:noProof w:val="0"/>
          <w:color w:val="3E762A" w:themeColor="accent1" w:themeShade="BF"/>
          <w:spacing w:val="10"/>
          <w:sz w:val="28"/>
          <w:szCs w:val="28"/>
          <w:shd w:val="clear" w:color="auto" w:fill="auto"/>
        </w:rPr>
        <w:t>Hebdo-Fiwap</w:t>
      </w:r>
    </w:p>
    <w:p w14:paraId="73A30A0F" w14:textId="2B08B752" w:rsidR="00AA1525" w:rsidRPr="00B54CEE" w:rsidRDefault="004A5992" w:rsidP="000C7456">
      <w:pPr>
        <w:pStyle w:val="AuteurFI"/>
        <w:spacing w:before="0" w:after="0"/>
        <w:ind w:left="3261" w:right="1276"/>
        <w:jc w:val="center"/>
        <w:rPr>
          <w:rStyle w:val="Titre1Car"/>
          <w:rFonts w:ascii="Comic Sans MS" w:hAnsi="Comic Sans MS"/>
          <w:b w:val="0"/>
          <w:caps w:val="0"/>
          <w:noProof w:val="0"/>
          <w:color w:val="3E762A" w:themeColor="accent1" w:themeShade="BF"/>
          <w:spacing w:val="10"/>
          <w:sz w:val="28"/>
          <w:szCs w:val="28"/>
          <w:shd w:val="clear" w:color="auto" w:fill="auto"/>
        </w:rPr>
      </w:pPr>
      <w:bookmarkStart w:id="2" w:name="_Hlk166590673"/>
      <w:bookmarkEnd w:id="2"/>
      <w:r w:rsidRPr="00B54CEE">
        <w:rPr>
          <w:rStyle w:val="Titre1Car"/>
          <w:rFonts w:ascii="Comic Sans MS" w:hAnsi="Comic Sans MS"/>
          <w:b w:val="0"/>
          <w:caps w:val="0"/>
          <w:noProof w:val="0"/>
          <w:color w:val="3E762A" w:themeColor="accent1" w:themeShade="BF"/>
          <w:spacing w:val="10"/>
          <w:sz w:val="28"/>
          <w:szCs w:val="28"/>
          <w:shd w:val="clear" w:color="auto" w:fill="auto"/>
        </w:rPr>
        <w:t>A</w:t>
      </w:r>
      <w:r w:rsidR="005B4AEF" w:rsidRPr="00B54CEE">
        <w:rPr>
          <w:rStyle w:val="Titre1Car"/>
          <w:rFonts w:ascii="Comic Sans MS" w:hAnsi="Comic Sans MS"/>
          <w:b w:val="0"/>
          <w:caps w:val="0"/>
          <w:noProof w:val="0"/>
          <w:color w:val="3E762A" w:themeColor="accent1" w:themeShade="BF"/>
          <w:spacing w:val="10"/>
          <w:sz w:val="28"/>
          <w:szCs w:val="28"/>
          <w:shd w:val="clear" w:color="auto" w:fill="auto"/>
        </w:rPr>
        <w:t>ctualités et situation des marchés</w:t>
      </w:r>
    </w:p>
    <w:p w14:paraId="5E4CB576" w14:textId="586C77E6" w:rsidR="005B4AEF" w:rsidRPr="00B54CEE" w:rsidRDefault="00B10EFC" w:rsidP="000C7456">
      <w:pPr>
        <w:pStyle w:val="Titre5"/>
        <w:spacing w:after="0"/>
        <w:ind w:left="3261" w:right="1276"/>
        <w:jc w:val="center"/>
        <w:rPr>
          <w:rStyle w:val="Titre1Car"/>
          <w:rFonts w:ascii="Comic Sans MS" w:hAnsi="Comic Sans MS"/>
          <w:b w:val="0"/>
          <w:caps w:val="0"/>
          <w:noProof w:val="0"/>
          <w:color w:val="3E762A" w:themeColor="accent1" w:themeShade="BF"/>
          <w:spacing w:val="10"/>
          <w:sz w:val="28"/>
          <w:szCs w:val="28"/>
          <w:shd w:val="clear" w:color="auto" w:fill="auto"/>
        </w:rPr>
      </w:pPr>
      <w:r w:rsidRPr="0084295B">
        <w:rPr>
          <w:rStyle w:val="Titre1Car"/>
          <w:rFonts w:ascii="Comic Sans MS" w:hAnsi="Comic Sans MS"/>
          <w:b w:val="0"/>
          <w:caps w:val="0"/>
          <w:noProof w:val="0"/>
          <w:color w:val="3E762A" w:themeColor="accent1" w:themeShade="BF"/>
          <w:spacing w:val="10"/>
          <w:sz w:val="28"/>
          <w:szCs w:val="28"/>
          <w:shd w:val="clear" w:color="auto" w:fill="auto"/>
        </w:rPr>
        <w:t>M</w:t>
      </w:r>
      <w:r w:rsidR="00F739FD">
        <w:rPr>
          <w:rStyle w:val="Titre1Car"/>
          <w:rFonts w:ascii="Comic Sans MS" w:hAnsi="Comic Sans MS"/>
          <w:b w:val="0"/>
          <w:caps w:val="0"/>
          <w:noProof w:val="0"/>
          <w:color w:val="3E762A" w:themeColor="accent1" w:themeShade="BF"/>
          <w:spacing w:val="10"/>
          <w:sz w:val="28"/>
          <w:szCs w:val="28"/>
          <w:shd w:val="clear" w:color="auto" w:fill="auto"/>
        </w:rPr>
        <w:t>ar</w:t>
      </w:r>
      <w:r w:rsidR="006265C9" w:rsidRPr="0084295B">
        <w:rPr>
          <w:rStyle w:val="Titre1Car"/>
          <w:rFonts w:ascii="Comic Sans MS" w:hAnsi="Comic Sans MS"/>
          <w:b w:val="0"/>
          <w:caps w:val="0"/>
          <w:noProof w:val="0"/>
          <w:color w:val="3E762A" w:themeColor="accent1" w:themeShade="BF"/>
          <w:spacing w:val="10"/>
          <w:sz w:val="28"/>
          <w:szCs w:val="28"/>
          <w:shd w:val="clear" w:color="auto" w:fill="auto"/>
        </w:rPr>
        <w:t xml:space="preserve">di </w:t>
      </w:r>
      <w:r w:rsidR="00E009DF">
        <w:rPr>
          <w:rStyle w:val="Titre1Car"/>
          <w:rFonts w:ascii="Comic Sans MS" w:hAnsi="Comic Sans MS"/>
          <w:b w:val="0"/>
          <w:caps w:val="0"/>
          <w:noProof w:val="0"/>
          <w:color w:val="3E762A" w:themeColor="accent1" w:themeShade="BF"/>
          <w:spacing w:val="10"/>
          <w:sz w:val="28"/>
          <w:szCs w:val="28"/>
          <w:shd w:val="clear" w:color="auto" w:fill="auto"/>
        </w:rPr>
        <w:t>1</w:t>
      </w:r>
      <w:r w:rsidR="00A24E15">
        <w:rPr>
          <w:rStyle w:val="Titre1Car"/>
          <w:rFonts w:ascii="Comic Sans MS" w:hAnsi="Comic Sans MS"/>
          <w:b w:val="0"/>
          <w:caps w:val="0"/>
          <w:noProof w:val="0"/>
          <w:color w:val="3E762A" w:themeColor="accent1" w:themeShade="BF"/>
          <w:spacing w:val="10"/>
          <w:sz w:val="28"/>
          <w:szCs w:val="28"/>
          <w:shd w:val="clear" w:color="auto" w:fill="auto"/>
        </w:rPr>
        <w:t>8</w:t>
      </w:r>
      <w:r w:rsidR="00F739FD" w:rsidRPr="00EF25D4">
        <w:rPr>
          <w:rStyle w:val="Titre1Car"/>
          <w:rFonts w:ascii="Comic Sans MS" w:hAnsi="Comic Sans MS"/>
          <w:b w:val="0"/>
          <w:caps w:val="0"/>
          <w:noProof w:val="0"/>
          <w:color w:val="3E762A" w:themeColor="accent1" w:themeShade="BF"/>
          <w:spacing w:val="10"/>
          <w:sz w:val="28"/>
          <w:szCs w:val="28"/>
          <w:shd w:val="clear" w:color="auto" w:fill="auto"/>
        </w:rPr>
        <w:t xml:space="preserve"> mars</w:t>
      </w:r>
      <w:r w:rsidRPr="00EF25D4">
        <w:rPr>
          <w:rStyle w:val="Titre1Car"/>
          <w:rFonts w:ascii="Comic Sans MS" w:hAnsi="Comic Sans MS"/>
          <w:b w:val="0"/>
          <w:caps w:val="0"/>
          <w:noProof w:val="0"/>
          <w:color w:val="3E762A" w:themeColor="accent1" w:themeShade="BF"/>
          <w:spacing w:val="10"/>
          <w:sz w:val="28"/>
          <w:szCs w:val="28"/>
          <w:shd w:val="clear" w:color="auto" w:fill="auto"/>
        </w:rPr>
        <w:t xml:space="preserve"> 202</w:t>
      </w:r>
      <w:r w:rsidR="006378E9" w:rsidRPr="00EF25D4">
        <w:rPr>
          <w:rStyle w:val="Titre1Car"/>
          <w:rFonts w:ascii="Comic Sans MS" w:hAnsi="Comic Sans MS"/>
          <w:b w:val="0"/>
          <w:caps w:val="0"/>
          <w:noProof w:val="0"/>
          <w:color w:val="3E762A" w:themeColor="accent1" w:themeShade="BF"/>
          <w:spacing w:val="10"/>
          <w:sz w:val="28"/>
          <w:szCs w:val="28"/>
          <w:shd w:val="clear" w:color="auto" w:fill="auto"/>
        </w:rPr>
        <w:t>5</w:t>
      </w:r>
    </w:p>
    <w:p w14:paraId="4C155C24" w14:textId="4623170B" w:rsidR="00707E2A" w:rsidRPr="00EB7364" w:rsidRDefault="00707E2A" w:rsidP="0011637B">
      <w:pPr>
        <w:rPr>
          <w:sz w:val="2"/>
          <w:szCs w:val="2"/>
          <w:lang w:val="fr-FR"/>
        </w:rPr>
      </w:pPr>
    </w:p>
    <w:p w14:paraId="416736EA" w14:textId="66B59DD3" w:rsidR="003D56E0" w:rsidRDefault="000C7456" w:rsidP="003D56E0">
      <w:pPr>
        <w:spacing w:after="0"/>
        <w:jc w:val="center"/>
        <w:rPr>
          <w:rFonts w:ascii="Century Gothic" w:hAnsi="Century Gothic"/>
          <w:i/>
          <w:iCs/>
          <w:color w:val="000000"/>
          <w:sz w:val="21"/>
          <w:szCs w:val="21"/>
        </w:rPr>
      </w:pPr>
      <w:r w:rsidRPr="003D56E0">
        <w:rPr>
          <w:rFonts w:ascii="Century Gothic" w:hAnsi="Century Gothic"/>
          <w:i/>
          <w:iCs/>
          <w:color w:val="000000"/>
          <w:sz w:val="21"/>
          <w:szCs w:val="21"/>
        </w:rPr>
        <w:t xml:space="preserve">Tous nos messages </w:t>
      </w:r>
      <w:r w:rsidR="00F657F3" w:rsidRPr="003D56E0">
        <w:rPr>
          <w:rFonts w:ascii="Century Gothic" w:hAnsi="Century Gothic"/>
          <w:i/>
          <w:iCs/>
          <w:color w:val="000000"/>
          <w:sz w:val="21"/>
          <w:szCs w:val="21"/>
        </w:rPr>
        <w:t>h</w:t>
      </w:r>
      <w:r w:rsidRPr="003D56E0">
        <w:rPr>
          <w:rFonts w:ascii="Century Gothic" w:hAnsi="Century Gothic"/>
          <w:i/>
          <w:iCs/>
          <w:color w:val="000000"/>
          <w:sz w:val="21"/>
          <w:szCs w:val="21"/>
        </w:rPr>
        <w:t xml:space="preserve">ebdos et autres communications sont aussi sur notre site internet </w:t>
      </w:r>
      <w:hyperlink r:id="rId9" w:history="1">
        <w:r w:rsidRPr="003D56E0">
          <w:rPr>
            <w:rStyle w:val="Lienhypertexte"/>
            <w:rFonts w:ascii="Century Gothic" w:hAnsi="Century Gothic"/>
            <w:b/>
            <w:bCs/>
            <w:i/>
            <w:iCs/>
            <w:color w:val="000000"/>
            <w:sz w:val="21"/>
            <w:szCs w:val="21"/>
          </w:rPr>
          <w:t>www.fiwap.be</w:t>
        </w:r>
      </w:hyperlink>
      <w:r w:rsidRPr="003D56E0">
        <w:rPr>
          <w:rFonts w:ascii="Century Gothic" w:hAnsi="Century Gothic"/>
          <w:i/>
          <w:iCs/>
          <w:color w:val="000000"/>
          <w:sz w:val="21"/>
          <w:szCs w:val="21"/>
        </w:rPr>
        <w:t xml:space="preserve">. </w:t>
      </w:r>
    </w:p>
    <w:p w14:paraId="22ED6188" w14:textId="7598FC84" w:rsidR="00E02559" w:rsidRPr="003D56E0" w:rsidRDefault="000C7456" w:rsidP="003D56E0">
      <w:pPr>
        <w:spacing w:after="0"/>
        <w:jc w:val="center"/>
        <w:rPr>
          <w:rFonts w:ascii="Century Gothic" w:hAnsi="Century Gothic"/>
          <w:i/>
          <w:iCs/>
          <w:color w:val="000000"/>
          <w:sz w:val="21"/>
          <w:szCs w:val="21"/>
        </w:rPr>
      </w:pPr>
      <w:r w:rsidRPr="003D56E0">
        <w:rPr>
          <w:rFonts w:ascii="Century Gothic" w:hAnsi="Century Gothic"/>
          <w:i/>
          <w:iCs/>
          <w:color w:val="000000"/>
          <w:sz w:val="21"/>
          <w:szCs w:val="21"/>
        </w:rPr>
        <w:t>Si vous n’avez plus vos codes d’accès n’hésitez pas à nous contacter</w:t>
      </w:r>
      <w:r w:rsidR="003D56E0">
        <w:rPr>
          <w:rFonts w:ascii="Century Gothic" w:hAnsi="Century Gothic"/>
          <w:i/>
          <w:iCs/>
          <w:color w:val="000000"/>
          <w:sz w:val="21"/>
          <w:szCs w:val="21"/>
        </w:rPr>
        <w:t xml:space="preserve"> ou </w:t>
      </w:r>
      <w:hyperlink r:id="rId10" w:history="1">
        <w:r w:rsidR="003D56E0" w:rsidRPr="003D56E0">
          <w:rPr>
            <w:rStyle w:val="Lienhypertexte"/>
            <w:rFonts w:ascii="Century Gothic" w:hAnsi="Century Gothic"/>
            <w:i/>
            <w:iCs/>
            <w:sz w:val="21"/>
            <w:szCs w:val="21"/>
          </w:rPr>
          <w:t>à consulter ce lien</w:t>
        </w:r>
        <w:r w:rsidRPr="003D56E0">
          <w:rPr>
            <w:rStyle w:val="Lienhypertexte"/>
            <w:rFonts w:ascii="Century Gothic" w:hAnsi="Century Gothic"/>
            <w:i/>
            <w:iCs/>
            <w:sz w:val="21"/>
            <w:szCs w:val="21"/>
          </w:rPr>
          <w:t>.</w:t>
        </w:r>
      </w:hyperlink>
    </w:p>
    <w:p w14:paraId="1F28D973" w14:textId="72A4A059" w:rsidR="00FB6423" w:rsidRDefault="00FB6423" w:rsidP="00722A7E">
      <w:pPr>
        <w:pStyle w:val="Titre2"/>
      </w:pPr>
      <w:r>
        <w:t>Agenda</w:t>
      </w:r>
    </w:p>
    <w:p w14:paraId="4C80F29E" w14:textId="77777777" w:rsidR="00AC4BE5" w:rsidRPr="006303A1" w:rsidRDefault="00AC4BE5" w:rsidP="00002F28">
      <w:pPr>
        <w:pStyle w:val="NormalWeb"/>
        <w:spacing w:before="0" w:beforeAutospacing="0" w:after="0" w:afterAutospacing="0"/>
        <w:ind w:left="720"/>
        <w:rPr>
          <w:b/>
          <w:bCs/>
          <w:sz w:val="4"/>
          <w:szCs w:val="4"/>
        </w:rPr>
      </w:pPr>
    </w:p>
    <w:p w14:paraId="5D6E0E97" w14:textId="762E4E6D" w:rsidR="00BA0DA3" w:rsidRPr="00A24E15" w:rsidRDefault="00BA0DA3" w:rsidP="00B65BD9">
      <w:pPr>
        <w:pStyle w:val="NormalWeb"/>
        <w:spacing w:before="0" w:beforeAutospacing="0" w:after="0" w:afterAutospacing="0"/>
        <w:ind w:left="284"/>
        <w:rPr>
          <w:color w:val="000000" w:themeColor="text1"/>
          <w:sz w:val="16"/>
          <w:szCs w:val="16"/>
          <w:u w:val="single"/>
        </w:rPr>
      </w:pPr>
    </w:p>
    <w:p w14:paraId="756D0A33" w14:textId="77777777" w:rsidR="00A24E15" w:rsidRDefault="00A24E15" w:rsidP="00A24E15">
      <w:pPr>
        <w:pStyle w:val="Titre2"/>
      </w:pPr>
      <w:r>
        <w:t>Actualités</w:t>
      </w:r>
    </w:p>
    <w:p w14:paraId="7EE469C6" w14:textId="4286A826" w:rsidR="00A24E15" w:rsidRPr="00757C30" w:rsidRDefault="00A24E15" w:rsidP="00B261AD">
      <w:pPr>
        <w:pStyle w:val="Titre3"/>
        <w:numPr>
          <w:ilvl w:val="0"/>
          <w:numId w:val="44"/>
        </w:numPr>
      </w:pPr>
      <w:r w:rsidRPr="00757C30">
        <w:t>Evitez la contamination croisée avec des PPP dans les céréales</w:t>
      </w:r>
    </w:p>
    <w:p w14:paraId="00FED5E3" w14:textId="2E7AC12B" w:rsidR="007C6E08" w:rsidRDefault="00A179A4" w:rsidP="00A179A4">
      <w:r w:rsidRPr="00757C30">
        <w:t xml:space="preserve">Dans sa lettre d’information (hiver 2025), </w:t>
      </w:r>
      <w:proofErr w:type="spellStart"/>
      <w:r w:rsidRPr="00757C30">
        <w:t>Vegaplan</w:t>
      </w:r>
      <w:proofErr w:type="spellEnd"/>
      <w:r w:rsidRPr="00757C30">
        <w:t xml:space="preserve"> donne des conseils pour éviter la contamination croisée avec des produits phytopharmaceutiques non autorisés dans les céréales et éviter de devoir les détruire. </w:t>
      </w:r>
      <w:hyperlink r:id="rId11" w:history="1">
        <w:r w:rsidRPr="00757C30">
          <w:rPr>
            <w:rStyle w:val="Lienhypertexte"/>
          </w:rPr>
          <w:t>Voici l’article complet, consultez-le !</w:t>
        </w:r>
      </w:hyperlink>
    </w:p>
    <w:p w14:paraId="274708C6" w14:textId="77777777" w:rsidR="00A24E15" w:rsidRDefault="00A24E15" w:rsidP="00BA0DA3">
      <w:pPr>
        <w:pStyle w:val="NormalWeb"/>
        <w:spacing w:before="0" w:beforeAutospacing="0" w:after="0" w:afterAutospacing="0"/>
        <w:ind w:left="284"/>
        <w:rPr>
          <w:color w:val="000000" w:themeColor="text1"/>
          <w:sz w:val="16"/>
          <w:szCs w:val="16"/>
        </w:rPr>
      </w:pPr>
    </w:p>
    <w:p w14:paraId="408A08A6" w14:textId="39E2357E" w:rsidR="007C6E08" w:rsidRDefault="007C6E08" w:rsidP="00A24E15">
      <w:pPr>
        <w:pStyle w:val="NormalWeb"/>
        <w:spacing w:before="0" w:beforeAutospacing="0" w:after="0" w:afterAutospacing="0"/>
        <w:rPr>
          <w:color w:val="000000" w:themeColor="text1"/>
          <w:sz w:val="16"/>
          <w:szCs w:val="16"/>
        </w:rPr>
      </w:pPr>
      <w:hyperlink r:id="rId12" w:history="1">
        <w:r w:rsidR="00B04462">
          <w:rPr>
            <w:color w:val="000000" w:themeColor="text1"/>
            <w:sz w:val="16"/>
            <w:szCs w:val="16"/>
          </w:rPr>
          <w:pict w14:anchorId="3352A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pt;height:248.5pt">
              <v:imagedata r:id="rId13" o:title="Sem 8, 9 et 12  E03265801 BAY BE Crop Science Serenade Header 190x90 Jan25_V3-150DPI"/>
            </v:shape>
          </w:pict>
        </w:r>
      </w:hyperlink>
    </w:p>
    <w:p w14:paraId="32CEE143" w14:textId="77777777" w:rsidR="008C3C16" w:rsidRDefault="008C3C16" w:rsidP="008C3C16">
      <w:pPr>
        <w:rPr>
          <w:rStyle w:val="Titre2Car"/>
          <w:sz w:val="4"/>
          <w:szCs w:val="4"/>
        </w:rPr>
      </w:pPr>
    </w:p>
    <w:p w14:paraId="4FDFD7AB" w14:textId="77777777" w:rsidR="00C45FAF" w:rsidRPr="004E014E" w:rsidRDefault="00C45FAF" w:rsidP="00C45FAF">
      <w:pPr>
        <w:pStyle w:val="Titre2"/>
      </w:pPr>
      <w:r w:rsidRPr="004E014E">
        <w:t xml:space="preserve">EEX à Leipzig (€/q) Fontane, </w:t>
      </w:r>
      <w:proofErr w:type="spellStart"/>
      <w:r w:rsidRPr="004E014E">
        <w:t>Agria</w:t>
      </w:r>
      <w:proofErr w:type="spellEnd"/>
      <w:r w:rsidRPr="004E014E">
        <w:t xml:space="preserve"> et var. apparentées pour transfo, 40 mm+, min 60% </w:t>
      </w:r>
      <w:smartTag w:uri="urn:schemas-microsoft-com:office:smarttags" w:element="metricconverter">
        <w:smartTagPr>
          <w:attr w:name="ProductID" w:val="50 mm"/>
        </w:smartTagPr>
        <w:r w:rsidRPr="004E014E">
          <w:t>50 mm</w:t>
        </w:r>
      </w:smartTag>
      <w:r w:rsidRPr="004E014E">
        <w:t xml:space="preserve">+ </w:t>
      </w:r>
    </w:p>
    <w:p w14:paraId="6DB899F9" w14:textId="77777777" w:rsidR="00C45FAF" w:rsidRDefault="00C45FAF" w:rsidP="008C3C16">
      <w:pPr>
        <w:rPr>
          <w:rStyle w:val="Titre2Car"/>
          <w:sz w:val="4"/>
          <w:szCs w:val="4"/>
        </w:rPr>
      </w:pPr>
    </w:p>
    <w:tbl>
      <w:tblPr>
        <w:tblW w:w="1045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8"/>
        <w:gridCol w:w="974"/>
        <w:gridCol w:w="974"/>
        <w:gridCol w:w="974"/>
        <w:gridCol w:w="974"/>
        <w:gridCol w:w="1065"/>
        <w:gridCol w:w="1134"/>
        <w:gridCol w:w="851"/>
        <w:gridCol w:w="2077"/>
      </w:tblGrid>
      <w:tr w:rsidR="001824CE" w:rsidRPr="001377AF" w14:paraId="1BFF1341" w14:textId="77777777" w:rsidTr="00C84978">
        <w:trPr>
          <w:trHeight w:hRule="exact" w:val="262"/>
        </w:trPr>
        <w:tc>
          <w:tcPr>
            <w:tcW w:w="1428" w:type="dxa"/>
            <w:tcBorders>
              <w:top w:val="single" w:sz="4" w:space="0" w:color="auto"/>
              <w:left w:val="single" w:sz="4" w:space="0" w:color="auto"/>
              <w:bottom w:val="single" w:sz="4" w:space="0" w:color="auto"/>
              <w:right w:val="single" w:sz="4" w:space="0" w:color="auto"/>
            </w:tcBorders>
            <w:shd w:val="clear" w:color="auto" w:fill="549E39" w:themeFill="accent1"/>
          </w:tcPr>
          <w:p w14:paraId="45A48E99" w14:textId="77777777" w:rsidR="001824CE" w:rsidRPr="001377AF" w:rsidRDefault="001824CE" w:rsidP="001824CE">
            <w:pPr>
              <w:pStyle w:val="En-tte"/>
              <w:tabs>
                <w:tab w:val="left" w:pos="708"/>
              </w:tabs>
              <w:ind w:right="255"/>
              <w:jc w:val="center"/>
              <w:rPr>
                <w:rFonts w:asciiTheme="majorHAnsi" w:hAnsiTheme="majorHAnsi"/>
                <w:b/>
                <w:color w:val="FFFFFF" w:themeColor="background1"/>
                <w:sz w:val="20"/>
                <w:u w:val="single"/>
              </w:rPr>
            </w:pPr>
            <w:r w:rsidRPr="001377AF">
              <w:rPr>
                <w:rFonts w:asciiTheme="majorHAnsi" w:hAnsiTheme="majorHAnsi"/>
                <w:b/>
                <w:color w:val="FFFFFF" w:themeColor="background1"/>
                <w:sz w:val="18"/>
                <w:szCs w:val="18"/>
              </w:rPr>
              <w:t>€/q</w:t>
            </w:r>
          </w:p>
        </w:tc>
        <w:tc>
          <w:tcPr>
            <w:tcW w:w="974" w:type="dxa"/>
            <w:tcBorders>
              <w:top w:val="single" w:sz="4" w:space="0" w:color="auto"/>
              <w:left w:val="single" w:sz="4" w:space="0" w:color="auto"/>
              <w:bottom w:val="single" w:sz="4" w:space="0" w:color="auto"/>
              <w:right w:val="single" w:sz="4" w:space="0" w:color="auto"/>
            </w:tcBorders>
            <w:shd w:val="clear" w:color="auto" w:fill="549E39" w:themeFill="accent1"/>
          </w:tcPr>
          <w:p w14:paraId="54FF5374" w14:textId="3A184F7A" w:rsidR="001824CE" w:rsidRDefault="00BD5850" w:rsidP="001824C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10</w:t>
            </w:r>
            <w:r w:rsidR="0016501F">
              <w:rPr>
                <w:rFonts w:asciiTheme="majorHAnsi" w:hAnsiTheme="majorHAnsi"/>
                <w:b/>
                <w:bCs/>
                <w:color w:val="FFFFFF" w:themeColor="background1"/>
                <w:sz w:val="18"/>
                <w:szCs w:val="18"/>
              </w:rPr>
              <w:t>/03</w:t>
            </w:r>
          </w:p>
        </w:tc>
        <w:tc>
          <w:tcPr>
            <w:tcW w:w="974" w:type="dxa"/>
            <w:tcBorders>
              <w:top w:val="single" w:sz="4" w:space="0" w:color="auto"/>
              <w:left w:val="single" w:sz="4" w:space="0" w:color="auto"/>
              <w:bottom w:val="single" w:sz="4" w:space="0" w:color="auto"/>
              <w:right w:val="single" w:sz="4" w:space="0" w:color="auto"/>
            </w:tcBorders>
            <w:shd w:val="clear" w:color="auto" w:fill="549E39" w:themeFill="accent1"/>
          </w:tcPr>
          <w:p w14:paraId="62317B1B" w14:textId="7267474C" w:rsidR="001824CE" w:rsidRDefault="00BD5850" w:rsidP="00BD5850">
            <w:pPr>
              <w:spacing w:after="0"/>
              <w:ind w:right="5"/>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11</w:t>
            </w:r>
            <w:r w:rsidR="0016501F">
              <w:rPr>
                <w:rFonts w:asciiTheme="majorHAnsi" w:hAnsiTheme="majorHAnsi"/>
                <w:b/>
                <w:bCs/>
                <w:color w:val="FFFFFF" w:themeColor="background1"/>
                <w:sz w:val="18"/>
                <w:szCs w:val="18"/>
              </w:rPr>
              <w:t>/03</w:t>
            </w:r>
          </w:p>
        </w:tc>
        <w:tc>
          <w:tcPr>
            <w:tcW w:w="974" w:type="dxa"/>
            <w:tcBorders>
              <w:top w:val="single" w:sz="4" w:space="0" w:color="auto"/>
              <w:left w:val="single" w:sz="4" w:space="0" w:color="auto"/>
              <w:bottom w:val="single" w:sz="4" w:space="0" w:color="auto"/>
              <w:right w:val="single" w:sz="4" w:space="0" w:color="auto"/>
            </w:tcBorders>
            <w:shd w:val="clear" w:color="auto" w:fill="549E39" w:themeFill="accent1"/>
          </w:tcPr>
          <w:p w14:paraId="1F4C9F37" w14:textId="3E5D63CE" w:rsidR="001824CE" w:rsidRDefault="00BD5850" w:rsidP="001824C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12</w:t>
            </w:r>
            <w:r w:rsidR="0016501F">
              <w:rPr>
                <w:rFonts w:asciiTheme="majorHAnsi" w:hAnsiTheme="majorHAnsi"/>
                <w:b/>
                <w:bCs/>
                <w:color w:val="FFFFFF" w:themeColor="background1"/>
                <w:sz w:val="18"/>
                <w:szCs w:val="18"/>
              </w:rPr>
              <w:t>/03</w:t>
            </w:r>
          </w:p>
        </w:tc>
        <w:tc>
          <w:tcPr>
            <w:tcW w:w="974" w:type="dxa"/>
            <w:tcBorders>
              <w:top w:val="single" w:sz="4" w:space="0" w:color="auto"/>
              <w:left w:val="single" w:sz="4" w:space="0" w:color="auto"/>
              <w:bottom w:val="single" w:sz="4" w:space="0" w:color="auto"/>
              <w:right w:val="single" w:sz="4" w:space="0" w:color="auto"/>
            </w:tcBorders>
            <w:shd w:val="clear" w:color="auto" w:fill="549E39" w:themeFill="accent1"/>
          </w:tcPr>
          <w:p w14:paraId="5984C3BE" w14:textId="17D500EA" w:rsidR="001824CE" w:rsidRDefault="00BD5850" w:rsidP="001824C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13</w:t>
            </w:r>
            <w:r w:rsidR="0016501F">
              <w:rPr>
                <w:rFonts w:asciiTheme="majorHAnsi" w:hAnsiTheme="majorHAnsi"/>
                <w:b/>
                <w:bCs/>
                <w:color w:val="FFFFFF" w:themeColor="background1"/>
                <w:sz w:val="18"/>
                <w:szCs w:val="18"/>
              </w:rPr>
              <w:t>/03</w:t>
            </w:r>
          </w:p>
        </w:tc>
        <w:tc>
          <w:tcPr>
            <w:tcW w:w="1065" w:type="dxa"/>
            <w:tcBorders>
              <w:top w:val="single" w:sz="4" w:space="0" w:color="auto"/>
              <w:left w:val="single" w:sz="4" w:space="0" w:color="auto"/>
              <w:bottom w:val="single" w:sz="4" w:space="0" w:color="auto"/>
              <w:right w:val="single" w:sz="4" w:space="0" w:color="auto"/>
            </w:tcBorders>
            <w:shd w:val="clear" w:color="auto" w:fill="549E39" w:themeFill="accent1"/>
          </w:tcPr>
          <w:p w14:paraId="39FEC1F4" w14:textId="18758235" w:rsidR="001824CE" w:rsidRDefault="00BD5850" w:rsidP="001824CE">
            <w:pPr>
              <w:spacing w:after="0"/>
              <w:ind w:right="5"/>
              <w:jc w:val="center"/>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14</w:t>
            </w:r>
            <w:r w:rsidR="0016501F">
              <w:rPr>
                <w:rFonts w:asciiTheme="majorHAnsi" w:hAnsiTheme="majorHAnsi"/>
                <w:b/>
                <w:bCs/>
                <w:color w:val="FFFFFF" w:themeColor="background1"/>
                <w:sz w:val="18"/>
                <w:szCs w:val="18"/>
              </w:rPr>
              <w:t>/03</w:t>
            </w:r>
          </w:p>
        </w:tc>
        <w:tc>
          <w:tcPr>
            <w:tcW w:w="4062" w:type="dxa"/>
            <w:gridSpan w:val="3"/>
            <w:tcBorders>
              <w:top w:val="single" w:sz="4" w:space="0" w:color="auto"/>
              <w:left w:val="single" w:sz="4" w:space="0" w:color="auto"/>
              <w:bottom w:val="single" w:sz="4" w:space="0" w:color="auto"/>
              <w:right w:val="single" w:sz="4" w:space="0" w:color="auto"/>
            </w:tcBorders>
            <w:shd w:val="clear" w:color="auto" w:fill="549E39" w:themeFill="accent1"/>
          </w:tcPr>
          <w:p w14:paraId="64A7FF6E" w14:textId="79CC8919" w:rsidR="001824CE" w:rsidRPr="001377AF" w:rsidRDefault="0016501F" w:rsidP="001824CE">
            <w:pPr>
              <w:spacing w:after="0"/>
              <w:ind w:right="5"/>
              <w:rPr>
                <w:rFonts w:asciiTheme="majorHAnsi" w:hAnsiTheme="majorHAnsi"/>
                <w:b/>
                <w:bCs/>
                <w:color w:val="FFFFFF" w:themeColor="background1"/>
                <w:sz w:val="18"/>
                <w:szCs w:val="18"/>
              </w:rPr>
            </w:pPr>
            <w:r>
              <w:rPr>
                <w:rFonts w:asciiTheme="majorHAnsi" w:hAnsiTheme="majorHAnsi"/>
                <w:b/>
                <w:bCs/>
                <w:color w:val="FFFFFF" w:themeColor="background1"/>
                <w:sz w:val="18"/>
                <w:szCs w:val="18"/>
              </w:rPr>
              <w:t>1</w:t>
            </w:r>
            <w:r w:rsidR="00BD5850">
              <w:rPr>
                <w:rFonts w:asciiTheme="majorHAnsi" w:hAnsiTheme="majorHAnsi"/>
                <w:b/>
                <w:bCs/>
                <w:color w:val="FFFFFF" w:themeColor="background1"/>
                <w:sz w:val="18"/>
                <w:szCs w:val="18"/>
              </w:rPr>
              <w:t>7</w:t>
            </w:r>
            <w:r w:rsidR="00EF25D4">
              <w:rPr>
                <w:rFonts w:asciiTheme="majorHAnsi" w:hAnsiTheme="majorHAnsi"/>
                <w:b/>
                <w:bCs/>
                <w:color w:val="FFFFFF" w:themeColor="background1"/>
                <w:sz w:val="18"/>
                <w:szCs w:val="18"/>
              </w:rPr>
              <w:t>/03</w:t>
            </w:r>
            <w:r w:rsidR="001824CE" w:rsidRPr="001377AF">
              <w:rPr>
                <w:rFonts w:asciiTheme="majorHAnsi" w:hAnsiTheme="majorHAnsi"/>
                <w:b/>
                <w:bCs/>
                <w:color w:val="FFFFFF" w:themeColor="background1"/>
                <w:sz w:val="18"/>
                <w:szCs w:val="18"/>
              </w:rPr>
              <w:t xml:space="preserve"> Clôture – Volume – Positions ouvertes</w:t>
            </w:r>
          </w:p>
        </w:tc>
      </w:tr>
      <w:tr w:rsidR="00BD5850" w:rsidRPr="001377AF" w14:paraId="37888075" w14:textId="77777777" w:rsidTr="00B4455F">
        <w:trPr>
          <w:trHeight w:hRule="exact" w:val="303"/>
        </w:trPr>
        <w:tc>
          <w:tcPr>
            <w:tcW w:w="1428" w:type="dxa"/>
            <w:shd w:val="clear" w:color="auto" w:fill="auto"/>
          </w:tcPr>
          <w:p w14:paraId="2392547F" w14:textId="77777777" w:rsidR="00BD5850" w:rsidRPr="001377AF" w:rsidRDefault="00BD5850" w:rsidP="00BD5850">
            <w:pPr>
              <w:pStyle w:val="En-tte"/>
              <w:tabs>
                <w:tab w:val="left" w:pos="708"/>
              </w:tabs>
              <w:ind w:right="146"/>
              <w:rPr>
                <w:rFonts w:asciiTheme="majorHAnsi" w:hAnsiTheme="majorHAnsi"/>
                <w:b/>
                <w:bCs/>
                <w:sz w:val="20"/>
              </w:rPr>
            </w:pPr>
            <w:r w:rsidRPr="001377AF">
              <w:rPr>
                <w:rFonts w:asciiTheme="majorHAnsi" w:hAnsiTheme="majorHAnsi"/>
                <w:b/>
                <w:bCs/>
                <w:sz w:val="20"/>
              </w:rPr>
              <w:t>Avril 2025</w:t>
            </w:r>
          </w:p>
        </w:tc>
        <w:tc>
          <w:tcPr>
            <w:tcW w:w="974" w:type="dxa"/>
          </w:tcPr>
          <w:p w14:paraId="3FC0423C" w14:textId="5CB33E1F"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22,70</w:t>
            </w:r>
          </w:p>
        </w:tc>
        <w:tc>
          <w:tcPr>
            <w:tcW w:w="974" w:type="dxa"/>
          </w:tcPr>
          <w:p w14:paraId="4DB9D72E" w14:textId="160B3C99"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21,</w:t>
            </w:r>
            <w:r w:rsidR="004D6991" w:rsidRPr="00757C30">
              <w:rPr>
                <w:rFonts w:asciiTheme="majorHAnsi" w:hAnsiTheme="majorHAnsi"/>
                <w:sz w:val="20"/>
              </w:rPr>
              <w:t>6</w:t>
            </w:r>
            <w:r w:rsidRPr="00757C30">
              <w:rPr>
                <w:rFonts w:asciiTheme="majorHAnsi" w:hAnsiTheme="majorHAnsi"/>
                <w:sz w:val="20"/>
              </w:rPr>
              <w:t>0</w:t>
            </w:r>
          </w:p>
        </w:tc>
        <w:tc>
          <w:tcPr>
            <w:tcW w:w="974" w:type="dxa"/>
          </w:tcPr>
          <w:p w14:paraId="6D80E250" w14:textId="3E00E0A5"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w:t>
            </w:r>
            <w:r w:rsidR="004D6991" w:rsidRPr="00757C30">
              <w:rPr>
                <w:rFonts w:asciiTheme="majorHAnsi" w:hAnsiTheme="majorHAnsi"/>
                <w:sz w:val="20"/>
              </w:rPr>
              <w:t>0,9</w:t>
            </w:r>
            <w:r w:rsidRPr="00757C30">
              <w:rPr>
                <w:rFonts w:asciiTheme="majorHAnsi" w:hAnsiTheme="majorHAnsi"/>
                <w:sz w:val="20"/>
              </w:rPr>
              <w:t>0</w:t>
            </w:r>
          </w:p>
        </w:tc>
        <w:tc>
          <w:tcPr>
            <w:tcW w:w="974" w:type="dxa"/>
          </w:tcPr>
          <w:p w14:paraId="047718C4" w14:textId="68D9ECFD"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21,10</w:t>
            </w:r>
          </w:p>
        </w:tc>
        <w:tc>
          <w:tcPr>
            <w:tcW w:w="1065" w:type="dxa"/>
          </w:tcPr>
          <w:p w14:paraId="6E964840" w14:textId="7C06262E"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w:t>
            </w:r>
            <w:r w:rsidR="004D6991" w:rsidRPr="00757C30">
              <w:rPr>
                <w:rFonts w:asciiTheme="majorHAnsi" w:hAnsiTheme="majorHAnsi"/>
                <w:sz w:val="20"/>
              </w:rPr>
              <w:t>0,4</w:t>
            </w:r>
            <w:r w:rsidRPr="00757C30">
              <w:rPr>
                <w:rFonts w:asciiTheme="majorHAnsi" w:hAnsiTheme="majorHAnsi"/>
                <w:sz w:val="20"/>
              </w:rPr>
              <w:t>0</w:t>
            </w:r>
          </w:p>
        </w:tc>
        <w:tc>
          <w:tcPr>
            <w:tcW w:w="1134" w:type="dxa"/>
          </w:tcPr>
          <w:p w14:paraId="10C22AF4" w14:textId="0D0B3DE6" w:rsidR="00BD5850" w:rsidRPr="00757C30" w:rsidRDefault="00BD5850" w:rsidP="00BD5850">
            <w:pPr>
              <w:pStyle w:val="En-tte"/>
              <w:tabs>
                <w:tab w:val="left" w:pos="708"/>
              </w:tabs>
              <w:ind w:right="5"/>
              <w:jc w:val="center"/>
              <w:rPr>
                <w:rFonts w:asciiTheme="majorHAnsi" w:hAnsiTheme="majorHAnsi"/>
                <w:b/>
                <w:bCs/>
                <w:sz w:val="20"/>
              </w:rPr>
            </w:pPr>
            <w:r w:rsidRPr="00757C30">
              <w:rPr>
                <w:rFonts w:asciiTheme="majorHAnsi" w:hAnsiTheme="majorHAnsi"/>
                <w:b/>
                <w:bCs/>
                <w:sz w:val="20"/>
              </w:rPr>
              <w:t>20,80</w:t>
            </w:r>
          </w:p>
        </w:tc>
        <w:tc>
          <w:tcPr>
            <w:tcW w:w="851" w:type="dxa"/>
          </w:tcPr>
          <w:p w14:paraId="03F67DE1" w14:textId="40971608" w:rsidR="00BD5850" w:rsidRPr="001377AF" w:rsidRDefault="00BD5850" w:rsidP="00BD5850">
            <w:pPr>
              <w:pStyle w:val="En-tte"/>
              <w:tabs>
                <w:tab w:val="left" w:pos="708"/>
              </w:tabs>
              <w:ind w:right="5"/>
              <w:jc w:val="center"/>
              <w:rPr>
                <w:rFonts w:asciiTheme="majorHAnsi" w:hAnsiTheme="majorHAnsi"/>
                <w:b/>
                <w:bCs/>
                <w:sz w:val="20"/>
              </w:rPr>
            </w:pPr>
            <w:r>
              <w:rPr>
                <w:rFonts w:asciiTheme="majorHAnsi" w:hAnsiTheme="majorHAnsi"/>
                <w:b/>
                <w:bCs/>
                <w:sz w:val="20"/>
              </w:rPr>
              <w:t>0</w:t>
            </w:r>
          </w:p>
        </w:tc>
        <w:tc>
          <w:tcPr>
            <w:tcW w:w="2077" w:type="dxa"/>
          </w:tcPr>
          <w:p w14:paraId="2247CCCC" w14:textId="17BD4A0A" w:rsidR="00BD5850" w:rsidRPr="001377AF" w:rsidRDefault="004D6991" w:rsidP="00BD5850">
            <w:pPr>
              <w:pStyle w:val="En-tte"/>
              <w:tabs>
                <w:tab w:val="left" w:pos="708"/>
              </w:tabs>
              <w:ind w:right="5"/>
              <w:jc w:val="center"/>
              <w:rPr>
                <w:rFonts w:asciiTheme="majorHAnsi" w:hAnsiTheme="majorHAnsi"/>
                <w:b/>
                <w:bCs/>
                <w:sz w:val="20"/>
              </w:rPr>
            </w:pPr>
            <w:r>
              <w:rPr>
                <w:rFonts w:asciiTheme="majorHAnsi" w:hAnsiTheme="majorHAnsi"/>
                <w:b/>
                <w:bCs/>
                <w:sz w:val="20"/>
              </w:rPr>
              <w:t>679</w:t>
            </w:r>
          </w:p>
        </w:tc>
      </w:tr>
      <w:tr w:rsidR="00BD5850" w:rsidRPr="001377AF" w14:paraId="59E7F1E4" w14:textId="77777777" w:rsidTr="00B4455F">
        <w:trPr>
          <w:trHeight w:hRule="exact" w:val="303"/>
        </w:trPr>
        <w:tc>
          <w:tcPr>
            <w:tcW w:w="1428" w:type="dxa"/>
            <w:shd w:val="clear" w:color="auto" w:fill="auto"/>
          </w:tcPr>
          <w:p w14:paraId="0AB4D3E3" w14:textId="77777777" w:rsidR="00BD5850" w:rsidRPr="001377AF" w:rsidRDefault="00BD5850" w:rsidP="00BD5850">
            <w:pPr>
              <w:pStyle w:val="En-tte"/>
              <w:tabs>
                <w:tab w:val="left" w:pos="708"/>
              </w:tabs>
              <w:ind w:right="146"/>
              <w:rPr>
                <w:rFonts w:asciiTheme="majorHAnsi" w:hAnsiTheme="majorHAnsi"/>
                <w:b/>
                <w:bCs/>
                <w:sz w:val="20"/>
              </w:rPr>
            </w:pPr>
            <w:r w:rsidRPr="001377AF">
              <w:rPr>
                <w:rFonts w:asciiTheme="majorHAnsi" w:hAnsiTheme="majorHAnsi"/>
                <w:b/>
                <w:bCs/>
                <w:sz w:val="20"/>
              </w:rPr>
              <w:t>Juin 2025</w:t>
            </w:r>
          </w:p>
        </w:tc>
        <w:tc>
          <w:tcPr>
            <w:tcW w:w="974" w:type="dxa"/>
          </w:tcPr>
          <w:p w14:paraId="56315499" w14:textId="691244C1"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25,00</w:t>
            </w:r>
          </w:p>
        </w:tc>
        <w:tc>
          <w:tcPr>
            <w:tcW w:w="974" w:type="dxa"/>
          </w:tcPr>
          <w:p w14:paraId="3D876712" w14:textId="2AC8EF4B" w:rsidR="00BD5850" w:rsidRPr="00757C30" w:rsidRDefault="004D6991" w:rsidP="00BD5850">
            <w:pPr>
              <w:pStyle w:val="En-tte"/>
              <w:tabs>
                <w:tab w:val="left" w:pos="708"/>
              </w:tabs>
              <w:ind w:right="5"/>
              <w:jc w:val="center"/>
              <w:rPr>
                <w:rFonts w:asciiTheme="majorHAnsi" w:hAnsiTheme="majorHAnsi"/>
                <w:sz w:val="20"/>
              </w:rPr>
            </w:pPr>
            <w:r w:rsidRPr="00757C30">
              <w:rPr>
                <w:rFonts w:asciiTheme="majorHAnsi" w:hAnsiTheme="majorHAnsi"/>
                <w:sz w:val="20"/>
              </w:rPr>
              <w:t>23,1</w:t>
            </w:r>
            <w:r w:rsidR="00BD5850" w:rsidRPr="00757C30">
              <w:rPr>
                <w:rFonts w:asciiTheme="majorHAnsi" w:hAnsiTheme="majorHAnsi"/>
                <w:sz w:val="20"/>
              </w:rPr>
              <w:t>0</w:t>
            </w:r>
          </w:p>
        </w:tc>
        <w:tc>
          <w:tcPr>
            <w:tcW w:w="974" w:type="dxa"/>
          </w:tcPr>
          <w:p w14:paraId="0E89F030" w14:textId="626B068B" w:rsidR="00BD5850" w:rsidRPr="00757C30" w:rsidRDefault="004D6991" w:rsidP="00BD5850">
            <w:pPr>
              <w:pStyle w:val="En-tte"/>
              <w:tabs>
                <w:tab w:val="left" w:pos="708"/>
              </w:tabs>
              <w:ind w:right="5"/>
              <w:jc w:val="center"/>
              <w:rPr>
                <w:rFonts w:asciiTheme="majorHAnsi" w:hAnsiTheme="majorHAnsi"/>
                <w:sz w:val="20"/>
              </w:rPr>
            </w:pPr>
            <w:r w:rsidRPr="00757C30">
              <w:rPr>
                <w:rFonts w:asciiTheme="majorHAnsi" w:hAnsiTheme="majorHAnsi"/>
                <w:sz w:val="20"/>
              </w:rPr>
              <w:t>23,0</w:t>
            </w:r>
            <w:r w:rsidR="00BD5850" w:rsidRPr="00757C30">
              <w:rPr>
                <w:rFonts w:asciiTheme="majorHAnsi" w:hAnsiTheme="majorHAnsi"/>
                <w:sz w:val="20"/>
              </w:rPr>
              <w:t>0</w:t>
            </w:r>
          </w:p>
        </w:tc>
        <w:tc>
          <w:tcPr>
            <w:tcW w:w="974" w:type="dxa"/>
          </w:tcPr>
          <w:p w14:paraId="5CD02253" w14:textId="48A0E3A9"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32,50</w:t>
            </w:r>
          </w:p>
        </w:tc>
        <w:tc>
          <w:tcPr>
            <w:tcW w:w="1065" w:type="dxa"/>
          </w:tcPr>
          <w:p w14:paraId="48853DAF" w14:textId="67AE6E9E" w:rsidR="00BD5850" w:rsidRPr="00757C30" w:rsidRDefault="004D6991" w:rsidP="00BD5850">
            <w:pPr>
              <w:pStyle w:val="En-tte"/>
              <w:tabs>
                <w:tab w:val="left" w:pos="708"/>
              </w:tabs>
              <w:ind w:right="5"/>
              <w:jc w:val="center"/>
              <w:rPr>
                <w:rFonts w:asciiTheme="majorHAnsi" w:hAnsiTheme="majorHAnsi"/>
                <w:sz w:val="20"/>
              </w:rPr>
            </w:pPr>
            <w:r w:rsidRPr="00757C30">
              <w:rPr>
                <w:rFonts w:asciiTheme="majorHAnsi" w:hAnsiTheme="majorHAnsi"/>
                <w:sz w:val="20"/>
              </w:rPr>
              <w:t>23,3</w:t>
            </w:r>
            <w:r w:rsidR="00BD5850" w:rsidRPr="00757C30">
              <w:rPr>
                <w:rFonts w:asciiTheme="majorHAnsi" w:hAnsiTheme="majorHAnsi"/>
                <w:sz w:val="20"/>
              </w:rPr>
              <w:t>0</w:t>
            </w:r>
          </w:p>
        </w:tc>
        <w:tc>
          <w:tcPr>
            <w:tcW w:w="1134" w:type="dxa"/>
          </w:tcPr>
          <w:p w14:paraId="1C77C508" w14:textId="58C59BB4" w:rsidR="00BD5850" w:rsidRPr="00757C30" w:rsidRDefault="00BD5850" w:rsidP="00BD5850">
            <w:pPr>
              <w:pStyle w:val="En-tte"/>
              <w:tabs>
                <w:tab w:val="left" w:pos="708"/>
              </w:tabs>
              <w:ind w:right="5"/>
              <w:jc w:val="center"/>
              <w:rPr>
                <w:rFonts w:asciiTheme="majorHAnsi" w:hAnsiTheme="majorHAnsi"/>
                <w:b/>
                <w:bCs/>
                <w:sz w:val="20"/>
              </w:rPr>
            </w:pPr>
            <w:r w:rsidRPr="00757C30">
              <w:rPr>
                <w:rFonts w:asciiTheme="majorHAnsi" w:hAnsiTheme="majorHAnsi"/>
                <w:b/>
                <w:bCs/>
                <w:sz w:val="20"/>
              </w:rPr>
              <w:t>23,30</w:t>
            </w:r>
          </w:p>
        </w:tc>
        <w:tc>
          <w:tcPr>
            <w:tcW w:w="851" w:type="dxa"/>
          </w:tcPr>
          <w:p w14:paraId="39CE8877" w14:textId="7F34F4CA" w:rsidR="00BD5850" w:rsidRPr="001377AF" w:rsidRDefault="00BD5850" w:rsidP="00BD5850">
            <w:pPr>
              <w:pStyle w:val="En-tte"/>
              <w:tabs>
                <w:tab w:val="left" w:pos="708"/>
              </w:tabs>
              <w:ind w:right="5"/>
              <w:jc w:val="center"/>
              <w:rPr>
                <w:rFonts w:asciiTheme="majorHAnsi" w:hAnsiTheme="majorHAnsi"/>
                <w:b/>
                <w:bCs/>
                <w:sz w:val="20"/>
              </w:rPr>
            </w:pPr>
            <w:r>
              <w:rPr>
                <w:rFonts w:asciiTheme="majorHAnsi" w:hAnsiTheme="majorHAnsi"/>
                <w:b/>
                <w:bCs/>
                <w:sz w:val="20"/>
              </w:rPr>
              <w:t>0</w:t>
            </w:r>
          </w:p>
        </w:tc>
        <w:tc>
          <w:tcPr>
            <w:tcW w:w="2077" w:type="dxa"/>
          </w:tcPr>
          <w:p w14:paraId="43561ECA" w14:textId="21D82F03" w:rsidR="00BD5850" w:rsidRPr="001377AF" w:rsidRDefault="00BD5850" w:rsidP="00BD5850">
            <w:pPr>
              <w:pStyle w:val="En-tte"/>
              <w:tabs>
                <w:tab w:val="left" w:pos="708"/>
              </w:tabs>
              <w:ind w:right="5"/>
              <w:jc w:val="center"/>
              <w:rPr>
                <w:rFonts w:asciiTheme="majorHAnsi" w:hAnsiTheme="majorHAnsi"/>
                <w:b/>
                <w:bCs/>
                <w:sz w:val="20"/>
              </w:rPr>
            </w:pPr>
            <w:r>
              <w:rPr>
                <w:rFonts w:asciiTheme="majorHAnsi" w:hAnsiTheme="majorHAnsi"/>
                <w:b/>
                <w:bCs/>
                <w:sz w:val="20"/>
              </w:rPr>
              <w:t>0</w:t>
            </w:r>
          </w:p>
        </w:tc>
      </w:tr>
      <w:tr w:rsidR="00BD5850" w:rsidRPr="001377AF" w14:paraId="43BD1CEA" w14:textId="77777777" w:rsidTr="00B4455F">
        <w:trPr>
          <w:trHeight w:hRule="exact" w:val="303"/>
        </w:trPr>
        <w:tc>
          <w:tcPr>
            <w:tcW w:w="1428" w:type="dxa"/>
            <w:shd w:val="clear" w:color="auto" w:fill="auto"/>
          </w:tcPr>
          <w:p w14:paraId="32378EBF" w14:textId="77777777" w:rsidR="00BD5850" w:rsidRPr="001377AF" w:rsidRDefault="00BD5850" w:rsidP="00BD5850">
            <w:pPr>
              <w:pStyle w:val="En-tte"/>
              <w:tabs>
                <w:tab w:val="left" w:pos="708"/>
              </w:tabs>
              <w:ind w:right="146"/>
              <w:rPr>
                <w:rFonts w:asciiTheme="majorHAnsi" w:hAnsiTheme="majorHAnsi"/>
                <w:b/>
                <w:bCs/>
                <w:sz w:val="20"/>
              </w:rPr>
            </w:pPr>
            <w:proofErr w:type="spellStart"/>
            <w:r>
              <w:rPr>
                <w:rFonts w:asciiTheme="majorHAnsi" w:hAnsiTheme="majorHAnsi"/>
                <w:b/>
                <w:bCs/>
                <w:sz w:val="20"/>
              </w:rPr>
              <w:t>Nov</w:t>
            </w:r>
            <w:proofErr w:type="spellEnd"/>
            <w:r>
              <w:rPr>
                <w:rFonts w:asciiTheme="majorHAnsi" w:hAnsiTheme="majorHAnsi"/>
                <w:b/>
                <w:bCs/>
                <w:sz w:val="20"/>
              </w:rPr>
              <w:t xml:space="preserve"> 2025</w:t>
            </w:r>
          </w:p>
        </w:tc>
        <w:tc>
          <w:tcPr>
            <w:tcW w:w="974" w:type="dxa"/>
          </w:tcPr>
          <w:p w14:paraId="186C03D7" w14:textId="6546CA61"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14,10</w:t>
            </w:r>
          </w:p>
        </w:tc>
        <w:tc>
          <w:tcPr>
            <w:tcW w:w="974" w:type="dxa"/>
          </w:tcPr>
          <w:p w14:paraId="02DC0967" w14:textId="379DBD5F"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14,10</w:t>
            </w:r>
          </w:p>
        </w:tc>
        <w:tc>
          <w:tcPr>
            <w:tcW w:w="974" w:type="dxa"/>
          </w:tcPr>
          <w:p w14:paraId="4E617408" w14:textId="0D62D944"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14,10</w:t>
            </w:r>
          </w:p>
        </w:tc>
        <w:tc>
          <w:tcPr>
            <w:tcW w:w="974" w:type="dxa"/>
          </w:tcPr>
          <w:p w14:paraId="0BAD38EB" w14:textId="5C9BF51D"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14,10</w:t>
            </w:r>
          </w:p>
        </w:tc>
        <w:tc>
          <w:tcPr>
            <w:tcW w:w="1065" w:type="dxa"/>
          </w:tcPr>
          <w:p w14:paraId="190E05EE" w14:textId="06649686"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14,10</w:t>
            </w:r>
          </w:p>
        </w:tc>
        <w:tc>
          <w:tcPr>
            <w:tcW w:w="1134" w:type="dxa"/>
          </w:tcPr>
          <w:p w14:paraId="6EBB6437" w14:textId="7697886A" w:rsidR="00BD5850" w:rsidRPr="00757C30" w:rsidRDefault="00BD5850" w:rsidP="00BD5850">
            <w:pPr>
              <w:pStyle w:val="En-tte"/>
              <w:tabs>
                <w:tab w:val="left" w:pos="708"/>
              </w:tabs>
              <w:ind w:right="5"/>
              <w:jc w:val="center"/>
              <w:rPr>
                <w:rFonts w:asciiTheme="majorHAnsi" w:hAnsiTheme="majorHAnsi"/>
                <w:b/>
                <w:bCs/>
                <w:sz w:val="20"/>
              </w:rPr>
            </w:pPr>
            <w:r w:rsidRPr="00757C30">
              <w:rPr>
                <w:rFonts w:asciiTheme="majorHAnsi" w:hAnsiTheme="majorHAnsi"/>
                <w:b/>
                <w:bCs/>
                <w:sz w:val="20"/>
              </w:rPr>
              <w:t>14,10</w:t>
            </w:r>
          </w:p>
        </w:tc>
        <w:tc>
          <w:tcPr>
            <w:tcW w:w="851" w:type="dxa"/>
          </w:tcPr>
          <w:p w14:paraId="260089DE" w14:textId="2D9FD8F4" w:rsidR="00BD5850" w:rsidRPr="001377AF" w:rsidRDefault="00BD5850" w:rsidP="00BD5850">
            <w:pPr>
              <w:pStyle w:val="En-tte"/>
              <w:tabs>
                <w:tab w:val="left" w:pos="708"/>
              </w:tabs>
              <w:ind w:right="5"/>
              <w:jc w:val="center"/>
              <w:rPr>
                <w:rFonts w:asciiTheme="majorHAnsi" w:hAnsiTheme="majorHAnsi"/>
                <w:b/>
                <w:bCs/>
                <w:sz w:val="20"/>
              </w:rPr>
            </w:pPr>
            <w:r>
              <w:rPr>
                <w:rFonts w:asciiTheme="majorHAnsi" w:hAnsiTheme="majorHAnsi"/>
                <w:b/>
                <w:bCs/>
                <w:sz w:val="20"/>
              </w:rPr>
              <w:t>0</w:t>
            </w:r>
          </w:p>
        </w:tc>
        <w:tc>
          <w:tcPr>
            <w:tcW w:w="2077" w:type="dxa"/>
          </w:tcPr>
          <w:p w14:paraId="7DB5D519" w14:textId="7D905882" w:rsidR="00BD5850" w:rsidRPr="001377AF" w:rsidRDefault="00BD5850" w:rsidP="00BD5850">
            <w:pPr>
              <w:pStyle w:val="En-tte"/>
              <w:tabs>
                <w:tab w:val="left" w:pos="708"/>
              </w:tabs>
              <w:ind w:right="5"/>
              <w:jc w:val="center"/>
              <w:rPr>
                <w:rFonts w:asciiTheme="majorHAnsi" w:hAnsiTheme="majorHAnsi"/>
                <w:b/>
                <w:bCs/>
                <w:sz w:val="20"/>
              </w:rPr>
            </w:pPr>
            <w:r>
              <w:rPr>
                <w:rFonts w:asciiTheme="majorHAnsi" w:hAnsiTheme="majorHAnsi"/>
                <w:b/>
                <w:bCs/>
                <w:sz w:val="20"/>
              </w:rPr>
              <w:t>0</w:t>
            </w:r>
          </w:p>
        </w:tc>
      </w:tr>
      <w:tr w:rsidR="00BD5850" w:rsidRPr="00B54CEE" w14:paraId="68E3C786" w14:textId="77777777" w:rsidTr="00B4455F">
        <w:trPr>
          <w:trHeight w:hRule="exact" w:val="303"/>
        </w:trPr>
        <w:tc>
          <w:tcPr>
            <w:tcW w:w="1428" w:type="dxa"/>
            <w:shd w:val="clear" w:color="auto" w:fill="auto"/>
          </w:tcPr>
          <w:p w14:paraId="490B0829" w14:textId="77777777" w:rsidR="00BD5850" w:rsidRPr="001377AF" w:rsidRDefault="00BD5850" w:rsidP="00BD5850">
            <w:pPr>
              <w:pStyle w:val="En-tte"/>
              <w:tabs>
                <w:tab w:val="left" w:pos="708"/>
              </w:tabs>
              <w:ind w:right="146"/>
              <w:rPr>
                <w:rFonts w:asciiTheme="majorHAnsi" w:hAnsiTheme="majorHAnsi"/>
                <w:b/>
                <w:bCs/>
                <w:sz w:val="20"/>
              </w:rPr>
            </w:pPr>
            <w:r w:rsidRPr="001377AF">
              <w:rPr>
                <w:rFonts w:asciiTheme="majorHAnsi" w:hAnsiTheme="majorHAnsi"/>
                <w:b/>
                <w:bCs/>
                <w:sz w:val="20"/>
              </w:rPr>
              <w:t>Avril 2026</w:t>
            </w:r>
          </w:p>
        </w:tc>
        <w:tc>
          <w:tcPr>
            <w:tcW w:w="974" w:type="dxa"/>
          </w:tcPr>
          <w:p w14:paraId="4744EDDA" w14:textId="03DB5163"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22,70</w:t>
            </w:r>
          </w:p>
        </w:tc>
        <w:tc>
          <w:tcPr>
            <w:tcW w:w="974" w:type="dxa"/>
          </w:tcPr>
          <w:p w14:paraId="3A659FAF" w14:textId="46B927F1"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22,</w:t>
            </w:r>
            <w:r w:rsidR="004D6991" w:rsidRPr="00757C30">
              <w:rPr>
                <w:rFonts w:asciiTheme="majorHAnsi" w:hAnsiTheme="majorHAnsi"/>
                <w:sz w:val="20"/>
              </w:rPr>
              <w:t>7</w:t>
            </w:r>
            <w:r w:rsidRPr="00757C30">
              <w:rPr>
                <w:rFonts w:asciiTheme="majorHAnsi" w:hAnsiTheme="majorHAnsi"/>
                <w:sz w:val="20"/>
              </w:rPr>
              <w:t>0</w:t>
            </w:r>
          </w:p>
        </w:tc>
        <w:tc>
          <w:tcPr>
            <w:tcW w:w="974" w:type="dxa"/>
          </w:tcPr>
          <w:p w14:paraId="67ABCE18" w14:textId="11F6B0CC"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22,</w:t>
            </w:r>
            <w:r w:rsidR="004D6991" w:rsidRPr="00757C30">
              <w:rPr>
                <w:rFonts w:asciiTheme="majorHAnsi" w:hAnsiTheme="majorHAnsi"/>
                <w:sz w:val="20"/>
              </w:rPr>
              <w:t>7</w:t>
            </w:r>
            <w:r w:rsidRPr="00757C30">
              <w:rPr>
                <w:rFonts w:asciiTheme="majorHAnsi" w:hAnsiTheme="majorHAnsi"/>
                <w:sz w:val="20"/>
              </w:rPr>
              <w:t>0</w:t>
            </w:r>
          </w:p>
        </w:tc>
        <w:tc>
          <w:tcPr>
            <w:tcW w:w="974" w:type="dxa"/>
          </w:tcPr>
          <w:p w14:paraId="450E6089" w14:textId="08D6A3BF"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22,70</w:t>
            </w:r>
          </w:p>
        </w:tc>
        <w:tc>
          <w:tcPr>
            <w:tcW w:w="1065" w:type="dxa"/>
          </w:tcPr>
          <w:p w14:paraId="6B4ED2D4" w14:textId="1D19F6F6" w:rsidR="00BD5850" w:rsidRPr="00757C30" w:rsidRDefault="00BD5850" w:rsidP="00BD5850">
            <w:pPr>
              <w:pStyle w:val="En-tte"/>
              <w:tabs>
                <w:tab w:val="left" w:pos="708"/>
              </w:tabs>
              <w:ind w:right="5"/>
              <w:jc w:val="center"/>
              <w:rPr>
                <w:rFonts w:asciiTheme="majorHAnsi" w:hAnsiTheme="majorHAnsi"/>
                <w:sz w:val="20"/>
              </w:rPr>
            </w:pPr>
            <w:r w:rsidRPr="00757C30">
              <w:rPr>
                <w:rFonts w:asciiTheme="majorHAnsi" w:hAnsiTheme="majorHAnsi"/>
                <w:sz w:val="20"/>
              </w:rPr>
              <w:t>22,70</w:t>
            </w:r>
          </w:p>
        </w:tc>
        <w:tc>
          <w:tcPr>
            <w:tcW w:w="1134" w:type="dxa"/>
          </w:tcPr>
          <w:p w14:paraId="5F527529" w14:textId="1C63EF65" w:rsidR="00BD5850" w:rsidRPr="00757C30" w:rsidRDefault="00BD5850" w:rsidP="00BD5850">
            <w:pPr>
              <w:pStyle w:val="En-tte"/>
              <w:tabs>
                <w:tab w:val="left" w:pos="708"/>
              </w:tabs>
              <w:ind w:right="5"/>
              <w:jc w:val="center"/>
              <w:rPr>
                <w:rFonts w:asciiTheme="majorHAnsi" w:hAnsiTheme="majorHAnsi"/>
                <w:b/>
                <w:bCs/>
                <w:sz w:val="20"/>
              </w:rPr>
            </w:pPr>
            <w:r w:rsidRPr="00757C30">
              <w:rPr>
                <w:rFonts w:asciiTheme="majorHAnsi" w:hAnsiTheme="majorHAnsi"/>
                <w:b/>
                <w:bCs/>
                <w:sz w:val="20"/>
              </w:rPr>
              <w:t>22,50</w:t>
            </w:r>
          </w:p>
        </w:tc>
        <w:tc>
          <w:tcPr>
            <w:tcW w:w="851" w:type="dxa"/>
          </w:tcPr>
          <w:p w14:paraId="79659F46" w14:textId="6852CDF2" w:rsidR="00BD5850" w:rsidRPr="00401474" w:rsidRDefault="00BD5850" w:rsidP="00BD5850">
            <w:pPr>
              <w:pStyle w:val="En-tte"/>
              <w:tabs>
                <w:tab w:val="left" w:pos="708"/>
              </w:tabs>
              <w:ind w:right="5"/>
              <w:jc w:val="center"/>
              <w:rPr>
                <w:rFonts w:asciiTheme="majorHAnsi" w:hAnsiTheme="majorHAnsi"/>
                <w:b/>
                <w:bCs/>
                <w:sz w:val="20"/>
              </w:rPr>
            </w:pPr>
            <w:r>
              <w:rPr>
                <w:rFonts w:asciiTheme="majorHAnsi" w:hAnsiTheme="majorHAnsi"/>
                <w:b/>
                <w:bCs/>
                <w:sz w:val="20"/>
              </w:rPr>
              <w:t>0</w:t>
            </w:r>
          </w:p>
        </w:tc>
        <w:tc>
          <w:tcPr>
            <w:tcW w:w="2077" w:type="dxa"/>
          </w:tcPr>
          <w:p w14:paraId="4A9C4A86" w14:textId="25A06BF0" w:rsidR="00BD5850" w:rsidRPr="00401474" w:rsidRDefault="00BD5850" w:rsidP="00BD5850">
            <w:pPr>
              <w:pStyle w:val="En-tte"/>
              <w:tabs>
                <w:tab w:val="left" w:pos="708"/>
              </w:tabs>
              <w:ind w:right="5"/>
              <w:jc w:val="center"/>
              <w:rPr>
                <w:rFonts w:asciiTheme="majorHAnsi" w:hAnsiTheme="majorHAnsi"/>
                <w:b/>
                <w:bCs/>
                <w:sz w:val="20"/>
              </w:rPr>
            </w:pPr>
            <w:r>
              <w:rPr>
                <w:rFonts w:asciiTheme="majorHAnsi" w:hAnsiTheme="majorHAnsi"/>
                <w:b/>
                <w:bCs/>
                <w:sz w:val="20"/>
              </w:rPr>
              <w:t>9</w:t>
            </w:r>
          </w:p>
        </w:tc>
      </w:tr>
    </w:tbl>
    <w:p w14:paraId="04D99BA4" w14:textId="69938075" w:rsidR="00EF25D4" w:rsidRDefault="00EF25D4" w:rsidP="008C3C16">
      <w:pPr>
        <w:rPr>
          <w:rStyle w:val="Titre2Car"/>
          <w:sz w:val="16"/>
          <w:szCs w:val="16"/>
        </w:rPr>
      </w:pPr>
    </w:p>
    <w:p w14:paraId="5CDED36B" w14:textId="79488A67" w:rsidR="008C3C16" w:rsidRDefault="008C3C16" w:rsidP="0057052A">
      <w:pPr>
        <w:jc w:val="left"/>
        <w:rPr>
          <w:b/>
          <w:bCs/>
          <w:szCs w:val="22"/>
        </w:rPr>
      </w:pPr>
      <w:r w:rsidRPr="002C453D">
        <w:rPr>
          <w:rStyle w:val="Titre2Car"/>
          <w:sz w:val="22"/>
          <w:szCs w:val="22"/>
        </w:rPr>
        <w:t>Indice Pomme de terre de EEX :</w:t>
      </w:r>
      <w:r w:rsidRPr="002C453D">
        <w:rPr>
          <w:rFonts w:ascii="Comic Sans MS" w:eastAsia="Times New Roman" w:hAnsi="Comic Sans MS" w:cs="Times New Roman"/>
          <w:b/>
          <w:bCs/>
          <w:szCs w:val="22"/>
          <w:lang w:eastAsia="fr-FR"/>
        </w:rPr>
        <w:t xml:space="preserve"> </w:t>
      </w:r>
      <w:r w:rsidRPr="002C453D">
        <w:rPr>
          <w:rFonts w:eastAsia="Times New Roman" w:cs="Times New Roman"/>
          <w:bCs/>
          <w:szCs w:val="22"/>
          <w:lang w:eastAsia="fr-FR"/>
        </w:rPr>
        <w:t>L’indice pommes de terre de l’AMI sert de</w:t>
      </w:r>
      <w:r w:rsidRPr="002C453D">
        <w:rPr>
          <w:rFonts w:eastAsia="Times New Roman" w:cs="Times New Roman"/>
          <w:b/>
          <w:bCs/>
          <w:szCs w:val="22"/>
          <w:lang w:eastAsia="fr-FR"/>
        </w:rPr>
        <w:t xml:space="preserve"> </w:t>
      </w:r>
      <w:r w:rsidRPr="002C453D">
        <w:rPr>
          <w:rFonts w:eastAsia="Times New Roman" w:cs="Times New Roman"/>
          <w:bCs/>
          <w:szCs w:val="22"/>
          <w:lang w:eastAsia="fr-FR"/>
        </w:rPr>
        <w:t>base pour calculer le</w:t>
      </w:r>
      <w:r>
        <w:rPr>
          <w:rFonts w:eastAsia="Times New Roman" w:cs="Times New Roman"/>
          <w:bCs/>
          <w:szCs w:val="22"/>
          <w:lang w:eastAsia="fr-FR"/>
        </w:rPr>
        <w:t xml:space="preserve"> </w:t>
      </w:r>
      <w:r w:rsidRPr="002C453D">
        <w:rPr>
          <w:rFonts w:eastAsia="Times New Roman" w:cs="Times New Roman"/>
          <w:b/>
          <w:bCs/>
          <w:szCs w:val="22"/>
          <w:u w:val="single"/>
          <w:lang w:eastAsia="fr-FR"/>
        </w:rPr>
        <w:t>règlement de liquidation</w:t>
      </w:r>
      <w:r w:rsidRPr="002C453D">
        <w:rPr>
          <w:rFonts w:eastAsia="Times New Roman" w:cs="Times New Roman"/>
          <w:bCs/>
          <w:szCs w:val="22"/>
          <w:lang w:eastAsia="fr-FR"/>
        </w:rPr>
        <w:t xml:space="preserve"> (</w:t>
      </w:r>
      <w:proofErr w:type="spellStart"/>
      <w:r w:rsidRPr="002C453D">
        <w:rPr>
          <w:rFonts w:eastAsia="Times New Roman" w:cs="Times New Roman"/>
          <w:bCs/>
          <w:i/>
          <w:szCs w:val="22"/>
          <w:lang w:eastAsia="fr-FR"/>
        </w:rPr>
        <w:t>afwikkelprijs</w:t>
      </w:r>
      <w:proofErr w:type="spellEnd"/>
      <w:r w:rsidRPr="002C453D">
        <w:rPr>
          <w:rFonts w:eastAsia="Times New Roman" w:cs="Times New Roman"/>
          <w:bCs/>
          <w:szCs w:val="22"/>
          <w:lang w:eastAsia="fr-FR"/>
        </w:rPr>
        <w:t xml:space="preserve"> ou </w:t>
      </w:r>
      <w:r w:rsidRPr="002C453D">
        <w:rPr>
          <w:rFonts w:eastAsia="Times New Roman" w:cs="Times New Roman"/>
          <w:bCs/>
          <w:i/>
          <w:szCs w:val="22"/>
          <w:lang w:eastAsia="fr-FR"/>
        </w:rPr>
        <w:t xml:space="preserve">cash </w:t>
      </w:r>
      <w:proofErr w:type="spellStart"/>
      <w:r w:rsidRPr="002C453D">
        <w:rPr>
          <w:rFonts w:eastAsia="Times New Roman" w:cs="Times New Roman"/>
          <w:bCs/>
          <w:i/>
          <w:szCs w:val="22"/>
          <w:lang w:eastAsia="fr-FR"/>
        </w:rPr>
        <w:t>settlement</w:t>
      </w:r>
      <w:proofErr w:type="spellEnd"/>
      <w:r w:rsidRPr="002C453D">
        <w:rPr>
          <w:rFonts w:eastAsia="Times New Roman" w:cs="Times New Roman"/>
          <w:bCs/>
          <w:szCs w:val="22"/>
          <w:lang w:eastAsia="fr-FR"/>
        </w:rPr>
        <w:t xml:space="preserve">) qui fixe la valeur d’un lot de pommes de terre </w:t>
      </w:r>
      <w:r w:rsidRPr="002C453D">
        <w:rPr>
          <w:rFonts w:eastAsia="Times New Roman" w:cs="Times New Roman"/>
          <w:b/>
          <w:bCs/>
          <w:szCs w:val="22"/>
          <w:lang w:eastAsia="fr-FR"/>
        </w:rPr>
        <w:t>(</w:t>
      </w:r>
      <w:proofErr w:type="spellStart"/>
      <w:r w:rsidRPr="002C453D">
        <w:rPr>
          <w:rFonts w:eastAsia="Times New Roman" w:cs="Times New Roman"/>
          <w:b/>
          <w:bCs/>
          <w:szCs w:val="22"/>
          <w:lang w:eastAsia="fr-FR"/>
        </w:rPr>
        <w:t>fritable</w:t>
      </w:r>
      <w:proofErr w:type="spellEnd"/>
      <w:r w:rsidRPr="002C453D">
        <w:rPr>
          <w:rFonts w:eastAsia="Times New Roman" w:cs="Times New Roman"/>
          <w:b/>
          <w:bCs/>
          <w:szCs w:val="22"/>
          <w:lang w:eastAsia="fr-FR"/>
        </w:rPr>
        <w:t>, 40 mm +)</w:t>
      </w:r>
      <w:r w:rsidRPr="002C453D">
        <w:rPr>
          <w:rFonts w:eastAsia="Times New Roman" w:cs="Times New Roman"/>
          <w:bCs/>
          <w:szCs w:val="22"/>
          <w:lang w:eastAsia="fr-FR"/>
        </w:rPr>
        <w:t xml:space="preserve"> lors de la clôture de l’échéance du </w:t>
      </w:r>
      <w:r w:rsidRPr="002C453D">
        <w:rPr>
          <w:rFonts w:eastAsia="Times New Roman" w:cs="Times New Roman"/>
          <w:b/>
          <w:bCs/>
          <w:szCs w:val="22"/>
          <w:lang w:eastAsia="fr-FR"/>
        </w:rPr>
        <w:t>marché à terme EEX</w:t>
      </w:r>
      <w:r w:rsidRPr="002C453D">
        <w:rPr>
          <w:rFonts w:eastAsia="Times New Roman" w:cs="Times New Roman"/>
          <w:bCs/>
          <w:szCs w:val="22"/>
          <w:lang w:eastAsia="fr-FR"/>
        </w:rPr>
        <w:t xml:space="preserve"> à Leipzig (basé sur les cotations NL (</w:t>
      </w:r>
      <w:proofErr w:type="spellStart"/>
      <w:r w:rsidRPr="002C453D">
        <w:rPr>
          <w:rFonts w:eastAsia="Times New Roman" w:cs="Times New Roman"/>
          <w:bCs/>
          <w:szCs w:val="22"/>
          <w:lang w:eastAsia="fr-FR"/>
        </w:rPr>
        <w:t>PotatoNL</w:t>
      </w:r>
      <w:proofErr w:type="spellEnd"/>
      <w:r w:rsidRPr="002C453D">
        <w:rPr>
          <w:rFonts w:eastAsia="Times New Roman" w:cs="Times New Roman"/>
          <w:bCs/>
          <w:szCs w:val="22"/>
          <w:lang w:eastAsia="fr-FR"/>
        </w:rPr>
        <w:t>), B (Fiwap/</w:t>
      </w:r>
      <w:proofErr w:type="spellStart"/>
      <w:r w:rsidR="00C962DE">
        <w:rPr>
          <w:rFonts w:eastAsia="Times New Roman" w:cs="Times New Roman"/>
          <w:bCs/>
          <w:szCs w:val="22"/>
          <w:lang w:eastAsia="fr-FR"/>
        </w:rPr>
        <w:t>Viaverda</w:t>
      </w:r>
      <w:proofErr w:type="spellEnd"/>
      <w:r w:rsidRPr="002C453D">
        <w:rPr>
          <w:rFonts w:eastAsia="Times New Roman" w:cs="Times New Roman"/>
          <w:bCs/>
          <w:szCs w:val="22"/>
          <w:lang w:eastAsia="fr-FR"/>
        </w:rPr>
        <w:t xml:space="preserve"> &amp; </w:t>
      </w:r>
      <w:proofErr w:type="spellStart"/>
      <w:r w:rsidRPr="002C453D">
        <w:rPr>
          <w:rFonts w:eastAsia="Times New Roman" w:cs="Times New Roman"/>
          <w:bCs/>
          <w:szCs w:val="22"/>
          <w:lang w:eastAsia="fr-FR"/>
        </w:rPr>
        <w:t>Belgapom</w:t>
      </w:r>
      <w:proofErr w:type="spellEnd"/>
      <w:r w:rsidRPr="002C453D">
        <w:rPr>
          <w:rFonts w:eastAsia="Times New Roman" w:cs="Times New Roman"/>
          <w:bCs/>
          <w:szCs w:val="22"/>
          <w:lang w:eastAsia="fr-FR"/>
        </w:rPr>
        <w:t xml:space="preserve">), F (RNM) et D (AMI)) : en €/100 kg : </w:t>
      </w:r>
      <w:proofErr w:type="spellStart"/>
      <w:r w:rsidRPr="002C453D">
        <w:rPr>
          <w:szCs w:val="22"/>
        </w:rPr>
        <w:t>N.c</w:t>
      </w:r>
      <w:proofErr w:type="spellEnd"/>
      <w:r w:rsidRPr="002C453D">
        <w:rPr>
          <w:szCs w:val="22"/>
        </w:rPr>
        <w:t xml:space="preserve">. = non coté. </w:t>
      </w:r>
      <w:r w:rsidRPr="002C453D">
        <w:rPr>
          <w:b/>
          <w:bCs/>
          <w:szCs w:val="22"/>
          <w:u w:val="single"/>
        </w:rPr>
        <w:t>Source :</w:t>
      </w:r>
      <w:r w:rsidRPr="002C453D">
        <w:rPr>
          <w:b/>
          <w:bCs/>
          <w:szCs w:val="22"/>
        </w:rPr>
        <w:t xml:space="preserve"> AMI </w:t>
      </w:r>
      <w:proofErr w:type="spellStart"/>
      <w:r w:rsidRPr="002C453D">
        <w:rPr>
          <w:b/>
          <w:bCs/>
          <w:szCs w:val="22"/>
        </w:rPr>
        <w:t>GmbH</w:t>
      </w:r>
      <w:proofErr w:type="spellEnd"/>
      <w:r>
        <w:rPr>
          <w:b/>
          <w:bCs/>
          <w:szCs w:val="22"/>
        </w:rPr>
        <w:t>.</w:t>
      </w:r>
    </w:p>
    <w:tbl>
      <w:tblPr>
        <w:tblW w:w="97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135"/>
        <w:gridCol w:w="1135"/>
        <w:gridCol w:w="1135"/>
        <w:gridCol w:w="1135"/>
        <w:gridCol w:w="1135"/>
        <w:gridCol w:w="1135"/>
      </w:tblGrid>
      <w:tr w:rsidR="00A179A4" w:rsidRPr="00DA347D" w14:paraId="573A1BF0" w14:textId="183611A1" w:rsidTr="00A179A4">
        <w:tc>
          <w:tcPr>
            <w:tcW w:w="2977" w:type="dxa"/>
            <w:vMerge w:val="restart"/>
            <w:shd w:val="clear" w:color="auto" w:fill="549E39" w:themeFill="accent1"/>
          </w:tcPr>
          <w:p w14:paraId="6B619DDD" w14:textId="54D50D98" w:rsidR="00A179A4" w:rsidRPr="00CC6EC5" w:rsidRDefault="00A179A4" w:rsidP="00D65695">
            <w:pPr>
              <w:spacing w:after="0"/>
              <w:rPr>
                <w:rFonts w:asciiTheme="majorHAnsi" w:eastAsia="Times New Roman" w:hAnsiTheme="majorHAnsi" w:cs="Times New Roman"/>
                <w:color w:val="FFFFFF" w:themeColor="background1"/>
                <w:szCs w:val="22"/>
                <w:lang w:eastAsia="fr-FR"/>
              </w:rPr>
            </w:pPr>
            <w:r w:rsidRPr="00DA347D">
              <w:rPr>
                <w:rFonts w:asciiTheme="majorHAnsi" w:eastAsia="Times New Roman" w:hAnsiTheme="majorHAnsi" w:cs="Times New Roman"/>
                <w:color w:val="FFFFFF" w:themeColor="background1"/>
                <w:szCs w:val="22"/>
                <w:lang w:eastAsia="fr-FR"/>
              </w:rPr>
              <w:t>Indice Pomme de terre (</w:t>
            </w:r>
            <w:proofErr w:type="spellStart"/>
            <w:r w:rsidRPr="00DA347D">
              <w:rPr>
                <w:rFonts w:asciiTheme="majorHAnsi" w:eastAsia="Times New Roman" w:hAnsiTheme="majorHAnsi" w:cs="Times New Roman"/>
                <w:color w:val="FFFFFF" w:themeColor="background1"/>
                <w:szCs w:val="22"/>
                <w:lang w:eastAsia="fr-FR"/>
              </w:rPr>
              <w:t>BeNeDeFr</w:t>
            </w:r>
            <w:proofErr w:type="spellEnd"/>
            <w:r w:rsidRPr="00DA347D">
              <w:rPr>
                <w:rFonts w:asciiTheme="majorHAnsi" w:eastAsia="Times New Roman" w:hAnsiTheme="majorHAnsi" w:cs="Times New Roman"/>
                <w:color w:val="FFFFFF" w:themeColor="background1"/>
                <w:szCs w:val="22"/>
                <w:lang w:eastAsia="fr-FR"/>
              </w:rPr>
              <w:t>) - EEX - €/q</w:t>
            </w:r>
          </w:p>
        </w:tc>
        <w:tc>
          <w:tcPr>
            <w:tcW w:w="1135" w:type="dxa"/>
            <w:shd w:val="clear" w:color="auto" w:fill="549E39" w:themeFill="accent1"/>
          </w:tcPr>
          <w:p w14:paraId="1AFC2345" w14:textId="6EAD2AD5" w:rsidR="00A179A4" w:rsidRPr="00241643" w:rsidRDefault="00A179A4" w:rsidP="00A179A4">
            <w:pPr>
              <w:spacing w:after="0"/>
              <w:ind w:right="35"/>
              <w:jc w:val="center"/>
              <w:rPr>
                <w:color w:val="FFFFFF" w:themeColor="background1"/>
                <w:szCs w:val="22"/>
              </w:rPr>
            </w:pPr>
            <w:r w:rsidRPr="003008E2">
              <w:rPr>
                <w:color w:val="FFFFFF" w:themeColor="background1"/>
                <w:szCs w:val="22"/>
              </w:rPr>
              <w:t>Sem. 06</w:t>
            </w:r>
          </w:p>
        </w:tc>
        <w:tc>
          <w:tcPr>
            <w:tcW w:w="1135" w:type="dxa"/>
            <w:shd w:val="clear" w:color="auto" w:fill="549E39" w:themeFill="accent1"/>
          </w:tcPr>
          <w:p w14:paraId="3DC25CF8" w14:textId="3809AD91" w:rsidR="00A179A4" w:rsidRPr="003008E2" w:rsidRDefault="00A179A4" w:rsidP="00A179A4">
            <w:pPr>
              <w:spacing w:after="0"/>
              <w:ind w:right="35"/>
              <w:jc w:val="center"/>
              <w:rPr>
                <w:color w:val="FFFFFF" w:themeColor="background1"/>
                <w:szCs w:val="22"/>
              </w:rPr>
            </w:pPr>
            <w:r w:rsidRPr="003008E2">
              <w:rPr>
                <w:color w:val="FFFFFF" w:themeColor="background1"/>
                <w:szCs w:val="22"/>
              </w:rPr>
              <w:t>Sem. 07</w:t>
            </w:r>
          </w:p>
        </w:tc>
        <w:tc>
          <w:tcPr>
            <w:tcW w:w="1135" w:type="dxa"/>
            <w:shd w:val="clear" w:color="auto" w:fill="549E39" w:themeFill="accent1"/>
          </w:tcPr>
          <w:p w14:paraId="13C8FCF7" w14:textId="4D0BF461" w:rsidR="00A179A4" w:rsidRPr="003008E2" w:rsidRDefault="00A179A4" w:rsidP="00A179A4">
            <w:pPr>
              <w:spacing w:after="0"/>
              <w:ind w:right="35"/>
              <w:jc w:val="center"/>
              <w:rPr>
                <w:color w:val="FFFFFF" w:themeColor="background1"/>
                <w:szCs w:val="22"/>
              </w:rPr>
            </w:pPr>
            <w:r>
              <w:rPr>
                <w:b/>
                <w:bCs/>
                <w:color w:val="FFFFFF" w:themeColor="background1"/>
                <w:szCs w:val="22"/>
              </w:rPr>
              <w:t>Sem.08</w:t>
            </w:r>
          </w:p>
        </w:tc>
        <w:tc>
          <w:tcPr>
            <w:tcW w:w="1135" w:type="dxa"/>
            <w:shd w:val="clear" w:color="auto" w:fill="549E39" w:themeFill="accent1"/>
          </w:tcPr>
          <w:p w14:paraId="47D738BE" w14:textId="56DA0B9F" w:rsidR="00A179A4" w:rsidRPr="003008E2" w:rsidRDefault="00A179A4" w:rsidP="00A179A4">
            <w:pPr>
              <w:spacing w:after="0"/>
              <w:ind w:right="35"/>
              <w:jc w:val="center"/>
              <w:rPr>
                <w:b/>
                <w:bCs/>
                <w:color w:val="FFFFFF" w:themeColor="background1"/>
                <w:szCs w:val="22"/>
              </w:rPr>
            </w:pPr>
            <w:r>
              <w:rPr>
                <w:b/>
                <w:bCs/>
                <w:color w:val="FFFFFF" w:themeColor="background1"/>
                <w:szCs w:val="22"/>
              </w:rPr>
              <w:t>Sem.09</w:t>
            </w:r>
          </w:p>
        </w:tc>
        <w:tc>
          <w:tcPr>
            <w:tcW w:w="1135" w:type="dxa"/>
            <w:shd w:val="clear" w:color="auto" w:fill="549E39" w:themeFill="accent1"/>
          </w:tcPr>
          <w:p w14:paraId="029CDB2C" w14:textId="424B8D55" w:rsidR="00A179A4" w:rsidRDefault="00A179A4" w:rsidP="00A179A4">
            <w:pPr>
              <w:spacing w:after="0"/>
              <w:ind w:right="35"/>
              <w:jc w:val="center"/>
              <w:rPr>
                <w:b/>
                <w:bCs/>
                <w:color w:val="FFFFFF" w:themeColor="background1"/>
                <w:szCs w:val="22"/>
              </w:rPr>
            </w:pPr>
            <w:r>
              <w:rPr>
                <w:b/>
                <w:bCs/>
                <w:color w:val="FFFFFF" w:themeColor="background1"/>
                <w:szCs w:val="22"/>
              </w:rPr>
              <w:t>Sem. 10</w:t>
            </w:r>
          </w:p>
        </w:tc>
        <w:tc>
          <w:tcPr>
            <w:tcW w:w="1135" w:type="dxa"/>
            <w:shd w:val="clear" w:color="auto" w:fill="549E39" w:themeFill="accent1"/>
          </w:tcPr>
          <w:p w14:paraId="6D4F1EB5" w14:textId="7777BDB4" w:rsidR="00A179A4" w:rsidRDefault="00A179A4" w:rsidP="00A179A4">
            <w:pPr>
              <w:spacing w:after="0"/>
              <w:ind w:right="35"/>
              <w:jc w:val="center"/>
              <w:rPr>
                <w:b/>
                <w:bCs/>
                <w:color w:val="FFFFFF" w:themeColor="background1"/>
                <w:szCs w:val="22"/>
              </w:rPr>
            </w:pPr>
            <w:r>
              <w:rPr>
                <w:b/>
                <w:bCs/>
                <w:color w:val="FFFFFF" w:themeColor="background1"/>
                <w:szCs w:val="22"/>
              </w:rPr>
              <w:t>Sem 11</w:t>
            </w:r>
          </w:p>
        </w:tc>
      </w:tr>
      <w:tr w:rsidR="00A179A4" w:rsidRPr="00114BF2" w14:paraId="2DDF6506" w14:textId="0F5A0210" w:rsidTr="00A179A4">
        <w:trPr>
          <w:trHeight w:val="70"/>
        </w:trPr>
        <w:tc>
          <w:tcPr>
            <w:tcW w:w="2977" w:type="dxa"/>
            <w:vMerge/>
            <w:shd w:val="clear" w:color="auto" w:fill="549E39" w:themeFill="accent1"/>
          </w:tcPr>
          <w:p w14:paraId="6B4E9A8E" w14:textId="2AF003F8" w:rsidR="00A179A4" w:rsidRPr="00DA347D" w:rsidRDefault="00A179A4" w:rsidP="00D65695">
            <w:pPr>
              <w:spacing w:after="0"/>
              <w:rPr>
                <w:rFonts w:asciiTheme="majorHAnsi" w:eastAsia="Times New Roman" w:hAnsiTheme="majorHAnsi" w:cs="Times New Roman"/>
                <w:b/>
                <w:bCs/>
                <w:color w:val="FFFFFF" w:themeColor="background1"/>
                <w:szCs w:val="22"/>
                <w:lang w:eastAsia="fr-FR"/>
              </w:rPr>
            </w:pPr>
          </w:p>
        </w:tc>
        <w:tc>
          <w:tcPr>
            <w:tcW w:w="1135" w:type="dxa"/>
          </w:tcPr>
          <w:p w14:paraId="55512F0C" w14:textId="3D6811A1" w:rsidR="00A179A4" w:rsidRPr="00EF25D4" w:rsidRDefault="00A179A4" w:rsidP="00A179A4">
            <w:pPr>
              <w:spacing w:after="0"/>
              <w:ind w:right="35"/>
              <w:jc w:val="center"/>
              <w:rPr>
                <w:szCs w:val="22"/>
              </w:rPr>
            </w:pPr>
            <w:r w:rsidRPr="00EF25D4">
              <w:rPr>
                <w:szCs w:val="22"/>
              </w:rPr>
              <w:t>31,40</w:t>
            </w:r>
          </w:p>
        </w:tc>
        <w:tc>
          <w:tcPr>
            <w:tcW w:w="1135" w:type="dxa"/>
          </w:tcPr>
          <w:p w14:paraId="09C6C4D1" w14:textId="2BAD984E" w:rsidR="00A179A4" w:rsidRPr="00EF25D4" w:rsidRDefault="00A179A4" w:rsidP="00A179A4">
            <w:pPr>
              <w:spacing w:after="0"/>
              <w:ind w:right="35"/>
              <w:jc w:val="center"/>
              <w:rPr>
                <w:szCs w:val="22"/>
              </w:rPr>
            </w:pPr>
            <w:r w:rsidRPr="00EF25D4">
              <w:rPr>
                <w:szCs w:val="22"/>
              </w:rPr>
              <w:t>31,70</w:t>
            </w:r>
          </w:p>
        </w:tc>
        <w:tc>
          <w:tcPr>
            <w:tcW w:w="1135" w:type="dxa"/>
          </w:tcPr>
          <w:p w14:paraId="5038AB1C" w14:textId="72F2B60B" w:rsidR="00A179A4" w:rsidRPr="00EF25D4" w:rsidRDefault="00A179A4" w:rsidP="00A179A4">
            <w:pPr>
              <w:spacing w:after="0"/>
              <w:ind w:right="35"/>
              <w:jc w:val="center"/>
              <w:rPr>
                <w:szCs w:val="22"/>
              </w:rPr>
            </w:pPr>
            <w:r w:rsidRPr="00EF25D4">
              <w:rPr>
                <w:szCs w:val="22"/>
              </w:rPr>
              <w:t>30,60</w:t>
            </w:r>
          </w:p>
        </w:tc>
        <w:tc>
          <w:tcPr>
            <w:tcW w:w="1135" w:type="dxa"/>
          </w:tcPr>
          <w:p w14:paraId="321C9606" w14:textId="62990BC0" w:rsidR="00A179A4" w:rsidRPr="00A179A4" w:rsidRDefault="00A179A4" w:rsidP="00A179A4">
            <w:pPr>
              <w:spacing w:after="0"/>
              <w:ind w:right="35"/>
              <w:jc w:val="center"/>
              <w:rPr>
                <w:szCs w:val="22"/>
              </w:rPr>
            </w:pPr>
            <w:r w:rsidRPr="00A179A4">
              <w:rPr>
                <w:szCs w:val="22"/>
              </w:rPr>
              <w:t>26,10</w:t>
            </w:r>
          </w:p>
        </w:tc>
        <w:tc>
          <w:tcPr>
            <w:tcW w:w="1135" w:type="dxa"/>
          </w:tcPr>
          <w:p w14:paraId="0B735111" w14:textId="09DB61BF" w:rsidR="00A179A4" w:rsidRPr="00E763EC" w:rsidRDefault="00E763EC" w:rsidP="00A179A4">
            <w:pPr>
              <w:spacing w:after="0"/>
              <w:ind w:right="35"/>
              <w:jc w:val="center"/>
              <w:rPr>
                <w:szCs w:val="22"/>
              </w:rPr>
            </w:pPr>
            <w:r w:rsidRPr="00E763EC">
              <w:rPr>
                <w:szCs w:val="22"/>
              </w:rPr>
              <w:t>21,70</w:t>
            </w:r>
          </w:p>
        </w:tc>
        <w:tc>
          <w:tcPr>
            <w:tcW w:w="1135" w:type="dxa"/>
          </w:tcPr>
          <w:p w14:paraId="0B0DE07B" w14:textId="48BDDEE4" w:rsidR="00A179A4" w:rsidRPr="00EF25D4" w:rsidRDefault="00BD5850" w:rsidP="00A179A4">
            <w:pPr>
              <w:spacing w:after="0"/>
              <w:ind w:right="35"/>
              <w:jc w:val="center"/>
              <w:rPr>
                <w:b/>
                <w:bCs/>
                <w:szCs w:val="22"/>
              </w:rPr>
            </w:pPr>
            <w:r>
              <w:rPr>
                <w:b/>
                <w:bCs/>
                <w:szCs w:val="22"/>
              </w:rPr>
              <w:t>20,00</w:t>
            </w:r>
          </w:p>
        </w:tc>
      </w:tr>
    </w:tbl>
    <w:p w14:paraId="2CFA97F2" w14:textId="245B0662" w:rsidR="008C3C16" w:rsidRDefault="008C3C16" w:rsidP="008C3C16">
      <w:pPr>
        <w:rPr>
          <w:rStyle w:val="Titre2Car"/>
          <w:sz w:val="4"/>
          <w:szCs w:val="4"/>
        </w:rPr>
      </w:pPr>
    </w:p>
    <w:p w14:paraId="54708169" w14:textId="07E3C378" w:rsidR="00E009DF" w:rsidRDefault="00E009DF" w:rsidP="008C3C16">
      <w:pPr>
        <w:rPr>
          <w:rStyle w:val="Titre2Car"/>
          <w:sz w:val="4"/>
          <w:szCs w:val="4"/>
        </w:rPr>
      </w:pPr>
    </w:p>
    <w:p w14:paraId="4D284083" w14:textId="347C7F8E" w:rsidR="00E009DF" w:rsidRDefault="00AC3F83" w:rsidP="008C3C16">
      <w:pPr>
        <w:rPr>
          <w:rStyle w:val="Titre2Car"/>
          <w:sz w:val="4"/>
          <w:szCs w:val="4"/>
        </w:rPr>
      </w:pPr>
      <w:r>
        <w:rPr>
          <w:noProof/>
        </w:rPr>
        <w:lastRenderedPageBreak/>
        <w:drawing>
          <wp:inline distT="0" distB="0" distL="0" distR="0" wp14:anchorId="57A9704C" wp14:editId="636CBAA9">
            <wp:extent cx="6661150" cy="3154045"/>
            <wp:effectExtent l="19050" t="19050" r="25400" b="27305"/>
            <wp:docPr id="1655645986" name="Image 45" descr="Une image contenant texte, Visage humain, personne, dessin humoristique&#10;&#10;Le contenu généré par l’IA peut être incorrec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45986" name="Image 45" descr="Une image contenant texte, Visage humain, personne, dessin humoristique&#10;&#10;Le contenu généré par l’IA peut être incorrect.">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1150" cy="3154045"/>
                    </a:xfrm>
                    <a:prstGeom prst="rect">
                      <a:avLst/>
                    </a:prstGeom>
                    <a:noFill/>
                    <a:ln w="3175">
                      <a:solidFill>
                        <a:schemeClr val="tx1"/>
                      </a:solidFill>
                    </a:ln>
                  </pic:spPr>
                </pic:pic>
              </a:graphicData>
            </a:graphic>
          </wp:inline>
        </w:drawing>
      </w:r>
    </w:p>
    <w:p w14:paraId="6F1AB8A2" w14:textId="77777777" w:rsidR="00B261AD" w:rsidRPr="006E4022" w:rsidRDefault="00B261AD" w:rsidP="00B261AD">
      <w:pPr>
        <w:pStyle w:val="Titre3"/>
        <w:numPr>
          <w:ilvl w:val="0"/>
          <w:numId w:val="44"/>
        </w:numPr>
        <w:rPr>
          <w:sz w:val="24"/>
          <w:szCs w:val="24"/>
        </w:rPr>
      </w:pPr>
      <w:r w:rsidRPr="006E4022">
        <w:rPr>
          <w:sz w:val="24"/>
          <w:szCs w:val="24"/>
        </w:rPr>
        <w:t>Réception du plant et gestion du plant</w:t>
      </w:r>
    </w:p>
    <w:p w14:paraId="6F2A23D9" w14:textId="77777777" w:rsidR="00B261AD" w:rsidRPr="00757C30" w:rsidRDefault="00B261AD" w:rsidP="00B261AD">
      <w:pPr>
        <w:ind w:left="360"/>
        <w:rPr>
          <w:rFonts w:asciiTheme="majorHAnsi" w:eastAsia="Times New Roman" w:hAnsiTheme="majorHAnsi"/>
          <w:sz w:val="24"/>
          <w:szCs w:val="24"/>
          <w:lang w:val="fr-FR" w:eastAsia="fr-FR"/>
        </w:rPr>
      </w:pPr>
      <w:r w:rsidRPr="00757C30">
        <w:rPr>
          <w:rFonts w:asciiTheme="majorHAnsi" w:eastAsia="Times New Roman" w:hAnsiTheme="majorHAnsi"/>
          <w:b/>
          <w:sz w:val="24"/>
          <w:szCs w:val="24"/>
          <w:lang w:eastAsia="fr-FR"/>
        </w:rPr>
        <w:t>Réception – règles du RUCIP</w:t>
      </w:r>
      <w:r w:rsidRPr="00757C30">
        <w:rPr>
          <w:rFonts w:asciiTheme="majorHAnsi" w:eastAsia="Times New Roman" w:hAnsiTheme="majorHAnsi"/>
          <w:sz w:val="24"/>
          <w:szCs w:val="24"/>
          <w:lang w:eastAsia="fr-FR"/>
        </w:rPr>
        <w:t xml:space="preserve"> : les règles et usages du commerce intra-européen du plant (RUCIP) ne sont pas faits en faveur des producteurs… Néanmoins, n’oubliez pas que, </w:t>
      </w:r>
      <w:r w:rsidRPr="00757C30">
        <w:rPr>
          <w:rFonts w:asciiTheme="majorHAnsi" w:eastAsia="Times New Roman" w:hAnsiTheme="majorHAnsi"/>
          <w:sz w:val="24"/>
          <w:szCs w:val="24"/>
          <w:u w:val="single"/>
          <w:lang w:val="fr-FR" w:eastAsia="fr-FR"/>
        </w:rPr>
        <w:t>réglementairement</w:t>
      </w:r>
      <w:r w:rsidRPr="00757C30">
        <w:rPr>
          <w:rFonts w:asciiTheme="majorHAnsi" w:eastAsia="Times New Roman" w:hAnsiTheme="majorHAnsi"/>
          <w:sz w:val="24"/>
          <w:szCs w:val="24"/>
          <w:lang w:val="fr-FR" w:eastAsia="fr-FR"/>
        </w:rPr>
        <w:t xml:space="preserve">, pour conserver tous vos droits à propos du plant que vous recevez, il faut contrôler celui-ci </w:t>
      </w:r>
      <w:r w:rsidRPr="00757C30">
        <w:rPr>
          <w:rFonts w:asciiTheme="majorHAnsi" w:eastAsia="Times New Roman" w:hAnsiTheme="majorHAnsi"/>
          <w:b/>
          <w:sz w:val="24"/>
          <w:szCs w:val="24"/>
          <w:lang w:val="fr-FR" w:eastAsia="fr-FR"/>
        </w:rPr>
        <w:t xml:space="preserve">avant déchargement </w:t>
      </w:r>
      <w:r w:rsidRPr="00757C30">
        <w:rPr>
          <w:rFonts w:asciiTheme="majorHAnsi" w:eastAsia="Times New Roman" w:hAnsiTheme="majorHAnsi"/>
          <w:sz w:val="24"/>
          <w:szCs w:val="24"/>
          <w:lang w:val="fr-FR" w:eastAsia="fr-FR"/>
        </w:rPr>
        <w:t>(</w:t>
      </w:r>
      <w:r w:rsidRPr="00757C30">
        <w:rPr>
          <w:rFonts w:asciiTheme="majorHAnsi" w:eastAsia="Times New Roman" w:hAnsiTheme="majorHAnsi"/>
          <w:bCs/>
          <w:sz w:val="24"/>
          <w:szCs w:val="24"/>
          <w:u w:val="single"/>
          <w:lang w:val="fr-FR" w:eastAsia="fr-FR"/>
        </w:rPr>
        <w:t>un lot déchargé est réputé accepté)</w:t>
      </w:r>
      <w:r w:rsidRPr="00757C30">
        <w:rPr>
          <w:rFonts w:asciiTheme="majorHAnsi" w:eastAsia="Times New Roman" w:hAnsiTheme="majorHAnsi"/>
          <w:sz w:val="24"/>
          <w:szCs w:val="24"/>
          <w:lang w:val="fr-FR" w:eastAsia="fr-FR"/>
        </w:rPr>
        <w:t xml:space="preserve">, et faire la réclamation par </w:t>
      </w:r>
      <w:r w:rsidRPr="00757C30">
        <w:rPr>
          <w:rFonts w:asciiTheme="majorHAnsi" w:eastAsia="Times New Roman" w:hAnsiTheme="majorHAnsi"/>
          <w:b/>
          <w:sz w:val="24"/>
          <w:szCs w:val="24"/>
          <w:lang w:val="fr-FR" w:eastAsia="fr-FR"/>
        </w:rPr>
        <w:t>télécommunication écrite</w:t>
      </w:r>
      <w:r w:rsidRPr="00757C30">
        <w:rPr>
          <w:rFonts w:asciiTheme="majorHAnsi" w:eastAsia="Times New Roman" w:hAnsiTheme="majorHAnsi"/>
          <w:sz w:val="24"/>
          <w:szCs w:val="24"/>
          <w:lang w:val="fr-FR" w:eastAsia="fr-FR"/>
        </w:rPr>
        <w:t xml:space="preserve"> </w:t>
      </w:r>
      <w:r w:rsidRPr="00757C30">
        <w:rPr>
          <w:rFonts w:asciiTheme="majorHAnsi" w:eastAsia="Times New Roman" w:hAnsiTheme="majorHAnsi"/>
          <w:b/>
          <w:sz w:val="24"/>
          <w:szCs w:val="24"/>
          <w:lang w:val="fr-FR" w:eastAsia="fr-FR"/>
        </w:rPr>
        <w:t xml:space="preserve">endéans les 6 heures </w:t>
      </w:r>
      <w:r w:rsidRPr="00757C30">
        <w:rPr>
          <w:rFonts w:asciiTheme="majorHAnsi" w:eastAsia="Times New Roman" w:hAnsiTheme="majorHAnsi"/>
          <w:sz w:val="24"/>
          <w:szCs w:val="24"/>
          <w:lang w:val="fr-FR" w:eastAsia="fr-FR"/>
        </w:rPr>
        <w:t xml:space="preserve">(Titre VII (« Réclamation et expertise ») </w:t>
      </w:r>
      <w:r w:rsidRPr="00757C30">
        <w:rPr>
          <w:rFonts w:asciiTheme="majorHAnsi" w:eastAsia="Times New Roman" w:hAnsiTheme="majorHAnsi"/>
          <w:i/>
          <w:sz w:val="24"/>
          <w:szCs w:val="24"/>
          <w:lang w:val="fr-FR" w:eastAsia="fr-FR"/>
        </w:rPr>
        <w:t>art. 28, du RUCIP 2021)</w:t>
      </w:r>
      <w:r w:rsidRPr="00757C30">
        <w:rPr>
          <w:rFonts w:asciiTheme="majorHAnsi" w:eastAsia="Times New Roman" w:hAnsiTheme="majorHAnsi"/>
          <w:sz w:val="24"/>
          <w:szCs w:val="24"/>
          <w:lang w:val="fr-FR" w:eastAsia="fr-FR"/>
        </w:rPr>
        <w:t>. Contrôlez aussi la marchandise, dans Titre II, Article 8 (tableau des tolérances en 8.5).</w:t>
      </w:r>
    </w:p>
    <w:p w14:paraId="3EAE258E" w14:textId="77777777" w:rsidR="00B261AD" w:rsidRPr="00757C30" w:rsidRDefault="00B261AD" w:rsidP="00B261AD">
      <w:pPr>
        <w:ind w:left="360"/>
      </w:pPr>
      <w:r w:rsidRPr="00757C30">
        <w:rPr>
          <w:rFonts w:asciiTheme="majorHAnsi" w:eastAsia="Times New Roman" w:hAnsiTheme="majorHAnsi" w:cs="Times New Roman"/>
          <w:sz w:val="24"/>
          <w:szCs w:val="24"/>
          <w:u w:val="single"/>
          <w:lang w:val="fr-FR" w:eastAsia="fr-FR"/>
        </w:rPr>
        <w:t>Les Normes RUCIP</w:t>
      </w:r>
      <w:r w:rsidRPr="00757C30">
        <w:rPr>
          <w:rFonts w:asciiTheme="majorHAnsi" w:eastAsia="Times New Roman" w:hAnsiTheme="majorHAnsi" w:cs="Times New Roman"/>
          <w:sz w:val="24"/>
          <w:szCs w:val="24"/>
          <w:lang w:val="fr-FR" w:eastAsia="fr-FR"/>
        </w:rPr>
        <w:t xml:space="preserve"> sont consultables sur : </w:t>
      </w:r>
      <w:r w:rsidRPr="00757C30">
        <w:rPr>
          <w:rFonts w:asciiTheme="majorHAnsi" w:eastAsia="Times New Roman" w:hAnsiTheme="majorHAnsi" w:cs="Times New Roman"/>
          <w:bCs/>
          <w:sz w:val="24"/>
          <w:szCs w:val="24"/>
          <w:lang w:val="fr-FR" w:eastAsia="fr-FR"/>
        </w:rPr>
        <w:t xml:space="preserve"> </w:t>
      </w:r>
      <w:hyperlink r:id="rId16" w:history="1">
        <w:r w:rsidRPr="00757C30">
          <w:rPr>
            <w:color w:val="0000FF"/>
            <w:u w:val="single"/>
          </w:rPr>
          <w:t>RUCIP-2021-FR.pdf</w:t>
        </w:r>
      </w:hyperlink>
    </w:p>
    <w:p w14:paraId="39E39DD1" w14:textId="77777777" w:rsidR="00B261AD" w:rsidRPr="0028477D" w:rsidRDefault="00B261AD" w:rsidP="00B261AD">
      <w:pPr>
        <w:pStyle w:val="Paragraphedeliste"/>
        <w:spacing w:after="0"/>
        <w:ind w:right="142"/>
        <w:rPr>
          <w:rFonts w:asciiTheme="majorHAnsi" w:hAnsiTheme="majorHAnsi"/>
          <w:b/>
          <w:sz w:val="16"/>
          <w:szCs w:val="16"/>
          <w:highlight w:val="yellow"/>
          <w:lang w:val="fr-FR"/>
        </w:rPr>
      </w:pPr>
    </w:p>
    <w:p w14:paraId="6C2A1D9C" w14:textId="11B3A9C1" w:rsidR="00B261AD" w:rsidRPr="00757C30" w:rsidRDefault="00B261AD" w:rsidP="00B261AD">
      <w:pPr>
        <w:pStyle w:val="NormalWeb"/>
        <w:shd w:val="clear" w:color="auto" w:fill="FFFFFF"/>
        <w:spacing w:before="0" w:beforeAutospacing="0" w:after="0" w:afterAutospacing="0"/>
        <w:textAlignment w:val="baseline"/>
        <w:rPr>
          <w:sz w:val="23"/>
          <w:szCs w:val="23"/>
        </w:rPr>
      </w:pPr>
      <w:r w:rsidRPr="00757C30">
        <w:rPr>
          <w:b/>
          <w:bCs/>
          <w:sz w:val="23"/>
          <w:szCs w:val="23"/>
        </w:rPr>
        <w:t>Le plant</w:t>
      </w:r>
      <w:r w:rsidRPr="00757C30">
        <w:rPr>
          <w:sz w:val="23"/>
          <w:szCs w:val="23"/>
        </w:rPr>
        <w:t xml:space="preserve"> commence à arriver dans les fermes, que cela soit en vrac ou en big-bag.  Pour rappel, </w:t>
      </w:r>
      <w:r w:rsidRPr="00757C30">
        <w:rPr>
          <w:b/>
          <w:bCs/>
          <w:sz w:val="23"/>
          <w:szCs w:val="23"/>
        </w:rPr>
        <w:t>un big-bag n’est pas un moyen de conservation</w:t>
      </w:r>
      <w:r w:rsidRPr="00757C30">
        <w:rPr>
          <w:sz w:val="23"/>
          <w:szCs w:val="23"/>
        </w:rPr>
        <w:t xml:space="preserve"> (les bennes monocoques non plus d’ailleurs)… </w:t>
      </w:r>
      <w:r w:rsidRPr="00757C30">
        <w:rPr>
          <w:sz w:val="23"/>
          <w:szCs w:val="23"/>
          <w:u w:val="single"/>
        </w:rPr>
        <w:t>C’est un contenant pour le transport.</w:t>
      </w:r>
      <w:r w:rsidRPr="00757C30">
        <w:rPr>
          <w:sz w:val="23"/>
          <w:szCs w:val="23"/>
        </w:rPr>
        <w:t xml:space="preserve"> Les big-bags doivent être vidés dans des caisses-palettes (que l’on ne remplit qu’à moitié afin que le plant sèche et cicatrise au plus vite avant les plantations) ou sur béton (ou caillebottis) avec étalement ! A noter enfin, que les températures fluctuantes de ces derniers jours favorisent la </w:t>
      </w:r>
      <w:r w:rsidRPr="00757C30">
        <w:rPr>
          <w:b/>
          <w:bCs/>
          <w:sz w:val="23"/>
          <w:szCs w:val="23"/>
        </w:rPr>
        <w:t>condensation</w:t>
      </w:r>
      <w:r w:rsidRPr="00757C30">
        <w:rPr>
          <w:sz w:val="23"/>
          <w:szCs w:val="23"/>
        </w:rPr>
        <w:t xml:space="preserve">, et donc le risque de développement de </w:t>
      </w:r>
      <w:r w:rsidRPr="00757C30">
        <w:rPr>
          <w:b/>
          <w:bCs/>
          <w:sz w:val="23"/>
          <w:szCs w:val="23"/>
        </w:rPr>
        <w:t>gale argentée</w:t>
      </w:r>
      <w:r w:rsidRPr="00757C30">
        <w:rPr>
          <w:sz w:val="23"/>
          <w:szCs w:val="23"/>
        </w:rPr>
        <w:t>. Les sacs de plants doivent être dépalettisés et les big-bags vidés. Les camions de plants bennés l’un derrière l’autre doivent au minimum être écrêtés, au mieux étalés…Veillez à la ventilation (au minimum des courants d’air, au mieux avec canaux ou ventilateurs de front) et tentez, en l’absence de frigo, d’éviter les variations de température.</w:t>
      </w:r>
      <w:r w:rsidR="00C962DE">
        <w:rPr>
          <w:sz w:val="23"/>
          <w:szCs w:val="23"/>
        </w:rPr>
        <w:t xml:space="preserve"> Enfin, évitez les coups : toute blessure est une porte d’entrée aux contaminations par maladies.</w:t>
      </w:r>
    </w:p>
    <w:p w14:paraId="26BEDCD7" w14:textId="77777777" w:rsidR="00B261AD" w:rsidRPr="00757C30" w:rsidRDefault="00B261AD" w:rsidP="00B261AD">
      <w:pPr>
        <w:rPr>
          <w:rFonts w:asciiTheme="majorHAnsi" w:hAnsiTheme="majorHAnsi"/>
          <w:b/>
          <w:bCs/>
          <w:color w:val="000000" w:themeColor="text1"/>
          <w:sz w:val="16"/>
          <w:szCs w:val="16"/>
          <w:lang w:eastAsia="fr-FR"/>
        </w:rPr>
      </w:pPr>
    </w:p>
    <w:p w14:paraId="032ADEA1" w14:textId="77777777" w:rsidR="00B261AD" w:rsidRPr="00757C30" w:rsidRDefault="00B261AD" w:rsidP="00B261AD">
      <w:pPr>
        <w:rPr>
          <w:rFonts w:asciiTheme="majorHAnsi" w:hAnsiTheme="majorHAnsi"/>
          <w:color w:val="000000" w:themeColor="text1"/>
          <w:sz w:val="23"/>
          <w:szCs w:val="23"/>
          <w:lang w:eastAsia="fr-FR"/>
        </w:rPr>
      </w:pPr>
      <w:r w:rsidRPr="00757C30">
        <w:rPr>
          <w:rFonts w:asciiTheme="majorHAnsi" w:hAnsiTheme="majorHAnsi"/>
          <w:b/>
          <w:bCs/>
          <w:color w:val="000000" w:themeColor="text1"/>
          <w:sz w:val="23"/>
          <w:szCs w:val="23"/>
          <w:lang w:eastAsia="fr-FR"/>
        </w:rPr>
        <w:t>Raisonner ses densités en fonction d’une série de critères !</w:t>
      </w:r>
      <w:r w:rsidRPr="00757C30">
        <w:rPr>
          <w:rFonts w:asciiTheme="majorHAnsi" w:hAnsiTheme="majorHAnsi"/>
          <w:color w:val="000000" w:themeColor="text1"/>
          <w:sz w:val="23"/>
          <w:szCs w:val="23"/>
          <w:lang w:eastAsia="fr-FR"/>
        </w:rPr>
        <w:t xml:space="preserve"> </w:t>
      </w:r>
    </w:p>
    <w:p w14:paraId="1EAB74A5" w14:textId="77777777" w:rsidR="00B261AD" w:rsidRPr="00757C30" w:rsidRDefault="00B261AD" w:rsidP="00B261AD">
      <w:pPr>
        <w:rPr>
          <w:rFonts w:asciiTheme="majorHAnsi" w:hAnsiTheme="majorHAnsi"/>
          <w:color w:val="000000" w:themeColor="text1"/>
          <w:sz w:val="23"/>
          <w:szCs w:val="23"/>
          <w:lang w:eastAsia="fr-FR"/>
        </w:rPr>
      </w:pPr>
      <w:r w:rsidRPr="00757C30">
        <w:rPr>
          <w:rFonts w:asciiTheme="majorHAnsi" w:hAnsiTheme="majorHAnsi"/>
          <w:color w:val="000000" w:themeColor="text1"/>
          <w:sz w:val="23"/>
          <w:szCs w:val="23"/>
          <w:lang w:eastAsia="fr-FR"/>
        </w:rPr>
        <w:t>Il faut compter et peser ses plants, pour chaque variété et chaque calibre pour adapter la densité de plantation selon les critères suivants :</w:t>
      </w:r>
    </w:p>
    <w:p w14:paraId="32A6B397" w14:textId="2A69328F" w:rsidR="00B261AD" w:rsidRPr="00B04462" w:rsidRDefault="00B261AD" w:rsidP="00B04462">
      <w:pPr>
        <w:pStyle w:val="Paragraphedeliste"/>
        <w:numPr>
          <w:ilvl w:val="0"/>
          <w:numId w:val="47"/>
        </w:numPr>
        <w:rPr>
          <w:rFonts w:asciiTheme="majorHAnsi" w:hAnsiTheme="majorHAnsi"/>
          <w:color w:val="000000" w:themeColor="text1"/>
          <w:sz w:val="23"/>
          <w:szCs w:val="23"/>
          <w:lang w:eastAsia="fr-FR"/>
        </w:rPr>
      </w:pPr>
      <w:r w:rsidRPr="00B04462">
        <w:rPr>
          <w:rFonts w:asciiTheme="majorHAnsi" w:hAnsiTheme="majorHAnsi"/>
          <w:b/>
          <w:bCs/>
          <w:color w:val="000000" w:themeColor="text1"/>
          <w:sz w:val="23"/>
          <w:szCs w:val="23"/>
          <w:lang w:eastAsia="fr-FR"/>
        </w:rPr>
        <w:t>Production visée</w:t>
      </w:r>
      <w:r w:rsidRPr="00B04462">
        <w:rPr>
          <w:rFonts w:asciiTheme="majorHAnsi" w:hAnsiTheme="majorHAnsi"/>
          <w:color w:val="000000" w:themeColor="text1"/>
          <w:sz w:val="23"/>
          <w:szCs w:val="23"/>
          <w:lang w:eastAsia="fr-FR"/>
        </w:rPr>
        <w:t xml:space="preserve"> : pour produire du calibre « frites », on choisira les écartements dans la ligne plus élevés… Si à l’inverse on veut plus de calibre moyen, on réduira la distance dans la ligne ! </w:t>
      </w:r>
    </w:p>
    <w:p w14:paraId="40446393" w14:textId="05CF505F" w:rsidR="00B261AD" w:rsidRPr="00B04462" w:rsidRDefault="00B261AD" w:rsidP="00B04462">
      <w:pPr>
        <w:pStyle w:val="Paragraphedeliste"/>
        <w:numPr>
          <w:ilvl w:val="0"/>
          <w:numId w:val="47"/>
        </w:numPr>
        <w:rPr>
          <w:rFonts w:asciiTheme="majorHAnsi" w:hAnsiTheme="majorHAnsi"/>
          <w:color w:val="000000" w:themeColor="text1"/>
          <w:sz w:val="23"/>
          <w:szCs w:val="23"/>
          <w:lang w:eastAsia="fr-FR"/>
        </w:rPr>
      </w:pPr>
      <w:r w:rsidRPr="00B04462">
        <w:rPr>
          <w:rFonts w:asciiTheme="majorHAnsi" w:hAnsiTheme="majorHAnsi"/>
          <w:b/>
          <w:bCs/>
          <w:color w:val="000000" w:themeColor="text1"/>
          <w:sz w:val="23"/>
          <w:szCs w:val="23"/>
          <w:lang w:eastAsia="fr-FR"/>
        </w:rPr>
        <w:t>Forme du plant</w:t>
      </w:r>
      <w:r w:rsidRPr="00B04462">
        <w:rPr>
          <w:rFonts w:asciiTheme="majorHAnsi" w:hAnsiTheme="majorHAnsi"/>
          <w:color w:val="000000" w:themeColor="text1"/>
          <w:sz w:val="23"/>
          <w:szCs w:val="23"/>
          <w:lang w:eastAsia="fr-FR"/>
        </w:rPr>
        <w:t> : si le plant est plus allongé vous aurez moins de plants au kg, mais il produira plus de tiges, donc on peut espacer un peu plus. Ce sera le contraire si le plant est plutôt rond !</w:t>
      </w:r>
    </w:p>
    <w:p w14:paraId="1AACCF54" w14:textId="130171ED" w:rsidR="00B261AD" w:rsidRPr="00B04462" w:rsidRDefault="00B261AD" w:rsidP="00B04462">
      <w:pPr>
        <w:pStyle w:val="Paragraphedeliste"/>
        <w:numPr>
          <w:ilvl w:val="0"/>
          <w:numId w:val="47"/>
        </w:numPr>
        <w:spacing w:after="0"/>
        <w:rPr>
          <w:rFonts w:asciiTheme="majorHAnsi" w:eastAsia="Times New Roman" w:hAnsiTheme="majorHAnsi" w:cs="Times New Roman"/>
          <w:bCs/>
          <w:sz w:val="23"/>
          <w:szCs w:val="23"/>
          <w:lang w:val="fr-FR" w:eastAsia="fr-FR"/>
        </w:rPr>
      </w:pPr>
      <w:r w:rsidRPr="00B04462">
        <w:rPr>
          <w:rFonts w:asciiTheme="majorHAnsi" w:eastAsia="Times New Roman" w:hAnsiTheme="majorHAnsi" w:cs="Times New Roman"/>
          <w:b/>
          <w:bCs/>
          <w:sz w:val="23"/>
          <w:szCs w:val="23"/>
          <w:lang w:val="fr-FR" w:eastAsia="fr-FR"/>
        </w:rPr>
        <w:lastRenderedPageBreak/>
        <w:t xml:space="preserve">Sols légers, sols où l’on craint la sécheresse, sols où l’on plante tard, plants matures… : </w:t>
      </w:r>
      <w:r w:rsidRPr="00B04462">
        <w:rPr>
          <w:rFonts w:asciiTheme="majorHAnsi" w:eastAsia="Times New Roman" w:hAnsiTheme="majorHAnsi" w:cs="Times New Roman"/>
          <w:bCs/>
          <w:sz w:val="23"/>
          <w:szCs w:val="23"/>
          <w:lang w:val="fr-FR" w:eastAsia="fr-FR"/>
        </w:rPr>
        <w:t xml:space="preserve">la distance de plantation dans la ligne sera adaptée vers le haut (plus écartée de 1 à </w:t>
      </w:r>
      <w:smartTag w:uri="urn:schemas-microsoft-com:office:smarttags" w:element="metricconverter">
        <w:smartTagPr>
          <w:attr w:name="ProductID" w:val="2 cm"/>
        </w:smartTagPr>
        <w:r w:rsidRPr="00B04462">
          <w:rPr>
            <w:rFonts w:asciiTheme="majorHAnsi" w:eastAsia="Times New Roman" w:hAnsiTheme="majorHAnsi" w:cs="Times New Roman"/>
            <w:bCs/>
            <w:sz w:val="23"/>
            <w:szCs w:val="23"/>
            <w:lang w:val="fr-FR" w:eastAsia="fr-FR"/>
          </w:rPr>
          <w:t>2 cm</w:t>
        </w:r>
      </w:smartTag>
      <w:r w:rsidRPr="00B04462">
        <w:rPr>
          <w:rFonts w:asciiTheme="majorHAnsi" w:eastAsia="Times New Roman" w:hAnsiTheme="majorHAnsi" w:cs="Times New Roman"/>
          <w:bCs/>
          <w:sz w:val="23"/>
          <w:szCs w:val="23"/>
          <w:lang w:val="fr-FR" w:eastAsia="fr-FR"/>
        </w:rPr>
        <w:t>).</w:t>
      </w:r>
    </w:p>
    <w:p w14:paraId="729A8395" w14:textId="5FE6C5A7" w:rsidR="00B261AD" w:rsidRPr="00B04462" w:rsidRDefault="00B261AD" w:rsidP="00B04462">
      <w:pPr>
        <w:pStyle w:val="Paragraphedeliste"/>
        <w:numPr>
          <w:ilvl w:val="0"/>
          <w:numId w:val="47"/>
        </w:numPr>
        <w:spacing w:after="0"/>
        <w:rPr>
          <w:rFonts w:asciiTheme="majorHAnsi" w:eastAsia="Times New Roman" w:hAnsiTheme="majorHAnsi" w:cs="Times New Roman"/>
          <w:bCs/>
          <w:sz w:val="23"/>
          <w:szCs w:val="23"/>
          <w:lang w:val="fr-FR" w:eastAsia="fr-FR"/>
        </w:rPr>
      </w:pPr>
      <w:r w:rsidRPr="00B04462">
        <w:rPr>
          <w:rFonts w:asciiTheme="majorHAnsi" w:eastAsia="Times New Roman" w:hAnsiTheme="majorHAnsi" w:cs="Times New Roman"/>
          <w:b/>
          <w:bCs/>
          <w:sz w:val="23"/>
          <w:szCs w:val="23"/>
          <w:lang w:val="fr-FR" w:eastAsia="fr-FR"/>
        </w:rPr>
        <w:t>Sols lourds et sans risque de manque d’eau, quand on plante tôt, avec du plant vieux (ou déjà égermé) </w:t>
      </w:r>
      <w:r w:rsidRPr="00B04462">
        <w:rPr>
          <w:rFonts w:asciiTheme="majorHAnsi" w:eastAsia="Times New Roman" w:hAnsiTheme="majorHAnsi" w:cs="Times New Roman"/>
          <w:bCs/>
          <w:sz w:val="23"/>
          <w:szCs w:val="23"/>
          <w:lang w:val="fr-FR" w:eastAsia="fr-FR"/>
        </w:rPr>
        <w:t xml:space="preserve">: on plantera plus serré (moins écarté de 1 à </w:t>
      </w:r>
      <w:smartTag w:uri="urn:schemas-microsoft-com:office:smarttags" w:element="metricconverter">
        <w:smartTagPr>
          <w:attr w:name="ProductID" w:val="2 cm"/>
        </w:smartTagPr>
        <w:r w:rsidRPr="00B04462">
          <w:rPr>
            <w:rFonts w:asciiTheme="majorHAnsi" w:eastAsia="Times New Roman" w:hAnsiTheme="majorHAnsi" w:cs="Times New Roman"/>
            <w:bCs/>
            <w:sz w:val="23"/>
            <w:szCs w:val="23"/>
            <w:lang w:val="fr-FR" w:eastAsia="fr-FR"/>
          </w:rPr>
          <w:t>2 cm</w:t>
        </w:r>
      </w:smartTag>
      <w:r w:rsidRPr="00B04462">
        <w:rPr>
          <w:rFonts w:asciiTheme="majorHAnsi" w:eastAsia="Times New Roman" w:hAnsiTheme="majorHAnsi" w:cs="Times New Roman"/>
          <w:bCs/>
          <w:sz w:val="23"/>
          <w:szCs w:val="23"/>
          <w:lang w:val="fr-FR" w:eastAsia="fr-FR"/>
        </w:rPr>
        <w:t>).</w:t>
      </w:r>
    </w:p>
    <w:p w14:paraId="2CB6E291" w14:textId="3BEB07D4" w:rsidR="00B261AD" w:rsidRPr="00B04462" w:rsidRDefault="00B261AD" w:rsidP="00B04462">
      <w:pPr>
        <w:pStyle w:val="Paragraphedeliste"/>
        <w:numPr>
          <w:ilvl w:val="0"/>
          <w:numId w:val="47"/>
        </w:numPr>
        <w:spacing w:after="0"/>
        <w:rPr>
          <w:rFonts w:asciiTheme="majorHAnsi" w:eastAsia="Times New Roman" w:hAnsiTheme="majorHAnsi" w:cs="Times New Roman"/>
          <w:bCs/>
          <w:sz w:val="23"/>
          <w:szCs w:val="23"/>
          <w:lang w:val="fr-FR" w:eastAsia="fr-FR"/>
        </w:rPr>
      </w:pPr>
      <w:r w:rsidRPr="00B04462">
        <w:rPr>
          <w:rFonts w:asciiTheme="majorHAnsi" w:eastAsia="Times New Roman" w:hAnsiTheme="majorHAnsi" w:cs="Times New Roman"/>
          <w:b/>
          <w:sz w:val="23"/>
          <w:szCs w:val="23"/>
          <w:lang w:val="fr-FR" w:eastAsia="fr-FR"/>
        </w:rPr>
        <w:t>Plants avec une dominance apicale</w:t>
      </w:r>
      <w:r w:rsidRPr="00B04462">
        <w:rPr>
          <w:rFonts w:asciiTheme="majorHAnsi" w:eastAsia="Times New Roman" w:hAnsiTheme="majorHAnsi" w:cs="Times New Roman"/>
          <w:bCs/>
          <w:sz w:val="23"/>
          <w:szCs w:val="23"/>
          <w:lang w:val="fr-FR" w:eastAsia="fr-FR"/>
        </w:rPr>
        <w:t> : planter un peu plus serré (- 2 cm)</w:t>
      </w:r>
    </w:p>
    <w:p w14:paraId="7F1E9CD4" w14:textId="4C24588E" w:rsidR="00B261AD" w:rsidRPr="00B04462" w:rsidRDefault="00B261AD" w:rsidP="00B04462">
      <w:pPr>
        <w:pStyle w:val="Paragraphedeliste"/>
        <w:numPr>
          <w:ilvl w:val="0"/>
          <w:numId w:val="47"/>
        </w:numPr>
        <w:spacing w:after="0"/>
        <w:rPr>
          <w:rFonts w:asciiTheme="majorHAnsi" w:eastAsia="Times New Roman" w:hAnsiTheme="majorHAnsi" w:cs="Times New Roman"/>
          <w:bCs/>
          <w:sz w:val="23"/>
          <w:szCs w:val="23"/>
          <w:lang w:val="fr-FR" w:eastAsia="fr-FR"/>
        </w:rPr>
      </w:pPr>
      <w:r w:rsidRPr="00B04462">
        <w:rPr>
          <w:rFonts w:asciiTheme="majorHAnsi" w:eastAsia="Times New Roman" w:hAnsiTheme="majorHAnsi" w:cs="Times New Roman"/>
          <w:b/>
          <w:sz w:val="23"/>
          <w:szCs w:val="23"/>
          <w:lang w:val="fr-FR" w:eastAsia="fr-FR"/>
        </w:rPr>
        <w:t>Plants avec plus de 50 % des germes sortis (prégermés)</w:t>
      </w:r>
      <w:r w:rsidRPr="00B04462">
        <w:rPr>
          <w:rFonts w:asciiTheme="majorHAnsi" w:eastAsia="Times New Roman" w:hAnsiTheme="majorHAnsi" w:cs="Times New Roman"/>
          <w:bCs/>
          <w:sz w:val="23"/>
          <w:szCs w:val="23"/>
          <w:lang w:val="fr-FR" w:eastAsia="fr-FR"/>
        </w:rPr>
        <w:t> : planter un peu plus large (+2 cm)</w:t>
      </w:r>
    </w:p>
    <w:p w14:paraId="54736E25" w14:textId="3550EEF8" w:rsidR="00B261AD" w:rsidRPr="00B04462" w:rsidRDefault="00B261AD" w:rsidP="00B04462">
      <w:pPr>
        <w:pStyle w:val="Paragraphedeliste"/>
        <w:numPr>
          <w:ilvl w:val="0"/>
          <w:numId w:val="47"/>
        </w:numPr>
        <w:spacing w:after="0"/>
        <w:rPr>
          <w:rFonts w:asciiTheme="majorHAnsi" w:eastAsia="Times New Roman" w:hAnsiTheme="majorHAnsi" w:cs="Times New Roman"/>
          <w:bCs/>
          <w:sz w:val="23"/>
          <w:szCs w:val="23"/>
          <w:lang w:val="fr-FR" w:eastAsia="fr-FR"/>
        </w:rPr>
      </w:pPr>
      <w:r w:rsidRPr="00B04462">
        <w:rPr>
          <w:rFonts w:asciiTheme="majorHAnsi" w:eastAsia="Times New Roman" w:hAnsiTheme="majorHAnsi" w:cs="Times New Roman"/>
          <w:b/>
          <w:bCs/>
          <w:sz w:val="23"/>
          <w:szCs w:val="23"/>
          <w:lang w:val="fr-FR" w:eastAsia="fr-FR"/>
        </w:rPr>
        <w:t>Plants coupés</w:t>
      </w:r>
      <w:r w:rsidRPr="00B04462">
        <w:rPr>
          <w:rFonts w:asciiTheme="majorHAnsi" w:eastAsia="Times New Roman" w:hAnsiTheme="majorHAnsi" w:cs="Times New Roman"/>
          <w:bCs/>
          <w:sz w:val="23"/>
          <w:szCs w:val="23"/>
          <w:lang w:val="fr-FR" w:eastAsia="fr-FR"/>
        </w:rPr>
        <w:t> : augmenter la densité de plantation de +/- 10-15 % !</w:t>
      </w:r>
    </w:p>
    <w:p w14:paraId="6B556877" w14:textId="7B6CAD97" w:rsidR="00B261AD" w:rsidRPr="00B04462" w:rsidRDefault="00B04462" w:rsidP="00B04462">
      <w:pPr>
        <w:pStyle w:val="Paragraphedeliste"/>
        <w:numPr>
          <w:ilvl w:val="0"/>
          <w:numId w:val="47"/>
        </w:numPr>
        <w:spacing w:after="0"/>
        <w:rPr>
          <w:rFonts w:asciiTheme="majorHAnsi" w:eastAsia="Times New Roman" w:hAnsiTheme="majorHAnsi" w:cs="Times New Roman"/>
          <w:bCs/>
          <w:sz w:val="23"/>
          <w:szCs w:val="23"/>
          <w:lang w:val="fr-FR" w:eastAsia="fr-FR"/>
        </w:rPr>
      </w:pPr>
      <w:r w:rsidRPr="00B04462">
        <w:rPr>
          <w:rFonts w:asciiTheme="majorHAnsi" w:eastAsia="Times New Roman" w:hAnsiTheme="majorHAnsi" w:cs="Times New Roman"/>
          <w:b/>
          <w:sz w:val="23"/>
          <w:szCs w:val="23"/>
          <w:lang w:val="fr-FR" w:eastAsia="fr-FR"/>
        </w:rPr>
        <w:t>P</w:t>
      </w:r>
      <w:r w:rsidR="00B261AD" w:rsidRPr="00B04462">
        <w:rPr>
          <w:rFonts w:asciiTheme="majorHAnsi" w:eastAsia="Times New Roman" w:hAnsiTheme="majorHAnsi" w:cs="Times New Roman"/>
          <w:b/>
          <w:sz w:val="23"/>
          <w:szCs w:val="23"/>
          <w:lang w:val="fr-FR" w:eastAsia="fr-FR"/>
        </w:rPr>
        <w:t xml:space="preserve">lanteuse « intelligente » ? </w:t>
      </w:r>
      <w:r w:rsidR="00B261AD" w:rsidRPr="00B04462">
        <w:rPr>
          <w:rFonts w:asciiTheme="majorHAnsi" w:eastAsia="Times New Roman" w:hAnsiTheme="majorHAnsi" w:cs="Times New Roman"/>
          <w:bCs/>
          <w:sz w:val="23"/>
          <w:szCs w:val="23"/>
          <w:lang w:val="fr-FR" w:eastAsia="fr-FR"/>
        </w:rPr>
        <w:t>On plantera + 2 à 4 cm plus espacé dans les zones d’ombrage, les taches de sable, ou les zones non irrigables.</w:t>
      </w:r>
      <w:r w:rsidR="00B261AD" w:rsidRPr="00B04462">
        <w:rPr>
          <w:rFonts w:asciiTheme="majorHAnsi" w:eastAsia="Times New Roman" w:hAnsiTheme="majorHAnsi" w:cs="Times New Roman"/>
          <w:b/>
          <w:sz w:val="23"/>
          <w:szCs w:val="23"/>
          <w:lang w:val="fr-FR" w:eastAsia="fr-FR"/>
        </w:rPr>
        <w:t xml:space="preserve"> </w:t>
      </w:r>
      <w:r w:rsidR="00B261AD" w:rsidRPr="00B04462">
        <w:rPr>
          <w:rFonts w:asciiTheme="majorHAnsi" w:eastAsia="Times New Roman" w:hAnsiTheme="majorHAnsi" w:cs="Times New Roman"/>
          <w:bCs/>
          <w:sz w:val="23"/>
          <w:szCs w:val="23"/>
          <w:lang w:val="fr-FR" w:eastAsia="fr-FR"/>
        </w:rPr>
        <w:t>Dans des zones plus riches et/ou lourdes, et dans les buttes le long des « traces de pulvérisations » on plantera plus serré (- 2 cm).</w:t>
      </w:r>
    </w:p>
    <w:p w14:paraId="46959411" w14:textId="2605CD69" w:rsidR="00B261AD" w:rsidRPr="00B04462" w:rsidRDefault="00B261AD" w:rsidP="00B04462">
      <w:pPr>
        <w:pStyle w:val="Paragraphedeliste"/>
        <w:numPr>
          <w:ilvl w:val="0"/>
          <w:numId w:val="47"/>
        </w:numPr>
        <w:spacing w:after="0"/>
        <w:rPr>
          <w:rFonts w:asciiTheme="majorHAnsi" w:eastAsia="Times New Roman" w:hAnsiTheme="majorHAnsi" w:cs="Times New Roman"/>
          <w:sz w:val="23"/>
          <w:szCs w:val="23"/>
          <w:lang w:val="fr-FR" w:eastAsia="fr-FR"/>
        </w:rPr>
      </w:pPr>
      <w:r w:rsidRPr="00B04462">
        <w:rPr>
          <w:rFonts w:asciiTheme="majorHAnsi" w:eastAsia="Times New Roman" w:hAnsiTheme="majorHAnsi" w:cs="Times New Roman"/>
          <w:b/>
          <w:bCs/>
          <w:sz w:val="23"/>
          <w:szCs w:val="23"/>
          <w:lang w:val="fr-FR" w:eastAsia="fr-FR"/>
        </w:rPr>
        <w:t xml:space="preserve">En général, cette saison, </w:t>
      </w:r>
      <w:r w:rsidRPr="00B04462">
        <w:rPr>
          <w:rFonts w:asciiTheme="majorHAnsi" w:eastAsia="Times New Roman" w:hAnsiTheme="majorHAnsi" w:cs="Times New Roman"/>
          <w:sz w:val="23"/>
          <w:szCs w:val="23"/>
          <w:lang w:val="fr-FR" w:eastAsia="fr-FR"/>
        </w:rPr>
        <w:t xml:space="preserve">dans un calibre donné il y a plus de tubercules (= plus de « petits »). Il faudra plus donc moins de kg de plants/ha. </w:t>
      </w:r>
    </w:p>
    <w:p w14:paraId="735E2D4F" w14:textId="193D895C" w:rsidR="00B261AD" w:rsidRPr="00B04462" w:rsidRDefault="00B261AD" w:rsidP="00B04462">
      <w:pPr>
        <w:pStyle w:val="Paragraphedeliste"/>
        <w:numPr>
          <w:ilvl w:val="0"/>
          <w:numId w:val="47"/>
        </w:numPr>
        <w:spacing w:after="0"/>
        <w:rPr>
          <w:rFonts w:asciiTheme="majorHAnsi" w:eastAsia="Times New Roman" w:hAnsiTheme="majorHAnsi" w:cs="Times New Roman"/>
          <w:bCs/>
          <w:sz w:val="23"/>
          <w:szCs w:val="23"/>
          <w:lang w:val="fr-FR" w:eastAsia="fr-FR"/>
        </w:rPr>
      </w:pPr>
      <w:r w:rsidRPr="00B04462">
        <w:rPr>
          <w:rFonts w:asciiTheme="majorHAnsi" w:eastAsia="Times New Roman" w:hAnsiTheme="majorHAnsi" w:cs="Times New Roman"/>
          <w:b/>
          <w:bCs/>
          <w:sz w:val="23"/>
          <w:szCs w:val="23"/>
          <w:u w:val="single"/>
          <w:lang w:val="fr-FR" w:eastAsia="fr-FR"/>
        </w:rPr>
        <w:t>Variétés chips / croustilles</w:t>
      </w:r>
      <w:r w:rsidRPr="00B04462">
        <w:rPr>
          <w:rFonts w:asciiTheme="majorHAnsi" w:eastAsia="Times New Roman" w:hAnsiTheme="majorHAnsi" w:cs="Times New Roman"/>
          <w:bCs/>
          <w:sz w:val="23"/>
          <w:szCs w:val="23"/>
          <w:lang w:val="fr-FR" w:eastAsia="fr-FR"/>
        </w:rPr>
        <w:t> : « petits plants », dans la fourchette 28 à 40 mm : 40 à 45.000 pieds/ha ; « gros plants », dans la fourchette 40 à 55 mm : 35 à 40.000 pieds/ha.</w:t>
      </w:r>
    </w:p>
    <w:p w14:paraId="7EFD276E" w14:textId="2C886B6A" w:rsidR="00B261AD" w:rsidRPr="00B04462" w:rsidRDefault="00B261AD" w:rsidP="00B04462">
      <w:pPr>
        <w:pStyle w:val="Paragraphedeliste"/>
        <w:numPr>
          <w:ilvl w:val="0"/>
          <w:numId w:val="47"/>
        </w:numPr>
        <w:spacing w:after="0"/>
        <w:rPr>
          <w:rFonts w:asciiTheme="majorHAnsi" w:eastAsia="Times New Roman" w:hAnsiTheme="majorHAnsi" w:cs="Times New Roman"/>
          <w:bCs/>
          <w:sz w:val="23"/>
          <w:szCs w:val="23"/>
          <w:lang w:val="fr-FR" w:eastAsia="fr-FR"/>
        </w:rPr>
      </w:pPr>
      <w:r w:rsidRPr="00B04462">
        <w:rPr>
          <w:rFonts w:asciiTheme="majorHAnsi" w:eastAsia="Times New Roman" w:hAnsiTheme="majorHAnsi" w:cs="Times New Roman"/>
          <w:b/>
          <w:bCs/>
          <w:sz w:val="23"/>
          <w:szCs w:val="23"/>
          <w:u w:val="single"/>
          <w:lang w:val="fr-FR" w:eastAsia="fr-FR"/>
        </w:rPr>
        <w:t>Variété à chair ferme</w:t>
      </w:r>
      <w:r w:rsidRPr="00B04462">
        <w:rPr>
          <w:rFonts w:asciiTheme="majorHAnsi" w:eastAsia="Times New Roman" w:hAnsiTheme="majorHAnsi" w:cs="Times New Roman"/>
          <w:bCs/>
          <w:sz w:val="23"/>
          <w:szCs w:val="23"/>
          <w:lang w:val="fr-FR" w:eastAsia="fr-FR"/>
        </w:rPr>
        <w:t> : « petits plants » (25-28 mm, 25-32 mm, 28-35 mm, 30 – 35 mm) : 50.000 pieds/ha (moins si aptitude à bien tubériser ou à faire peu de calibre ; plus, si faible aptitude à tubériser ou à faire plus de calibre) ; « gros plants » (35-40 mm, 32-40 mm, 35-45 mm ; 35-50 mm) : 40.000 pieds/ha (et même moins si bonne aptitude à tubériser (ou à faire peu de calibre) ; plus si faible aptitude à tubériser (ou à faire plus de calibre)).</w:t>
      </w:r>
    </w:p>
    <w:p w14:paraId="68581F7C" w14:textId="77777777" w:rsidR="00B261AD" w:rsidRDefault="00B261AD" w:rsidP="00B261AD">
      <w:pPr>
        <w:spacing w:after="0"/>
        <w:rPr>
          <w:rFonts w:asciiTheme="majorHAnsi" w:eastAsia="Times New Roman" w:hAnsiTheme="majorHAnsi" w:cs="Times New Roman"/>
          <w:bCs/>
          <w:sz w:val="23"/>
          <w:szCs w:val="23"/>
          <w:lang w:val="fr-FR" w:eastAsia="fr-FR"/>
        </w:rPr>
      </w:pPr>
    </w:p>
    <w:p w14:paraId="41BAD7EB" w14:textId="77777777" w:rsidR="00B261AD" w:rsidRDefault="00B261AD" w:rsidP="00B261AD">
      <w:pPr>
        <w:pStyle w:val="NormalWeb"/>
        <w:numPr>
          <w:ilvl w:val="0"/>
          <w:numId w:val="44"/>
        </w:numPr>
        <w:shd w:val="clear" w:color="auto" w:fill="FFFFFF"/>
        <w:spacing w:before="0" w:beforeAutospacing="0" w:after="0" w:afterAutospacing="0"/>
        <w:textAlignment w:val="baseline"/>
        <w:rPr>
          <w:b/>
          <w:bCs/>
          <w:color w:val="668926" w:themeColor="accent2" w:themeShade="BF"/>
          <w:sz w:val="24"/>
          <w:szCs w:val="24"/>
          <w:u w:val="single"/>
        </w:rPr>
      </w:pPr>
      <w:r w:rsidRPr="00E11C21">
        <w:rPr>
          <w:b/>
          <w:bCs/>
          <w:color w:val="668926" w:themeColor="accent2" w:themeShade="BF"/>
          <w:sz w:val="24"/>
          <w:szCs w:val="24"/>
          <w:u w:val="single"/>
        </w:rPr>
        <w:t xml:space="preserve">Tableau distances de plantations et quantités de plants nécessaires par ha. </w:t>
      </w:r>
    </w:p>
    <w:p w14:paraId="64FB048D" w14:textId="77777777" w:rsidR="00B261AD" w:rsidRDefault="00B261AD" w:rsidP="00B261AD">
      <w:pPr>
        <w:pStyle w:val="NormalWeb"/>
        <w:shd w:val="clear" w:color="auto" w:fill="FFFFFF"/>
        <w:spacing w:before="0" w:beforeAutospacing="0" w:after="0" w:afterAutospacing="0"/>
        <w:ind w:left="644"/>
        <w:textAlignment w:val="baseline"/>
        <w:rPr>
          <w:b/>
          <w:bCs/>
          <w:color w:val="668926" w:themeColor="accent2" w:themeShade="BF"/>
          <w:sz w:val="24"/>
          <w:szCs w:val="24"/>
          <w:u w:val="single"/>
        </w:rPr>
      </w:pPr>
    </w:p>
    <w:p w14:paraId="3F45C903" w14:textId="590F72F8" w:rsidR="00B261AD" w:rsidRDefault="00B261AD" w:rsidP="00B261AD">
      <w:pPr>
        <w:spacing w:after="0"/>
        <w:rPr>
          <w:rFonts w:asciiTheme="majorHAnsi" w:eastAsia="Times New Roman" w:hAnsiTheme="majorHAnsi" w:cs="Times New Roman"/>
          <w:bCs/>
          <w:sz w:val="23"/>
          <w:szCs w:val="23"/>
          <w:lang w:val="fr-FR" w:eastAsia="fr-FR"/>
        </w:rPr>
      </w:pPr>
      <w:r w:rsidRPr="00B261AD">
        <w:rPr>
          <w:noProof/>
        </w:rPr>
        <w:lastRenderedPageBreak/>
        <w:drawing>
          <wp:inline distT="0" distB="0" distL="0" distR="0" wp14:anchorId="38C48367" wp14:editId="50107C2E">
            <wp:extent cx="6661150" cy="5292725"/>
            <wp:effectExtent l="0" t="0" r="6350" b="3175"/>
            <wp:docPr id="81293899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1150" cy="5292725"/>
                    </a:xfrm>
                    <a:prstGeom prst="rect">
                      <a:avLst/>
                    </a:prstGeom>
                    <a:noFill/>
                    <a:ln>
                      <a:noFill/>
                    </a:ln>
                  </pic:spPr>
                </pic:pic>
              </a:graphicData>
            </a:graphic>
          </wp:inline>
        </w:drawing>
      </w:r>
    </w:p>
    <w:p w14:paraId="6DF37E64" w14:textId="77777777" w:rsidR="00B261AD" w:rsidRDefault="00B261AD" w:rsidP="00B261AD">
      <w:pPr>
        <w:spacing w:after="0"/>
        <w:rPr>
          <w:rFonts w:asciiTheme="majorHAnsi" w:eastAsia="Times New Roman" w:hAnsiTheme="majorHAnsi" w:cs="Times New Roman"/>
          <w:bCs/>
          <w:sz w:val="23"/>
          <w:szCs w:val="23"/>
          <w:lang w:val="fr-FR" w:eastAsia="fr-FR"/>
        </w:rPr>
      </w:pPr>
    </w:p>
    <w:p w14:paraId="09D94B19" w14:textId="13B6A944" w:rsidR="00B261AD" w:rsidRPr="00B261AD" w:rsidRDefault="00B261AD" w:rsidP="00B261AD">
      <w:pPr>
        <w:spacing w:after="0"/>
        <w:rPr>
          <w:rFonts w:asciiTheme="majorHAnsi" w:eastAsia="Times New Roman" w:hAnsiTheme="majorHAnsi" w:cs="Times New Roman"/>
          <w:bCs/>
          <w:sz w:val="23"/>
          <w:szCs w:val="23"/>
          <w:lang w:val="fr-FR" w:eastAsia="fr-FR"/>
        </w:rPr>
      </w:pPr>
      <w:r w:rsidRPr="00B261AD">
        <w:rPr>
          <w:noProof/>
        </w:rPr>
        <w:drawing>
          <wp:inline distT="0" distB="0" distL="0" distR="0" wp14:anchorId="77F5888D" wp14:editId="69132419">
            <wp:extent cx="6661150" cy="454660"/>
            <wp:effectExtent l="0" t="0" r="6350" b="2540"/>
            <wp:docPr id="64872793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1150" cy="454660"/>
                    </a:xfrm>
                    <a:prstGeom prst="rect">
                      <a:avLst/>
                    </a:prstGeom>
                    <a:noFill/>
                    <a:ln>
                      <a:noFill/>
                    </a:ln>
                  </pic:spPr>
                </pic:pic>
              </a:graphicData>
            </a:graphic>
          </wp:inline>
        </w:drawing>
      </w:r>
    </w:p>
    <w:p w14:paraId="234026BC" w14:textId="44CDB06F" w:rsidR="00B261AD" w:rsidRPr="00B261AD" w:rsidRDefault="00B261AD" w:rsidP="008C3C16">
      <w:pPr>
        <w:rPr>
          <w:rStyle w:val="Titre2Car"/>
          <w:sz w:val="4"/>
          <w:szCs w:val="4"/>
          <w:lang w:val="fr-FR"/>
        </w:rPr>
      </w:pPr>
      <w:r w:rsidRPr="00B261AD">
        <w:rPr>
          <w:rStyle w:val="Titre2Car"/>
          <w:rFonts w:eastAsiaTheme="minorEastAsia"/>
          <w:b w:val="0"/>
          <w:bCs w:val="0"/>
          <w:noProof/>
          <w:sz w:val="22"/>
          <w:szCs w:val="20"/>
          <w:shd w:val="clear" w:color="auto" w:fill="auto"/>
        </w:rPr>
        <w:lastRenderedPageBreak/>
        <w:drawing>
          <wp:inline distT="0" distB="0" distL="0" distR="0" wp14:anchorId="2D538B1E" wp14:editId="30C2687A">
            <wp:extent cx="6661150" cy="4936490"/>
            <wp:effectExtent l="0" t="0" r="6350" b="0"/>
            <wp:docPr id="553967197"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1150" cy="4936490"/>
                    </a:xfrm>
                    <a:prstGeom prst="rect">
                      <a:avLst/>
                    </a:prstGeom>
                    <a:noFill/>
                    <a:ln>
                      <a:noFill/>
                    </a:ln>
                  </pic:spPr>
                </pic:pic>
              </a:graphicData>
            </a:graphic>
          </wp:inline>
        </w:drawing>
      </w:r>
    </w:p>
    <w:p w14:paraId="68617CF7" w14:textId="77777777" w:rsidR="0096274A" w:rsidRDefault="0096274A" w:rsidP="008C3C16">
      <w:pPr>
        <w:rPr>
          <w:rStyle w:val="Titre2Car"/>
          <w:sz w:val="4"/>
          <w:szCs w:val="4"/>
        </w:rPr>
      </w:pPr>
    </w:p>
    <w:p w14:paraId="458989BD" w14:textId="66799854" w:rsidR="008C3C16" w:rsidRPr="00B54CEE" w:rsidRDefault="008C3C16" w:rsidP="008C3C16">
      <w:pPr>
        <w:spacing w:after="0"/>
        <w:rPr>
          <w:rStyle w:val="Titre2Car"/>
          <w:sz w:val="4"/>
          <w:szCs w:val="4"/>
        </w:rPr>
      </w:pPr>
      <w:r>
        <w:rPr>
          <w:rStyle w:val="Titre2Car"/>
        </w:rPr>
        <w:t>M</w:t>
      </w:r>
      <w:r w:rsidRPr="00B54CEE">
        <w:rPr>
          <w:rStyle w:val="Titre2Car"/>
        </w:rPr>
        <w:t>archés physiques européens :</w:t>
      </w:r>
      <w:r w:rsidRPr="00B54CEE">
        <w:t xml:space="preserve"> récapitulatif des cours </w:t>
      </w:r>
      <w:r w:rsidRPr="00B54CEE">
        <w:rPr>
          <w:b/>
          <w:bCs/>
        </w:rPr>
        <w:t>€/t</w:t>
      </w:r>
      <w:r w:rsidRPr="00B54CEE">
        <w:t xml:space="preserve"> (source : NEPG)</w:t>
      </w:r>
      <w:r>
        <w:t> :</w:t>
      </w:r>
    </w:p>
    <w:tbl>
      <w:tblPr>
        <w:tblW w:w="10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343"/>
        <w:gridCol w:w="142"/>
        <w:gridCol w:w="2268"/>
        <w:gridCol w:w="141"/>
        <w:gridCol w:w="1701"/>
        <w:gridCol w:w="1843"/>
        <w:gridCol w:w="1701"/>
        <w:gridCol w:w="1134"/>
      </w:tblGrid>
      <w:tr w:rsidR="00DE434A" w:rsidRPr="00C45FAF" w14:paraId="47E1E64E" w14:textId="77777777" w:rsidTr="006A4AF3">
        <w:trPr>
          <w:trHeight w:val="223"/>
        </w:trPr>
        <w:tc>
          <w:tcPr>
            <w:tcW w:w="3753" w:type="dxa"/>
            <w:gridSpan w:val="3"/>
            <w:shd w:val="clear" w:color="auto" w:fill="auto"/>
            <w:vAlign w:val="center"/>
          </w:tcPr>
          <w:p w14:paraId="4875FE63" w14:textId="77777777" w:rsidR="00DE434A" w:rsidRPr="00C45FAF" w:rsidRDefault="00DE434A" w:rsidP="00DE434A">
            <w:pPr>
              <w:pStyle w:val="Retraitcorpsdetexte3"/>
              <w:spacing w:before="240" w:after="0"/>
              <w:ind w:left="-496" w:right="72"/>
              <w:jc w:val="right"/>
              <w:rPr>
                <w:rFonts w:asciiTheme="majorHAnsi" w:hAnsiTheme="majorHAnsi"/>
                <w:sz w:val="20"/>
              </w:rPr>
            </w:pPr>
            <w:r w:rsidRPr="00C45FAF">
              <w:rPr>
                <w:rFonts w:asciiTheme="majorHAnsi" w:hAnsiTheme="majorHAnsi"/>
                <w:noProof/>
                <w:sz w:val="20"/>
              </w:rPr>
              <w:drawing>
                <wp:anchor distT="0" distB="0" distL="114300" distR="114300" simplePos="0" relativeHeight="251965440" behindDoc="0" locked="0" layoutInCell="1" allowOverlap="1" wp14:anchorId="57DAC637" wp14:editId="71205C87">
                  <wp:simplePos x="0" y="0"/>
                  <wp:positionH relativeFrom="column">
                    <wp:posOffset>-55245</wp:posOffset>
                  </wp:positionH>
                  <wp:positionV relativeFrom="paragraph">
                    <wp:posOffset>17145</wp:posOffset>
                  </wp:positionV>
                  <wp:extent cx="495300" cy="517525"/>
                  <wp:effectExtent l="0" t="0" r="0" b="0"/>
                  <wp:wrapNone/>
                  <wp:docPr id="11" name="Image 11" descr="Une image contenant texte, accesso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accessoire&#10;&#10;Description générée automatiquement"/>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95300" cy="517525"/>
                          </a:xfrm>
                          <a:prstGeom prst="rect">
                            <a:avLst/>
                          </a:prstGeom>
                          <a:noFill/>
                        </pic:spPr>
                      </pic:pic>
                    </a:graphicData>
                  </a:graphic>
                  <wp14:sizeRelH relativeFrom="page">
                    <wp14:pctWidth>0</wp14:pctWidth>
                  </wp14:sizeRelH>
                  <wp14:sizeRelV relativeFrom="page">
                    <wp14:pctHeight>0</wp14:pctHeight>
                  </wp14:sizeRelV>
                </wp:anchor>
              </w:drawing>
            </w:r>
            <w:r w:rsidRPr="00C45FAF">
              <w:rPr>
                <w:rFonts w:asciiTheme="majorHAnsi" w:hAnsiTheme="majorHAnsi"/>
                <w:b/>
                <w:bCs/>
                <w:sz w:val="20"/>
              </w:rPr>
              <w:t>NEPG = UE-04 (en €/t)</w:t>
            </w:r>
          </w:p>
        </w:tc>
        <w:tc>
          <w:tcPr>
            <w:tcW w:w="1842" w:type="dxa"/>
            <w:gridSpan w:val="2"/>
            <w:shd w:val="clear" w:color="auto" w:fill="auto"/>
          </w:tcPr>
          <w:p w14:paraId="71ACF6ED" w14:textId="5D7FB4C0" w:rsidR="00DE434A" w:rsidRPr="00C45FAF" w:rsidRDefault="00DE434A" w:rsidP="00DE434A">
            <w:pPr>
              <w:pStyle w:val="Retraitcorpsdetexte3"/>
              <w:spacing w:before="240" w:after="0"/>
              <w:ind w:left="0" w:right="66" w:firstLine="0"/>
              <w:jc w:val="center"/>
              <w:rPr>
                <w:rFonts w:asciiTheme="majorHAnsi" w:hAnsiTheme="majorHAnsi"/>
                <w:b/>
                <w:bCs/>
                <w:sz w:val="20"/>
              </w:rPr>
            </w:pPr>
            <w:r w:rsidRPr="00C45FAF">
              <w:rPr>
                <w:rFonts w:asciiTheme="majorHAnsi" w:hAnsiTheme="majorHAnsi"/>
                <w:b/>
                <w:bCs/>
                <w:sz w:val="20"/>
              </w:rPr>
              <w:t>Sem. 10</w:t>
            </w:r>
          </w:p>
        </w:tc>
        <w:tc>
          <w:tcPr>
            <w:tcW w:w="1843" w:type="dxa"/>
            <w:shd w:val="clear" w:color="auto" w:fill="auto"/>
          </w:tcPr>
          <w:p w14:paraId="1389CF92" w14:textId="267CED14" w:rsidR="00DE434A" w:rsidRPr="00C45FAF" w:rsidRDefault="00DE434A" w:rsidP="00DE434A">
            <w:pPr>
              <w:pStyle w:val="Retraitcorpsdetexte3"/>
              <w:spacing w:before="240" w:after="0"/>
              <w:ind w:left="0" w:right="66" w:firstLine="0"/>
              <w:jc w:val="center"/>
              <w:rPr>
                <w:rFonts w:asciiTheme="majorHAnsi" w:hAnsiTheme="majorHAnsi"/>
                <w:b/>
                <w:bCs/>
                <w:sz w:val="20"/>
              </w:rPr>
            </w:pPr>
            <w:r w:rsidRPr="00C45FAF">
              <w:rPr>
                <w:rFonts w:asciiTheme="majorHAnsi" w:hAnsiTheme="majorHAnsi"/>
                <w:b/>
                <w:bCs/>
                <w:sz w:val="20"/>
              </w:rPr>
              <w:t>Sem. 11</w:t>
            </w:r>
          </w:p>
        </w:tc>
        <w:tc>
          <w:tcPr>
            <w:tcW w:w="1701" w:type="dxa"/>
            <w:shd w:val="clear" w:color="auto" w:fill="auto"/>
          </w:tcPr>
          <w:p w14:paraId="28ECD60D" w14:textId="54881327" w:rsidR="00DE434A" w:rsidRPr="00C45FAF" w:rsidRDefault="00DE434A" w:rsidP="00DE434A">
            <w:pPr>
              <w:pStyle w:val="Retraitcorpsdetexte3"/>
              <w:spacing w:before="240" w:after="0"/>
              <w:ind w:left="0" w:right="66" w:firstLine="0"/>
              <w:jc w:val="center"/>
              <w:rPr>
                <w:rFonts w:asciiTheme="majorHAnsi" w:hAnsiTheme="majorHAnsi"/>
                <w:b/>
                <w:bCs/>
                <w:sz w:val="20"/>
              </w:rPr>
            </w:pPr>
            <w:r w:rsidRPr="00C45FAF">
              <w:rPr>
                <w:rFonts w:asciiTheme="majorHAnsi" w:hAnsiTheme="majorHAnsi"/>
                <w:b/>
                <w:bCs/>
                <w:sz w:val="20"/>
              </w:rPr>
              <w:t>Sem. 1</w:t>
            </w:r>
            <w:r>
              <w:rPr>
                <w:rFonts w:asciiTheme="majorHAnsi" w:hAnsiTheme="majorHAnsi"/>
                <w:b/>
                <w:bCs/>
                <w:sz w:val="20"/>
              </w:rPr>
              <w:t>2</w:t>
            </w:r>
          </w:p>
        </w:tc>
        <w:tc>
          <w:tcPr>
            <w:tcW w:w="1134" w:type="dxa"/>
            <w:shd w:val="clear" w:color="auto" w:fill="auto"/>
            <w:vAlign w:val="center"/>
          </w:tcPr>
          <w:p w14:paraId="20DC8B8A" w14:textId="77777777" w:rsidR="00DE434A" w:rsidRPr="00C45FAF" w:rsidRDefault="00DE434A" w:rsidP="00DE434A">
            <w:pPr>
              <w:pStyle w:val="Retraitcorpsdetexte3"/>
              <w:spacing w:before="240" w:after="0"/>
              <w:ind w:left="0" w:right="66" w:hanging="68"/>
              <w:jc w:val="center"/>
              <w:rPr>
                <w:rFonts w:asciiTheme="majorHAnsi" w:hAnsiTheme="majorHAnsi"/>
                <w:b/>
                <w:bCs/>
                <w:sz w:val="18"/>
                <w:szCs w:val="18"/>
              </w:rPr>
            </w:pPr>
            <w:r w:rsidRPr="00C45FAF">
              <w:rPr>
                <w:rFonts w:asciiTheme="majorHAnsi" w:hAnsiTheme="majorHAnsi"/>
                <w:b/>
                <w:bCs/>
                <w:sz w:val="18"/>
                <w:szCs w:val="18"/>
              </w:rPr>
              <w:t>Tendance</w:t>
            </w:r>
          </w:p>
        </w:tc>
      </w:tr>
      <w:tr w:rsidR="00DE434A" w:rsidRPr="00C45FAF" w14:paraId="4001A89E" w14:textId="77777777" w:rsidTr="006A4AF3">
        <w:trPr>
          <w:trHeight w:val="564"/>
        </w:trPr>
        <w:tc>
          <w:tcPr>
            <w:tcW w:w="1485" w:type="dxa"/>
            <w:gridSpan w:val="2"/>
            <w:shd w:val="clear" w:color="auto" w:fill="auto"/>
            <w:vAlign w:val="center"/>
          </w:tcPr>
          <w:p w14:paraId="404D0884" w14:textId="77777777" w:rsidR="00DE434A" w:rsidRPr="00C45FAF" w:rsidRDefault="00DE434A" w:rsidP="00DE434A">
            <w:pPr>
              <w:pStyle w:val="Retraitcorpsdetexte3"/>
              <w:tabs>
                <w:tab w:val="left" w:pos="1775"/>
              </w:tabs>
              <w:spacing w:after="0"/>
              <w:ind w:left="492" w:right="70" w:hanging="135"/>
              <w:jc w:val="right"/>
              <w:rPr>
                <w:rFonts w:asciiTheme="majorHAnsi" w:hAnsiTheme="majorHAnsi"/>
                <w:b/>
                <w:bCs/>
                <w:sz w:val="20"/>
              </w:rPr>
            </w:pPr>
          </w:p>
          <w:p w14:paraId="664C830C" w14:textId="77777777" w:rsidR="00DE434A" w:rsidRPr="00C45FAF" w:rsidRDefault="00DE434A" w:rsidP="00DE434A">
            <w:pPr>
              <w:pStyle w:val="Retraitcorpsdetexte3"/>
              <w:tabs>
                <w:tab w:val="left" w:pos="1775"/>
              </w:tabs>
              <w:spacing w:after="0"/>
              <w:ind w:left="492" w:right="70" w:hanging="135"/>
              <w:jc w:val="right"/>
              <w:rPr>
                <w:rFonts w:asciiTheme="majorHAnsi" w:hAnsiTheme="majorHAnsi"/>
                <w:sz w:val="20"/>
              </w:rPr>
            </w:pPr>
            <w:r w:rsidRPr="00C45FAF">
              <w:rPr>
                <w:rFonts w:asciiTheme="majorHAnsi" w:hAnsiTheme="majorHAnsi"/>
                <w:b/>
                <w:bCs/>
                <w:sz w:val="20"/>
              </w:rPr>
              <w:t>Belgique</w:t>
            </w:r>
          </w:p>
        </w:tc>
        <w:tc>
          <w:tcPr>
            <w:tcW w:w="2268" w:type="dxa"/>
            <w:shd w:val="clear" w:color="auto" w:fill="auto"/>
            <w:vAlign w:val="center"/>
          </w:tcPr>
          <w:p w14:paraId="204C4E0F" w14:textId="77777777" w:rsidR="00DE434A" w:rsidRPr="00C45FAF" w:rsidRDefault="00DE434A" w:rsidP="00DE434A">
            <w:pPr>
              <w:pStyle w:val="En-tte"/>
              <w:spacing w:after="0"/>
              <w:jc w:val="right"/>
              <w:rPr>
                <w:rFonts w:asciiTheme="majorHAnsi" w:hAnsiTheme="majorHAnsi" w:cstheme="minorHAnsi"/>
                <w:bCs/>
                <w:sz w:val="19"/>
                <w:szCs w:val="19"/>
              </w:rPr>
            </w:pPr>
            <w:r w:rsidRPr="00C45FAF">
              <w:rPr>
                <w:rFonts w:asciiTheme="majorHAnsi" w:hAnsiTheme="majorHAnsi" w:cstheme="minorHAnsi"/>
                <w:bCs/>
                <w:sz w:val="19"/>
                <w:szCs w:val="19"/>
              </w:rPr>
              <w:t>Fontane, Challenger</w:t>
            </w:r>
          </w:p>
          <w:p w14:paraId="2A5B621A" w14:textId="77777777" w:rsidR="00DE434A" w:rsidRPr="00C45FAF" w:rsidRDefault="00DE434A" w:rsidP="00DE434A">
            <w:pPr>
              <w:pStyle w:val="En-tte"/>
              <w:spacing w:after="0"/>
              <w:jc w:val="right"/>
              <w:rPr>
                <w:rFonts w:asciiTheme="majorHAnsi" w:hAnsiTheme="majorHAnsi" w:cstheme="minorHAnsi"/>
                <w:bCs/>
                <w:sz w:val="19"/>
                <w:szCs w:val="19"/>
              </w:rPr>
            </w:pPr>
            <w:r w:rsidRPr="00C45FAF">
              <w:rPr>
                <w:rFonts w:asciiTheme="majorHAnsi" w:hAnsiTheme="majorHAnsi" w:cstheme="minorHAnsi"/>
                <w:bCs/>
                <w:sz w:val="19"/>
                <w:szCs w:val="19"/>
              </w:rPr>
              <w:t>Bintje</w:t>
            </w:r>
          </w:p>
        </w:tc>
        <w:tc>
          <w:tcPr>
            <w:tcW w:w="1842" w:type="dxa"/>
            <w:gridSpan w:val="2"/>
            <w:shd w:val="clear" w:color="auto" w:fill="auto"/>
          </w:tcPr>
          <w:p w14:paraId="4EC63794" w14:textId="77777777"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175,00 – 200,00</w:t>
            </w:r>
          </w:p>
          <w:p w14:paraId="4295C338" w14:textId="254F095A"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200,00</w:t>
            </w:r>
          </w:p>
        </w:tc>
        <w:tc>
          <w:tcPr>
            <w:tcW w:w="1843" w:type="dxa"/>
            <w:shd w:val="clear" w:color="auto" w:fill="auto"/>
          </w:tcPr>
          <w:p w14:paraId="333041BC" w14:textId="77777777"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150,00 – 175,00</w:t>
            </w:r>
          </w:p>
          <w:p w14:paraId="6E6CDF2B" w14:textId="5D5692E0"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Non coté</w:t>
            </w:r>
          </w:p>
        </w:tc>
        <w:tc>
          <w:tcPr>
            <w:tcW w:w="1701" w:type="dxa"/>
            <w:shd w:val="clear" w:color="auto" w:fill="auto"/>
          </w:tcPr>
          <w:p w14:paraId="3C17B8D9" w14:textId="35F04372" w:rsidR="00DE434A" w:rsidRPr="00757C30" w:rsidRDefault="00DE434A" w:rsidP="00DE434A">
            <w:pPr>
              <w:pStyle w:val="En-tte"/>
              <w:spacing w:after="0"/>
              <w:jc w:val="center"/>
              <w:rPr>
                <w:rFonts w:asciiTheme="majorHAnsi" w:hAnsiTheme="majorHAnsi" w:cstheme="minorHAnsi"/>
                <w:b/>
                <w:sz w:val="20"/>
              </w:rPr>
            </w:pPr>
            <w:r w:rsidRPr="00757C30">
              <w:rPr>
                <w:rFonts w:asciiTheme="majorHAnsi" w:hAnsiTheme="majorHAnsi" w:cstheme="minorHAnsi"/>
                <w:b/>
                <w:sz w:val="20"/>
              </w:rPr>
              <w:t>175,00</w:t>
            </w:r>
          </w:p>
          <w:p w14:paraId="445AEB70" w14:textId="021B402E" w:rsidR="00DE434A" w:rsidRPr="00757C30" w:rsidRDefault="00757C30" w:rsidP="00DE434A">
            <w:pPr>
              <w:pStyle w:val="En-tte"/>
              <w:spacing w:after="0"/>
              <w:jc w:val="center"/>
              <w:rPr>
                <w:rFonts w:asciiTheme="majorHAnsi" w:hAnsiTheme="majorHAnsi" w:cstheme="minorHAnsi"/>
                <w:b/>
                <w:sz w:val="20"/>
              </w:rPr>
            </w:pPr>
            <w:r w:rsidRPr="00757C30">
              <w:rPr>
                <w:rFonts w:asciiTheme="majorHAnsi" w:hAnsiTheme="majorHAnsi" w:cstheme="minorHAnsi"/>
                <w:b/>
                <w:sz w:val="20"/>
              </w:rPr>
              <w:t>175,00 – 185,00</w:t>
            </w:r>
          </w:p>
        </w:tc>
        <w:tc>
          <w:tcPr>
            <w:tcW w:w="1134" w:type="dxa"/>
            <w:shd w:val="clear" w:color="auto" w:fill="auto"/>
            <w:vAlign w:val="center"/>
          </w:tcPr>
          <w:p w14:paraId="0D75DC03" w14:textId="77777777" w:rsidR="00757C30" w:rsidRDefault="00757C30" w:rsidP="00757C30">
            <w:pPr>
              <w:pStyle w:val="En-tte"/>
              <w:spacing w:after="0"/>
              <w:rPr>
                <w:rFonts w:asciiTheme="majorHAnsi" w:hAnsiTheme="majorHAnsi" w:cstheme="minorHAnsi"/>
                <w:bCs/>
                <w:sz w:val="20"/>
              </w:rPr>
            </w:pPr>
            <w:r>
              <w:rPr>
                <w:rFonts w:asciiTheme="majorHAnsi" w:hAnsiTheme="majorHAnsi" w:cstheme="minorHAnsi"/>
                <w:bCs/>
                <w:sz w:val="20"/>
              </w:rPr>
              <w:t xml:space="preserve">     →</w:t>
            </w:r>
          </w:p>
          <w:p w14:paraId="7ADB0953" w14:textId="63CBE43A" w:rsidR="00DE434A" w:rsidRPr="00C45FAF" w:rsidRDefault="00757C30" w:rsidP="00757C30">
            <w:pPr>
              <w:pStyle w:val="En-tte"/>
              <w:spacing w:after="0"/>
              <w:rPr>
                <w:rFonts w:asciiTheme="majorHAnsi" w:hAnsiTheme="majorHAnsi" w:cstheme="minorHAnsi"/>
                <w:bCs/>
                <w:sz w:val="20"/>
              </w:rPr>
            </w:pPr>
            <w:r>
              <w:rPr>
                <w:rFonts w:asciiTheme="majorHAnsi" w:hAnsiTheme="majorHAnsi" w:cstheme="minorHAnsi"/>
                <w:bCs/>
                <w:sz w:val="20"/>
              </w:rPr>
              <w:t xml:space="preserve">     →</w:t>
            </w:r>
          </w:p>
        </w:tc>
      </w:tr>
      <w:tr w:rsidR="00DE434A" w:rsidRPr="00C45FAF" w14:paraId="1CFD2193" w14:textId="77777777" w:rsidTr="006A4AF3">
        <w:trPr>
          <w:trHeight w:val="340"/>
        </w:trPr>
        <w:tc>
          <w:tcPr>
            <w:tcW w:w="1343" w:type="dxa"/>
            <w:shd w:val="clear" w:color="auto" w:fill="auto"/>
            <w:vAlign w:val="center"/>
          </w:tcPr>
          <w:p w14:paraId="1AAE8BCB" w14:textId="77777777" w:rsidR="00DE434A" w:rsidRPr="00C45FAF" w:rsidRDefault="00DE434A" w:rsidP="00DE434A">
            <w:pPr>
              <w:pStyle w:val="Retraitcorpsdetexte3"/>
              <w:tabs>
                <w:tab w:val="left" w:pos="1775"/>
              </w:tabs>
              <w:spacing w:after="0"/>
              <w:ind w:left="417" w:right="70" w:hanging="283"/>
              <w:jc w:val="right"/>
              <w:rPr>
                <w:rFonts w:asciiTheme="majorHAnsi" w:hAnsiTheme="majorHAnsi"/>
                <w:b/>
                <w:bCs/>
                <w:sz w:val="20"/>
              </w:rPr>
            </w:pPr>
            <w:r w:rsidRPr="00C45FAF">
              <w:rPr>
                <w:rFonts w:asciiTheme="majorHAnsi" w:hAnsiTheme="majorHAnsi"/>
                <w:b/>
                <w:bCs/>
                <w:sz w:val="20"/>
              </w:rPr>
              <w:t>Pays-Bas</w:t>
            </w:r>
          </w:p>
        </w:tc>
        <w:tc>
          <w:tcPr>
            <w:tcW w:w="2410" w:type="dxa"/>
            <w:gridSpan w:val="2"/>
            <w:shd w:val="clear" w:color="auto" w:fill="auto"/>
          </w:tcPr>
          <w:p w14:paraId="3535AEC8" w14:textId="77777777" w:rsidR="00DE434A" w:rsidRPr="00C45FAF" w:rsidRDefault="00DE434A" w:rsidP="00DE434A">
            <w:pPr>
              <w:pStyle w:val="Retraitcorpsdetexte3"/>
              <w:tabs>
                <w:tab w:val="left" w:pos="1064"/>
              </w:tabs>
              <w:spacing w:after="0"/>
              <w:ind w:left="0" w:firstLine="0"/>
              <w:jc w:val="right"/>
              <w:rPr>
                <w:rFonts w:asciiTheme="majorHAnsi" w:hAnsiTheme="majorHAnsi"/>
                <w:bCs/>
                <w:sz w:val="20"/>
              </w:rPr>
            </w:pPr>
            <w:r w:rsidRPr="00C45FAF">
              <w:rPr>
                <w:rFonts w:asciiTheme="majorHAnsi" w:hAnsiTheme="majorHAnsi"/>
                <w:bCs/>
                <w:sz w:val="20"/>
              </w:rPr>
              <w:t xml:space="preserve">Frites &gt;35 mm </w:t>
            </w:r>
            <w:proofErr w:type="spellStart"/>
            <w:r w:rsidRPr="00C45FAF">
              <w:rPr>
                <w:rFonts w:asciiTheme="majorHAnsi" w:hAnsiTheme="majorHAnsi"/>
                <w:bCs/>
                <w:sz w:val="20"/>
              </w:rPr>
              <w:t>NeBeDe</w:t>
            </w:r>
            <w:proofErr w:type="spellEnd"/>
          </w:p>
          <w:p w14:paraId="677F05CC" w14:textId="1BCC6FFD" w:rsidR="00DE434A" w:rsidRPr="00C45FAF" w:rsidRDefault="00DE434A" w:rsidP="00DE434A">
            <w:pPr>
              <w:pStyle w:val="Retraitcorpsdetexte3"/>
              <w:tabs>
                <w:tab w:val="left" w:pos="1064"/>
              </w:tabs>
              <w:spacing w:after="0"/>
              <w:ind w:left="-66" w:firstLine="0"/>
              <w:jc w:val="right"/>
              <w:rPr>
                <w:rFonts w:asciiTheme="majorHAnsi" w:hAnsiTheme="majorHAnsi"/>
                <w:bCs/>
                <w:sz w:val="18"/>
                <w:szCs w:val="18"/>
              </w:rPr>
            </w:pPr>
            <w:r w:rsidRPr="00C45FAF">
              <w:rPr>
                <w:rFonts w:asciiTheme="majorHAnsi" w:hAnsiTheme="majorHAnsi"/>
                <w:bCs/>
                <w:sz w:val="18"/>
                <w:szCs w:val="18"/>
              </w:rPr>
              <w:t>Var rondes ovales (Fontane, Ramos, Bintje)</w:t>
            </w:r>
          </w:p>
        </w:tc>
        <w:tc>
          <w:tcPr>
            <w:tcW w:w="1842" w:type="dxa"/>
            <w:gridSpan w:val="2"/>
            <w:shd w:val="clear" w:color="auto" w:fill="auto"/>
            <w:vAlign w:val="center"/>
          </w:tcPr>
          <w:p w14:paraId="01B8B816" w14:textId="77777777"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200,00 – 320,00</w:t>
            </w:r>
          </w:p>
          <w:p w14:paraId="31B21787" w14:textId="267AC749"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200,00 – 260,00</w:t>
            </w:r>
          </w:p>
        </w:tc>
        <w:tc>
          <w:tcPr>
            <w:tcW w:w="1843" w:type="dxa"/>
            <w:shd w:val="clear" w:color="auto" w:fill="auto"/>
            <w:vAlign w:val="center"/>
          </w:tcPr>
          <w:p w14:paraId="4C7A10B6" w14:textId="77777777"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180,00 – 285,00</w:t>
            </w:r>
          </w:p>
          <w:p w14:paraId="04370E1A" w14:textId="01DFFD73"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180,00 – 215,00</w:t>
            </w:r>
          </w:p>
        </w:tc>
        <w:tc>
          <w:tcPr>
            <w:tcW w:w="1701" w:type="dxa"/>
            <w:shd w:val="clear" w:color="auto" w:fill="auto"/>
            <w:vAlign w:val="center"/>
          </w:tcPr>
          <w:p w14:paraId="00CB148C" w14:textId="3B18168F" w:rsidR="00DE434A" w:rsidRPr="00757C30" w:rsidRDefault="00DE434A" w:rsidP="00DE434A">
            <w:pPr>
              <w:pStyle w:val="En-tte"/>
              <w:spacing w:after="0"/>
              <w:jc w:val="center"/>
              <w:rPr>
                <w:rFonts w:asciiTheme="majorHAnsi" w:hAnsiTheme="majorHAnsi" w:cstheme="minorHAnsi"/>
                <w:b/>
                <w:sz w:val="20"/>
              </w:rPr>
            </w:pPr>
            <w:r w:rsidRPr="00757C30">
              <w:rPr>
                <w:rFonts w:asciiTheme="majorHAnsi" w:hAnsiTheme="majorHAnsi" w:cstheme="minorHAnsi"/>
                <w:b/>
                <w:sz w:val="20"/>
              </w:rPr>
              <w:t>1</w:t>
            </w:r>
            <w:r w:rsidR="00E763EC" w:rsidRPr="00757C30">
              <w:rPr>
                <w:rFonts w:asciiTheme="majorHAnsi" w:hAnsiTheme="majorHAnsi" w:cstheme="minorHAnsi"/>
                <w:b/>
                <w:sz w:val="20"/>
              </w:rPr>
              <w:t>75</w:t>
            </w:r>
            <w:r w:rsidRPr="00757C30">
              <w:rPr>
                <w:rFonts w:asciiTheme="majorHAnsi" w:hAnsiTheme="majorHAnsi" w:cstheme="minorHAnsi"/>
                <w:b/>
                <w:sz w:val="20"/>
              </w:rPr>
              <w:t>,00 – 2</w:t>
            </w:r>
            <w:r w:rsidR="00E763EC" w:rsidRPr="00757C30">
              <w:rPr>
                <w:rFonts w:asciiTheme="majorHAnsi" w:hAnsiTheme="majorHAnsi" w:cstheme="minorHAnsi"/>
                <w:b/>
                <w:sz w:val="20"/>
              </w:rPr>
              <w:t>50</w:t>
            </w:r>
            <w:r w:rsidRPr="00757C30">
              <w:rPr>
                <w:rFonts w:asciiTheme="majorHAnsi" w:hAnsiTheme="majorHAnsi" w:cstheme="minorHAnsi"/>
                <w:b/>
                <w:sz w:val="20"/>
              </w:rPr>
              <w:t>,00</w:t>
            </w:r>
          </w:p>
          <w:p w14:paraId="4D320716" w14:textId="50D1B7CA" w:rsidR="00DE434A" w:rsidRPr="00757C30" w:rsidRDefault="00DE434A" w:rsidP="00DE434A">
            <w:pPr>
              <w:pStyle w:val="En-tte"/>
              <w:spacing w:after="0"/>
              <w:jc w:val="center"/>
              <w:rPr>
                <w:rFonts w:asciiTheme="majorHAnsi" w:hAnsiTheme="majorHAnsi" w:cstheme="minorHAnsi"/>
                <w:b/>
                <w:sz w:val="20"/>
              </w:rPr>
            </w:pPr>
            <w:r w:rsidRPr="00757C30">
              <w:rPr>
                <w:rFonts w:asciiTheme="majorHAnsi" w:hAnsiTheme="majorHAnsi" w:cstheme="minorHAnsi"/>
                <w:b/>
                <w:sz w:val="20"/>
              </w:rPr>
              <w:t>1</w:t>
            </w:r>
            <w:r w:rsidR="00E763EC" w:rsidRPr="00757C30">
              <w:rPr>
                <w:rFonts w:asciiTheme="majorHAnsi" w:hAnsiTheme="majorHAnsi" w:cstheme="minorHAnsi"/>
                <w:b/>
                <w:sz w:val="20"/>
              </w:rPr>
              <w:t>75</w:t>
            </w:r>
            <w:r w:rsidRPr="00757C30">
              <w:rPr>
                <w:rFonts w:asciiTheme="majorHAnsi" w:hAnsiTheme="majorHAnsi" w:cstheme="minorHAnsi"/>
                <w:b/>
                <w:sz w:val="20"/>
              </w:rPr>
              <w:t>,00 – 2</w:t>
            </w:r>
            <w:r w:rsidR="00E763EC" w:rsidRPr="00757C30">
              <w:rPr>
                <w:rFonts w:asciiTheme="majorHAnsi" w:hAnsiTheme="majorHAnsi" w:cstheme="minorHAnsi"/>
                <w:b/>
                <w:sz w:val="20"/>
              </w:rPr>
              <w:t>00</w:t>
            </w:r>
            <w:r w:rsidRPr="00757C30">
              <w:rPr>
                <w:rFonts w:asciiTheme="majorHAnsi" w:hAnsiTheme="majorHAnsi" w:cstheme="minorHAnsi"/>
                <w:b/>
                <w:sz w:val="20"/>
              </w:rPr>
              <w:t>,00</w:t>
            </w:r>
          </w:p>
        </w:tc>
        <w:tc>
          <w:tcPr>
            <w:tcW w:w="1134" w:type="dxa"/>
            <w:shd w:val="clear" w:color="auto" w:fill="auto"/>
            <w:vAlign w:val="center"/>
          </w:tcPr>
          <w:p w14:paraId="216E2E05" w14:textId="54E9E27A" w:rsidR="00DE434A" w:rsidRPr="00C45FAF" w:rsidRDefault="00DE434A" w:rsidP="00DE434A">
            <w:pPr>
              <w:pStyle w:val="En-tte"/>
              <w:spacing w:after="0"/>
              <w:jc w:val="center"/>
              <w:rPr>
                <w:rFonts w:asciiTheme="majorHAnsi" w:hAnsiTheme="majorHAnsi" w:cstheme="minorHAnsi"/>
                <w:bCs/>
                <w:sz w:val="20"/>
              </w:rPr>
            </w:pPr>
            <w:r w:rsidRPr="00C45FAF">
              <w:rPr>
                <w:rFonts w:asciiTheme="majorHAnsi" w:hAnsiTheme="majorHAnsi" w:cstheme="minorHAnsi"/>
                <w:bCs/>
                <w:sz w:val="20"/>
              </w:rPr>
              <w:t>↓</w:t>
            </w:r>
          </w:p>
          <w:p w14:paraId="1C30F393" w14:textId="4E3C6C54" w:rsidR="00DE434A" w:rsidRPr="00C45FAF" w:rsidRDefault="00DE434A" w:rsidP="00DE434A">
            <w:pPr>
              <w:pStyle w:val="En-tte"/>
              <w:spacing w:after="0"/>
              <w:jc w:val="center"/>
              <w:rPr>
                <w:rFonts w:asciiTheme="majorHAnsi" w:hAnsiTheme="majorHAnsi" w:cstheme="minorHAnsi"/>
                <w:bCs/>
                <w:sz w:val="20"/>
              </w:rPr>
            </w:pPr>
            <w:r w:rsidRPr="00C45FAF">
              <w:rPr>
                <w:rFonts w:asciiTheme="majorHAnsi" w:hAnsiTheme="majorHAnsi" w:cstheme="minorHAnsi"/>
                <w:bCs/>
                <w:sz w:val="20"/>
              </w:rPr>
              <w:t>↓</w:t>
            </w:r>
          </w:p>
        </w:tc>
      </w:tr>
      <w:tr w:rsidR="00DE434A" w:rsidRPr="00C45FAF" w14:paraId="21FA8CC4" w14:textId="77777777" w:rsidTr="006A4AF3">
        <w:trPr>
          <w:trHeight w:val="340"/>
        </w:trPr>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35FDCFB5" w14:textId="77777777" w:rsidR="00DE434A" w:rsidRPr="00C45FAF" w:rsidRDefault="00DE434A" w:rsidP="00DE434A">
            <w:pPr>
              <w:pStyle w:val="Retraitcorpsdetexte3"/>
              <w:tabs>
                <w:tab w:val="left" w:pos="1775"/>
              </w:tabs>
              <w:spacing w:after="0"/>
              <w:ind w:left="417" w:right="70" w:hanging="283"/>
              <w:jc w:val="right"/>
              <w:rPr>
                <w:rFonts w:asciiTheme="majorHAnsi" w:hAnsiTheme="majorHAnsi"/>
                <w:b/>
                <w:bCs/>
                <w:sz w:val="20"/>
              </w:rPr>
            </w:pPr>
            <w:r w:rsidRPr="00C45FAF">
              <w:rPr>
                <w:rFonts w:asciiTheme="majorHAnsi" w:hAnsiTheme="majorHAnsi"/>
                <w:b/>
                <w:bCs/>
                <w:sz w:val="20"/>
              </w:rPr>
              <w:t>France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161B48" w14:textId="64043EC1" w:rsidR="00DE434A" w:rsidRPr="00C45FAF" w:rsidRDefault="00DE434A" w:rsidP="0028477D">
            <w:pPr>
              <w:pStyle w:val="Retraitcorpsdetexte3"/>
              <w:tabs>
                <w:tab w:val="left" w:pos="1064"/>
              </w:tabs>
              <w:spacing w:after="0"/>
              <w:ind w:left="0" w:firstLine="0"/>
              <w:rPr>
                <w:rFonts w:asciiTheme="majorHAnsi" w:hAnsiTheme="majorHAnsi"/>
                <w:bCs/>
                <w:sz w:val="20"/>
              </w:rPr>
            </w:pPr>
            <w:r w:rsidRPr="00C45FAF">
              <w:rPr>
                <w:rFonts w:asciiTheme="majorHAnsi" w:hAnsiTheme="majorHAnsi"/>
                <w:bCs/>
                <w:sz w:val="20"/>
              </w:rPr>
              <w:t>Fontan</w:t>
            </w:r>
            <w:r w:rsidR="0028477D">
              <w:rPr>
                <w:rFonts w:asciiTheme="majorHAnsi" w:hAnsiTheme="majorHAnsi"/>
                <w:bCs/>
                <w:sz w:val="20"/>
              </w:rPr>
              <w:t>e</w:t>
            </w:r>
          </w:p>
          <w:p w14:paraId="1C2192C4" w14:textId="77777777" w:rsidR="00DE434A" w:rsidRPr="00C45FAF" w:rsidRDefault="00DE434A" w:rsidP="0028477D">
            <w:pPr>
              <w:pStyle w:val="Retraitcorpsdetexte3"/>
              <w:tabs>
                <w:tab w:val="left" w:pos="1064"/>
              </w:tabs>
              <w:spacing w:after="0"/>
              <w:ind w:left="0" w:firstLine="0"/>
              <w:rPr>
                <w:rFonts w:asciiTheme="majorHAnsi" w:hAnsiTheme="majorHAnsi"/>
                <w:bCs/>
                <w:sz w:val="20"/>
              </w:rPr>
            </w:pPr>
            <w:proofErr w:type="spellStart"/>
            <w:r w:rsidRPr="00C45FAF">
              <w:rPr>
                <w:rFonts w:asciiTheme="majorHAnsi" w:hAnsiTheme="majorHAnsi"/>
                <w:bCs/>
                <w:sz w:val="20"/>
              </w:rPr>
              <w:t>Innovator</w:t>
            </w:r>
            <w:proofErr w:type="spellEnd"/>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D498E" w14:textId="5D39BBB5" w:rsidR="00DE434A" w:rsidRPr="00757C30" w:rsidRDefault="0028477D" w:rsidP="0028477D">
            <w:pPr>
              <w:pStyle w:val="En-tte"/>
              <w:spacing w:after="0"/>
              <w:rPr>
                <w:rFonts w:asciiTheme="majorHAnsi" w:hAnsiTheme="majorHAnsi" w:cstheme="minorHAnsi"/>
                <w:bCs/>
                <w:sz w:val="20"/>
              </w:rPr>
            </w:pPr>
            <w:r w:rsidRPr="00757C30">
              <w:rPr>
                <w:rFonts w:asciiTheme="majorHAnsi" w:hAnsiTheme="majorHAnsi" w:cstheme="minorHAnsi"/>
                <w:bCs/>
                <w:sz w:val="20"/>
              </w:rPr>
              <w:t xml:space="preserve">            </w:t>
            </w:r>
            <w:r w:rsidR="00DE434A" w:rsidRPr="00757C30">
              <w:rPr>
                <w:rFonts w:asciiTheme="majorHAnsi" w:hAnsiTheme="majorHAnsi" w:cstheme="minorHAnsi"/>
                <w:bCs/>
                <w:sz w:val="20"/>
              </w:rPr>
              <w:t>175,00</w:t>
            </w:r>
          </w:p>
          <w:p w14:paraId="09DE7BBC" w14:textId="172BA38D" w:rsidR="00DE434A" w:rsidRPr="00757C30" w:rsidRDefault="0028477D" w:rsidP="0028477D">
            <w:pPr>
              <w:pStyle w:val="En-tte"/>
              <w:spacing w:after="0"/>
              <w:rPr>
                <w:rFonts w:asciiTheme="majorHAnsi" w:hAnsiTheme="majorHAnsi" w:cstheme="minorHAnsi"/>
                <w:bCs/>
                <w:sz w:val="20"/>
              </w:rPr>
            </w:pPr>
            <w:r w:rsidRPr="00757C30">
              <w:rPr>
                <w:rFonts w:asciiTheme="majorHAnsi" w:hAnsiTheme="majorHAnsi" w:cstheme="minorHAnsi"/>
                <w:bCs/>
                <w:sz w:val="20"/>
              </w:rPr>
              <w:t xml:space="preserve">            </w:t>
            </w:r>
            <w:r w:rsidR="00DE434A" w:rsidRPr="00757C30">
              <w:rPr>
                <w:rFonts w:asciiTheme="majorHAnsi" w:hAnsiTheme="majorHAnsi" w:cstheme="minorHAnsi"/>
                <w:bCs/>
                <w:sz w:val="20"/>
              </w:rPr>
              <w:t>175,00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F327037" w14:textId="77777777" w:rsidR="0028477D" w:rsidRPr="00757C30" w:rsidRDefault="0028477D" w:rsidP="0028477D">
            <w:pPr>
              <w:pStyle w:val="En-tte"/>
              <w:spacing w:after="0"/>
              <w:rPr>
                <w:rFonts w:asciiTheme="majorHAnsi" w:hAnsiTheme="majorHAnsi" w:cstheme="minorHAnsi"/>
                <w:b/>
                <w:sz w:val="20"/>
              </w:rPr>
            </w:pPr>
            <w:r w:rsidRPr="00757C30">
              <w:rPr>
                <w:rFonts w:asciiTheme="majorHAnsi" w:hAnsiTheme="majorHAnsi" w:cstheme="minorHAnsi"/>
                <w:b/>
                <w:sz w:val="20"/>
              </w:rPr>
              <w:t xml:space="preserve">            175,00</w:t>
            </w:r>
          </w:p>
          <w:p w14:paraId="4EAC7E56" w14:textId="4025E30B" w:rsidR="00DE434A" w:rsidRPr="00757C30" w:rsidRDefault="0028477D" w:rsidP="0028477D">
            <w:pPr>
              <w:pStyle w:val="En-tte"/>
              <w:spacing w:after="0"/>
              <w:jc w:val="center"/>
              <w:rPr>
                <w:rFonts w:asciiTheme="majorHAnsi" w:hAnsiTheme="majorHAnsi" w:cstheme="minorHAnsi"/>
                <w:bCs/>
                <w:sz w:val="20"/>
              </w:rPr>
            </w:pPr>
            <w:r w:rsidRPr="00757C30">
              <w:rPr>
                <w:rFonts w:asciiTheme="majorHAnsi" w:hAnsiTheme="majorHAnsi" w:cstheme="minorHAnsi"/>
                <w:b/>
                <w:sz w:val="20"/>
              </w:rPr>
              <w:t xml:space="preserve">     175,00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777F69" w14:textId="77777777"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w:t>
            </w:r>
          </w:p>
          <w:p w14:paraId="655FB4A3" w14:textId="77777777" w:rsidR="00DE434A" w:rsidRPr="00757C30" w:rsidRDefault="00DE434A" w:rsidP="00DE434A">
            <w:pPr>
              <w:pStyle w:val="En-tte"/>
              <w:spacing w:after="0"/>
              <w:jc w:val="center"/>
              <w:rPr>
                <w:rFonts w:asciiTheme="majorHAnsi" w:hAnsiTheme="majorHAnsi" w:cstheme="minorHAnsi"/>
                <w:bCs/>
                <w:sz w:val="20"/>
              </w:rPr>
            </w:pPr>
            <w:r w:rsidRPr="00757C30">
              <w:rPr>
                <w:rFonts w:asciiTheme="majorHAnsi" w:hAnsiTheme="majorHAnsi" w:cstheme="minorHAnsi"/>
                <w:bCs/>
                <w:sz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88CEDD" w14:textId="67A3F504" w:rsidR="0028477D" w:rsidRPr="00C45FAF" w:rsidRDefault="0028477D" w:rsidP="0028477D">
            <w:pPr>
              <w:pStyle w:val="En-tte"/>
              <w:spacing w:after="0"/>
              <w:rPr>
                <w:rFonts w:asciiTheme="majorHAnsi" w:hAnsiTheme="majorHAnsi" w:cstheme="minorHAnsi"/>
                <w:bCs/>
                <w:sz w:val="20"/>
              </w:rPr>
            </w:pPr>
            <w:r>
              <w:rPr>
                <w:rFonts w:asciiTheme="majorHAnsi" w:hAnsiTheme="majorHAnsi" w:cstheme="minorHAnsi"/>
                <w:bCs/>
                <w:sz w:val="20"/>
              </w:rPr>
              <w:t xml:space="preserve">     →</w:t>
            </w:r>
          </w:p>
          <w:p w14:paraId="0D9ED914" w14:textId="08E7B470" w:rsidR="00DE434A" w:rsidRPr="00C45FAF" w:rsidRDefault="0028477D" w:rsidP="0028477D">
            <w:pPr>
              <w:pStyle w:val="En-tte"/>
              <w:spacing w:after="0"/>
              <w:rPr>
                <w:rFonts w:asciiTheme="majorHAnsi" w:hAnsiTheme="majorHAnsi" w:cstheme="minorHAnsi"/>
                <w:bCs/>
                <w:sz w:val="20"/>
              </w:rPr>
            </w:pPr>
            <w:r>
              <w:rPr>
                <w:rFonts w:asciiTheme="majorHAnsi" w:hAnsiTheme="majorHAnsi" w:cstheme="minorHAnsi"/>
                <w:bCs/>
                <w:sz w:val="20"/>
              </w:rPr>
              <w:t xml:space="preserve">     →</w:t>
            </w:r>
          </w:p>
        </w:tc>
      </w:tr>
      <w:tr w:rsidR="00DE434A" w:rsidRPr="00C45FAF" w14:paraId="3A96ECDB" w14:textId="77777777" w:rsidTr="006A4AF3">
        <w:trPr>
          <w:trHeight w:val="284"/>
        </w:trPr>
        <w:tc>
          <w:tcPr>
            <w:tcW w:w="1343" w:type="dxa"/>
            <w:shd w:val="clear" w:color="auto" w:fill="auto"/>
            <w:vAlign w:val="center"/>
          </w:tcPr>
          <w:p w14:paraId="23F6ED08" w14:textId="698839F6" w:rsidR="00DE434A" w:rsidRPr="00C45FAF" w:rsidRDefault="00DE434A" w:rsidP="00DE434A">
            <w:pPr>
              <w:pStyle w:val="Retraitcorpsdetexte3"/>
              <w:spacing w:after="0"/>
              <w:ind w:left="134" w:right="73" w:firstLine="0"/>
              <w:rPr>
                <w:rFonts w:asciiTheme="majorHAnsi" w:hAnsiTheme="majorHAnsi"/>
                <w:b/>
                <w:bCs/>
                <w:sz w:val="20"/>
              </w:rPr>
            </w:pPr>
            <w:r w:rsidRPr="00C45FAF">
              <w:rPr>
                <w:rFonts w:asciiTheme="majorHAnsi" w:hAnsiTheme="majorHAnsi"/>
                <w:b/>
                <w:bCs/>
                <w:sz w:val="20"/>
              </w:rPr>
              <w:t>Allemagne</w:t>
            </w:r>
          </w:p>
        </w:tc>
        <w:tc>
          <w:tcPr>
            <w:tcW w:w="2410" w:type="dxa"/>
            <w:gridSpan w:val="2"/>
            <w:shd w:val="clear" w:color="auto" w:fill="auto"/>
          </w:tcPr>
          <w:p w14:paraId="52F01DBA" w14:textId="77777777" w:rsidR="00DE434A" w:rsidRPr="00C45FAF" w:rsidRDefault="00DE434A" w:rsidP="00DE434A">
            <w:pPr>
              <w:pStyle w:val="Retraitcorpsdetexte3"/>
              <w:tabs>
                <w:tab w:val="left" w:pos="1064"/>
              </w:tabs>
              <w:spacing w:after="40"/>
              <w:ind w:left="0" w:firstLine="0"/>
              <w:jc w:val="right"/>
              <w:rPr>
                <w:rFonts w:asciiTheme="majorHAnsi" w:hAnsiTheme="majorHAnsi"/>
                <w:bCs/>
                <w:sz w:val="20"/>
                <w:lang w:val="en-US"/>
              </w:rPr>
            </w:pPr>
            <w:r w:rsidRPr="00C45FAF">
              <w:rPr>
                <w:rFonts w:asciiTheme="majorHAnsi" w:hAnsiTheme="majorHAnsi"/>
                <w:bCs/>
                <w:sz w:val="20"/>
                <w:lang w:val="en-US"/>
              </w:rPr>
              <w:t>Fontane / Challenger</w:t>
            </w:r>
          </w:p>
          <w:p w14:paraId="60B14FE5" w14:textId="77777777" w:rsidR="00DE434A" w:rsidRPr="00C45FAF" w:rsidRDefault="00DE434A" w:rsidP="00DE434A">
            <w:pPr>
              <w:pStyle w:val="Retraitcorpsdetexte3"/>
              <w:tabs>
                <w:tab w:val="left" w:pos="1064"/>
              </w:tabs>
              <w:spacing w:after="40"/>
              <w:ind w:left="0" w:firstLine="0"/>
              <w:jc w:val="right"/>
              <w:rPr>
                <w:rFonts w:asciiTheme="majorHAnsi" w:hAnsiTheme="majorHAnsi"/>
                <w:bCs/>
                <w:sz w:val="20"/>
                <w:lang w:val="en-US"/>
              </w:rPr>
            </w:pPr>
            <w:r w:rsidRPr="00C45FAF">
              <w:rPr>
                <w:rFonts w:asciiTheme="majorHAnsi" w:hAnsiTheme="majorHAnsi"/>
                <w:bCs/>
                <w:sz w:val="20"/>
                <w:lang w:val="en-US"/>
              </w:rPr>
              <w:t>Agria</w:t>
            </w:r>
          </w:p>
          <w:p w14:paraId="0D52F08B" w14:textId="77777777" w:rsidR="00DE434A" w:rsidRPr="00C45FAF" w:rsidRDefault="00DE434A" w:rsidP="00DE434A">
            <w:pPr>
              <w:pStyle w:val="Retraitcorpsdetexte3"/>
              <w:tabs>
                <w:tab w:val="left" w:pos="1064"/>
              </w:tabs>
              <w:spacing w:after="40"/>
              <w:ind w:left="0" w:firstLine="0"/>
              <w:jc w:val="right"/>
              <w:rPr>
                <w:rFonts w:asciiTheme="majorHAnsi" w:hAnsiTheme="majorHAnsi"/>
                <w:bCs/>
                <w:sz w:val="20"/>
                <w:lang w:val="en-US"/>
              </w:rPr>
            </w:pPr>
            <w:r w:rsidRPr="00C45FAF">
              <w:rPr>
                <w:rFonts w:asciiTheme="majorHAnsi" w:hAnsiTheme="majorHAnsi"/>
                <w:bCs/>
                <w:sz w:val="20"/>
                <w:lang w:val="en-US"/>
              </w:rPr>
              <w:t>Innovator</w:t>
            </w:r>
          </w:p>
        </w:tc>
        <w:tc>
          <w:tcPr>
            <w:tcW w:w="1842" w:type="dxa"/>
            <w:gridSpan w:val="2"/>
            <w:shd w:val="clear" w:color="auto" w:fill="auto"/>
          </w:tcPr>
          <w:p w14:paraId="5492D381" w14:textId="77777777" w:rsidR="00DE434A" w:rsidRPr="00757C30" w:rsidRDefault="00DE434A" w:rsidP="00DE434A">
            <w:pPr>
              <w:tabs>
                <w:tab w:val="center" w:pos="4536"/>
                <w:tab w:val="right" w:pos="9072"/>
              </w:tabs>
              <w:spacing w:after="40"/>
              <w:rPr>
                <w:rFonts w:asciiTheme="majorHAnsi" w:hAnsiTheme="majorHAnsi" w:cstheme="minorHAnsi"/>
                <w:bCs/>
                <w:sz w:val="20"/>
              </w:rPr>
            </w:pPr>
            <w:r w:rsidRPr="00757C30">
              <w:rPr>
                <w:rFonts w:asciiTheme="majorHAnsi" w:hAnsiTheme="majorHAnsi" w:cstheme="minorHAnsi"/>
                <w:bCs/>
                <w:sz w:val="20"/>
              </w:rPr>
              <w:t xml:space="preserve">          175,00</w:t>
            </w:r>
          </w:p>
          <w:p w14:paraId="1FC8E7FD" w14:textId="77777777" w:rsidR="00DE434A" w:rsidRPr="00757C30" w:rsidRDefault="00DE434A" w:rsidP="00DE434A">
            <w:pPr>
              <w:tabs>
                <w:tab w:val="center" w:pos="4536"/>
                <w:tab w:val="right" w:pos="9072"/>
              </w:tabs>
              <w:spacing w:after="40"/>
              <w:jc w:val="center"/>
              <w:rPr>
                <w:rFonts w:asciiTheme="majorHAnsi" w:hAnsiTheme="majorHAnsi" w:cstheme="minorHAnsi"/>
                <w:bCs/>
                <w:sz w:val="20"/>
              </w:rPr>
            </w:pPr>
            <w:r w:rsidRPr="00757C30">
              <w:rPr>
                <w:rFonts w:asciiTheme="majorHAnsi" w:hAnsiTheme="majorHAnsi" w:cstheme="minorHAnsi"/>
                <w:bCs/>
                <w:sz w:val="20"/>
              </w:rPr>
              <w:t>220,00</w:t>
            </w:r>
          </w:p>
          <w:p w14:paraId="657B33D6" w14:textId="79788C81" w:rsidR="00DE434A" w:rsidRPr="00757C30" w:rsidRDefault="00DE434A" w:rsidP="00DE434A">
            <w:pPr>
              <w:pStyle w:val="En-tte"/>
              <w:spacing w:after="40"/>
              <w:jc w:val="center"/>
              <w:rPr>
                <w:rFonts w:asciiTheme="majorHAnsi" w:hAnsiTheme="majorHAnsi" w:cstheme="minorHAnsi"/>
                <w:bCs/>
                <w:sz w:val="20"/>
              </w:rPr>
            </w:pPr>
            <w:r w:rsidRPr="00757C30">
              <w:rPr>
                <w:rFonts w:asciiTheme="majorHAnsi" w:hAnsiTheme="majorHAnsi" w:cstheme="minorHAnsi"/>
                <w:bCs/>
                <w:sz w:val="20"/>
              </w:rPr>
              <w:t xml:space="preserve"> 250,00</w:t>
            </w:r>
          </w:p>
        </w:tc>
        <w:tc>
          <w:tcPr>
            <w:tcW w:w="1843" w:type="dxa"/>
            <w:shd w:val="clear" w:color="auto" w:fill="auto"/>
          </w:tcPr>
          <w:p w14:paraId="0C88DE58" w14:textId="1090C554" w:rsidR="00DE434A" w:rsidRPr="00757C30" w:rsidRDefault="00DE434A" w:rsidP="00DE434A">
            <w:pPr>
              <w:pStyle w:val="En-tte"/>
              <w:spacing w:after="40"/>
              <w:jc w:val="center"/>
              <w:rPr>
                <w:rFonts w:asciiTheme="majorHAnsi" w:hAnsiTheme="majorHAnsi" w:cstheme="minorHAnsi"/>
                <w:b/>
                <w:sz w:val="20"/>
              </w:rPr>
            </w:pPr>
            <w:r w:rsidRPr="00757C30">
              <w:rPr>
                <w:rFonts w:asciiTheme="majorHAnsi" w:hAnsiTheme="majorHAnsi" w:cstheme="minorHAnsi"/>
                <w:b/>
                <w:sz w:val="20"/>
              </w:rPr>
              <w:t>1</w:t>
            </w:r>
            <w:r w:rsidR="004C0B72" w:rsidRPr="00757C30">
              <w:rPr>
                <w:rFonts w:asciiTheme="majorHAnsi" w:hAnsiTheme="majorHAnsi" w:cstheme="minorHAnsi"/>
                <w:b/>
                <w:sz w:val="20"/>
              </w:rPr>
              <w:t>75,00</w:t>
            </w:r>
          </w:p>
          <w:p w14:paraId="6EE9BC75" w14:textId="7865079B" w:rsidR="00DE434A" w:rsidRPr="00757C30" w:rsidRDefault="004C0B72" w:rsidP="00DE434A">
            <w:pPr>
              <w:pStyle w:val="En-tte"/>
              <w:spacing w:after="40"/>
              <w:jc w:val="center"/>
              <w:rPr>
                <w:rFonts w:asciiTheme="majorHAnsi" w:hAnsiTheme="majorHAnsi" w:cstheme="minorHAnsi"/>
                <w:b/>
                <w:sz w:val="20"/>
              </w:rPr>
            </w:pPr>
            <w:r w:rsidRPr="00757C30">
              <w:rPr>
                <w:rFonts w:asciiTheme="majorHAnsi" w:hAnsiTheme="majorHAnsi" w:cstheme="minorHAnsi"/>
                <w:b/>
                <w:sz w:val="20"/>
              </w:rPr>
              <w:t>21</w:t>
            </w:r>
            <w:r w:rsidR="00DE434A" w:rsidRPr="00757C30">
              <w:rPr>
                <w:rFonts w:asciiTheme="majorHAnsi" w:hAnsiTheme="majorHAnsi" w:cstheme="minorHAnsi"/>
                <w:b/>
                <w:sz w:val="20"/>
              </w:rPr>
              <w:t>0</w:t>
            </w:r>
            <w:r w:rsidRPr="00757C30">
              <w:rPr>
                <w:rFonts w:asciiTheme="majorHAnsi" w:hAnsiTheme="majorHAnsi" w:cstheme="minorHAnsi"/>
                <w:b/>
                <w:sz w:val="20"/>
              </w:rPr>
              <w:t>,00</w:t>
            </w:r>
          </w:p>
          <w:p w14:paraId="487E9D2D" w14:textId="74453C3A" w:rsidR="00DE434A" w:rsidRPr="00757C30" w:rsidRDefault="00DE434A" w:rsidP="00DE434A">
            <w:pPr>
              <w:pStyle w:val="En-tte"/>
              <w:spacing w:after="40"/>
              <w:jc w:val="center"/>
              <w:rPr>
                <w:rFonts w:asciiTheme="majorHAnsi" w:hAnsiTheme="majorHAnsi" w:cstheme="minorHAnsi"/>
                <w:bCs/>
                <w:sz w:val="20"/>
              </w:rPr>
            </w:pPr>
            <w:r w:rsidRPr="00757C30">
              <w:rPr>
                <w:rFonts w:asciiTheme="majorHAnsi" w:hAnsiTheme="majorHAnsi" w:cstheme="minorHAnsi"/>
                <w:b/>
                <w:sz w:val="20"/>
              </w:rPr>
              <w:t>2</w:t>
            </w:r>
            <w:r w:rsidR="004C0B72" w:rsidRPr="00757C30">
              <w:rPr>
                <w:rFonts w:asciiTheme="majorHAnsi" w:hAnsiTheme="majorHAnsi" w:cstheme="minorHAnsi"/>
                <w:b/>
                <w:sz w:val="20"/>
              </w:rPr>
              <w:t>4</w:t>
            </w:r>
            <w:r w:rsidRPr="00757C30">
              <w:rPr>
                <w:rFonts w:asciiTheme="majorHAnsi" w:hAnsiTheme="majorHAnsi" w:cstheme="minorHAnsi"/>
                <w:b/>
                <w:sz w:val="20"/>
              </w:rPr>
              <w:t>0</w:t>
            </w:r>
            <w:r w:rsidR="004C0B72" w:rsidRPr="00757C30">
              <w:rPr>
                <w:rFonts w:asciiTheme="majorHAnsi" w:hAnsiTheme="majorHAnsi" w:cstheme="minorHAnsi"/>
                <w:b/>
                <w:sz w:val="20"/>
              </w:rPr>
              <w:t>,00</w:t>
            </w:r>
          </w:p>
        </w:tc>
        <w:tc>
          <w:tcPr>
            <w:tcW w:w="1701" w:type="dxa"/>
            <w:shd w:val="clear" w:color="auto" w:fill="auto"/>
          </w:tcPr>
          <w:p w14:paraId="3C60B412" w14:textId="77777777" w:rsidR="00DE434A" w:rsidRPr="00757C30" w:rsidRDefault="00DE434A" w:rsidP="00DE434A">
            <w:pPr>
              <w:pStyle w:val="En-tte"/>
              <w:spacing w:after="40"/>
              <w:jc w:val="center"/>
              <w:rPr>
                <w:rFonts w:asciiTheme="majorHAnsi" w:hAnsiTheme="majorHAnsi" w:cstheme="minorHAnsi"/>
                <w:bCs/>
                <w:sz w:val="20"/>
              </w:rPr>
            </w:pPr>
            <w:r w:rsidRPr="00757C30">
              <w:rPr>
                <w:rFonts w:asciiTheme="majorHAnsi" w:hAnsiTheme="majorHAnsi" w:cstheme="minorHAnsi"/>
                <w:bCs/>
                <w:sz w:val="20"/>
              </w:rPr>
              <w:t>-</w:t>
            </w:r>
          </w:p>
          <w:p w14:paraId="64E8DF84" w14:textId="77777777" w:rsidR="00DE434A" w:rsidRPr="00757C30" w:rsidRDefault="00DE434A" w:rsidP="00DE434A">
            <w:pPr>
              <w:pStyle w:val="En-tte"/>
              <w:spacing w:after="40"/>
              <w:jc w:val="center"/>
              <w:rPr>
                <w:rFonts w:asciiTheme="majorHAnsi" w:hAnsiTheme="majorHAnsi" w:cstheme="minorHAnsi"/>
                <w:bCs/>
                <w:sz w:val="20"/>
              </w:rPr>
            </w:pPr>
            <w:r w:rsidRPr="00757C30">
              <w:rPr>
                <w:rFonts w:asciiTheme="majorHAnsi" w:hAnsiTheme="majorHAnsi" w:cstheme="minorHAnsi"/>
                <w:bCs/>
                <w:sz w:val="20"/>
              </w:rPr>
              <w:t>-</w:t>
            </w:r>
          </w:p>
          <w:p w14:paraId="54D3C802" w14:textId="77777777" w:rsidR="00DE434A" w:rsidRPr="00757C30" w:rsidRDefault="00DE434A" w:rsidP="00DE434A">
            <w:pPr>
              <w:pStyle w:val="En-tte"/>
              <w:spacing w:after="40"/>
              <w:jc w:val="center"/>
              <w:rPr>
                <w:rFonts w:asciiTheme="majorHAnsi" w:hAnsiTheme="majorHAnsi" w:cstheme="minorHAnsi"/>
                <w:bCs/>
                <w:sz w:val="20"/>
              </w:rPr>
            </w:pPr>
            <w:r w:rsidRPr="00757C30">
              <w:rPr>
                <w:rFonts w:asciiTheme="majorHAnsi" w:hAnsiTheme="majorHAnsi" w:cstheme="minorHAnsi"/>
                <w:bCs/>
                <w:sz w:val="20"/>
              </w:rPr>
              <w:t>-</w:t>
            </w:r>
          </w:p>
        </w:tc>
        <w:tc>
          <w:tcPr>
            <w:tcW w:w="1134" w:type="dxa"/>
            <w:shd w:val="clear" w:color="auto" w:fill="auto"/>
          </w:tcPr>
          <w:p w14:paraId="2E9D27FB" w14:textId="46FF67D7" w:rsidR="00DE434A" w:rsidRPr="00C45FAF" w:rsidRDefault="004C0B72" w:rsidP="00DE434A">
            <w:pPr>
              <w:pStyle w:val="En-tte"/>
              <w:spacing w:after="0"/>
              <w:jc w:val="center"/>
              <w:rPr>
                <w:rFonts w:asciiTheme="majorHAnsi" w:hAnsiTheme="majorHAnsi" w:cstheme="minorHAnsi"/>
                <w:bCs/>
                <w:sz w:val="20"/>
              </w:rPr>
            </w:pPr>
            <w:r>
              <w:rPr>
                <w:rFonts w:asciiTheme="majorHAnsi" w:hAnsiTheme="majorHAnsi" w:cstheme="minorHAnsi"/>
                <w:bCs/>
                <w:sz w:val="20"/>
              </w:rPr>
              <w:t>→</w:t>
            </w:r>
          </w:p>
          <w:p w14:paraId="24E9997B" w14:textId="5AADBE18" w:rsidR="00DE434A" w:rsidRPr="00C45FAF" w:rsidRDefault="00B261AD" w:rsidP="00B261AD">
            <w:pPr>
              <w:pStyle w:val="En-tte"/>
              <w:spacing w:after="0"/>
              <w:jc w:val="center"/>
              <w:rPr>
                <w:rFonts w:asciiTheme="majorHAnsi" w:hAnsiTheme="majorHAnsi" w:cstheme="minorHAnsi"/>
                <w:bCs/>
                <w:sz w:val="20"/>
              </w:rPr>
            </w:pPr>
            <w:r>
              <w:rPr>
                <w:rFonts w:asciiTheme="majorHAnsi" w:hAnsiTheme="majorHAnsi" w:cstheme="minorHAnsi"/>
                <w:bCs/>
                <w:sz w:val="20"/>
              </w:rPr>
              <w:t>→</w:t>
            </w:r>
            <w:r w:rsidR="00DE434A" w:rsidRPr="00C45FAF">
              <w:rPr>
                <w:rFonts w:asciiTheme="majorHAnsi" w:hAnsiTheme="majorHAnsi" w:cstheme="minorHAnsi"/>
                <w:bCs/>
                <w:sz w:val="20"/>
              </w:rPr>
              <w:t>↓</w:t>
            </w:r>
          </w:p>
          <w:p w14:paraId="3C7A4ADE" w14:textId="1C58A4DF" w:rsidR="00DE434A" w:rsidRPr="00C45FAF" w:rsidRDefault="00B261AD" w:rsidP="00B261AD">
            <w:pPr>
              <w:pStyle w:val="En-tte"/>
              <w:spacing w:after="0"/>
              <w:jc w:val="center"/>
              <w:rPr>
                <w:rFonts w:asciiTheme="majorHAnsi" w:hAnsiTheme="majorHAnsi" w:cstheme="minorHAnsi"/>
                <w:bCs/>
                <w:sz w:val="20"/>
              </w:rPr>
            </w:pPr>
            <w:r>
              <w:rPr>
                <w:rFonts w:asciiTheme="majorHAnsi" w:hAnsiTheme="majorHAnsi" w:cstheme="minorHAnsi"/>
                <w:bCs/>
                <w:sz w:val="20"/>
              </w:rPr>
              <w:t>→</w:t>
            </w:r>
            <w:r w:rsidR="00DE434A" w:rsidRPr="00C45FAF">
              <w:rPr>
                <w:rFonts w:asciiTheme="majorHAnsi" w:hAnsiTheme="majorHAnsi" w:cstheme="minorHAnsi"/>
                <w:bCs/>
                <w:sz w:val="20"/>
              </w:rPr>
              <w:t>↓</w:t>
            </w:r>
          </w:p>
        </w:tc>
      </w:tr>
      <w:tr w:rsidR="008C3C16" w:rsidRPr="00C45FAF" w14:paraId="566ED0EA" w14:textId="77777777" w:rsidTr="006A4AF3">
        <w:tblPrEx>
          <w:tblCellMar>
            <w:left w:w="108" w:type="dxa"/>
            <w:right w:w="108" w:type="dxa"/>
          </w:tblCellMar>
        </w:tblPrEx>
        <w:trPr>
          <w:trHeight w:val="250"/>
        </w:trPr>
        <w:tc>
          <w:tcPr>
            <w:tcW w:w="3894" w:type="dxa"/>
            <w:gridSpan w:val="4"/>
            <w:shd w:val="clear" w:color="auto" w:fill="auto"/>
            <w:vAlign w:val="center"/>
          </w:tcPr>
          <w:p w14:paraId="4B096EF7" w14:textId="77777777" w:rsidR="008C3C16" w:rsidRPr="00C45FAF" w:rsidRDefault="008C3C16" w:rsidP="00493688">
            <w:pPr>
              <w:spacing w:after="0"/>
              <w:rPr>
                <w:rFonts w:asciiTheme="majorHAnsi" w:hAnsiTheme="majorHAnsi"/>
                <w:i/>
                <w:sz w:val="20"/>
              </w:rPr>
            </w:pPr>
            <w:r w:rsidRPr="00C45FAF">
              <w:rPr>
                <w:rFonts w:asciiTheme="majorHAnsi" w:hAnsiTheme="majorHAnsi"/>
                <w:i/>
                <w:sz w:val="20"/>
              </w:rPr>
              <w:t>Belgique (Fiwap/</w:t>
            </w:r>
            <w:proofErr w:type="spellStart"/>
            <w:r w:rsidRPr="00C45FAF">
              <w:rPr>
                <w:rFonts w:asciiTheme="majorHAnsi" w:hAnsiTheme="majorHAnsi"/>
                <w:i/>
                <w:sz w:val="20"/>
              </w:rPr>
              <w:t>Viaverda</w:t>
            </w:r>
            <w:proofErr w:type="spellEnd"/>
            <w:r w:rsidRPr="00C45FAF">
              <w:rPr>
                <w:rFonts w:asciiTheme="majorHAnsi" w:hAnsiTheme="majorHAnsi"/>
                <w:i/>
                <w:sz w:val="20"/>
              </w:rPr>
              <w:t>)</w:t>
            </w:r>
          </w:p>
        </w:tc>
        <w:tc>
          <w:tcPr>
            <w:tcW w:w="6379" w:type="dxa"/>
            <w:gridSpan w:val="4"/>
            <w:shd w:val="clear" w:color="auto" w:fill="auto"/>
            <w:vAlign w:val="center"/>
          </w:tcPr>
          <w:p w14:paraId="43F2D8AA" w14:textId="2253F865" w:rsidR="008C3C16" w:rsidRPr="0028477D" w:rsidRDefault="008C3C16" w:rsidP="0028477D">
            <w:pPr>
              <w:pStyle w:val="En-tte"/>
              <w:spacing w:after="0"/>
              <w:jc w:val="center"/>
              <w:rPr>
                <w:rFonts w:asciiTheme="majorHAnsi" w:hAnsiTheme="majorHAnsi" w:cstheme="minorHAnsi"/>
                <w:bCs/>
                <w:sz w:val="20"/>
              </w:rPr>
            </w:pPr>
            <w:r w:rsidRPr="00C45FAF">
              <w:rPr>
                <w:rFonts w:asciiTheme="majorHAnsi" w:hAnsiTheme="majorHAnsi"/>
                <w:i/>
                <w:sz w:val="18"/>
                <w:szCs w:val="18"/>
              </w:rPr>
              <w:t xml:space="preserve">Tout venant </w:t>
            </w:r>
            <w:smartTag w:uri="urn:schemas-microsoft-com:office:smarttags" w:element="metricconverter">
              <w:smartTagPr>
                <w:attr w:name="ProductID" w:val="35 mm"/>
              </w:smartTagPr>
              <w:r w:rsidRPr="00C45FAF">
                <w:rPr>
                  <w:rFonts w:asciiTheme="majorHAnsi" w:hAnsiTheme="majorHAnsi"/>
                  <w:i/>
                  <w:sz w:val="18"/>
                  <w:szCs w:val="18"/>
                </w:rPr>
                <w:t>35 mm</w:t>
              </w:r>
            </w:smartTag>
            <w:r w:rsidRPr="00C45FAF">
              <w:rPr>
                <w:rFonts w:asciiTheme="majorHAnsi" w:hAnsiTheme="majorHAnsi"/>
                <w:i/>
                <w:sz w:val="18"/>
                <w:szCs w:val="18"/>
              </w:rPr>
              <w:t xml:space="preserve"> +, </w:t>
            </w:r>
            <w:proofErr w:type="spellStart"/>
            <w:r w:rsidRPr="00C45FAF">
              <w:rPr>
                <w:rFonts w:asciiTheme="majorHAnsi" w:hAnsiTheme="majorHAnsi"/>
                <w:i/>
                <w:sz w:val="18"/>
                <w:szCs w:val="18"/>
              </w:rPr>
              <w:t>fritable</w:t>
            </w:r>
            <w:proofErr w:type="spellEnd"/>
            <w:r w:rsidRPr="00C45FAF">
              <w:rPr>
                <w:rFonts w:asciiTheme="majorHAnsi" w:hAnsiTheme="majorHAnsi"/>
                <w:i/>
                <w:sz w:val="18"/>
                <w:szCs w:val="18"/>
              </w:rPr>
              <w:t xml:space="preserve">, vrac, départ, min 60 % </w:t>
            </w:r>
            <w:smartTag w:uri="urn:schemas-microsoft-com:office:smarttags" w:element="metricconverter">
              <w:smartTagPr>
                <w:attr w:name="ProductID" w:val="50 mm"/>
              </w:smartTagPr>
              <w:r w:rsidRPr="00C45FAF">
                <w:rPr>
                  <w:rFonts w:asciiTheme="majorHAnsi" w:hAnsiTheme="majorHAnsi"/>
                  <w:i/>
                  <w:sz w:val="18"/>
                  <w:szCs w:val="18"/>
                </w:rPr>
                <w:t>50 mm</w:t>
              </w:r>
            </w:smartTag>
            <w:r w:rsidRPr="00C45FAF">
              <w:rPr>
                <w:rFonts w:asciiTheme="majorHAnsi" w:hAnsiTheme="majorHAnsi"/>
                <w:i/>
                <w:sz w:val="18"/>
                <w:szCs w:val="18"/>
              </w:rPr>
              <w:t xml:space="preserve"> +, chargé, hors TVA</w:t>
            </w:r>
          </w:p>
        </w:tc>
      </w:tr>
      <w:tr w:rsidR="008C3C16" w:rsidRPr="00C45FAF" w14:paraId="7AABFBFB" w14:textId="77777777" w:rsidTr="006A4AF3">
        <w:tblPrEx>
          <w:tblCellMar>
            <w:left w:w="108" w:type="dxa"/>
            <w:right w:w="108" w:type="dxa"/>
          </w:tblCellMar>
        </w:tblPrEx>
        <w:trPr>
          <w:trHeight w:val="491"/>
        </w:trPr>
        <w:tc>
          <w:tcPr>
            <w:tcW w:w="38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519512" w14:textId="77777777" w:rsidR="008C3C16" w:rsidRPr="00C45FAF" w:rsidRDefault="008C3C16" w:rsidP="00493688">
            <w:pPr>
              <w:spacing w:after="0"/>
              <w:rPr>
                <w:rFonts w:asciiTheme="majorHAnsi" w:hAnsiTheme="majorHAnsi"/>
                <w:i/>
                <w:sz w:val="20"/>
              </w:rPr>
            </w:pPr>
            <w:r w:rsidRPr="00C45FAF">
              <w:rPr>
                <w:rFonts w:asciiTheme="majorHAnsi" w:hAnsiTheme="majorHAnsi"/>
                <w:i/>
                <w:sz w:val="20"/>
              </w:rPr>
              <w:t>Pays-Bas (Cotation NAO (Potato NL) + cotation VTA)</w:t>
            </w:r>
          </w:p>
        </w:tc>
        <w:tc>
          <w:tcPr>
            <w:tcW w:w="63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D0BB3D" w14:textId="77777777" w:rsidR="008C3C16" w:rsidRPr="00C45FAF" w:rsidRDefault="008C3C16" w:rsidP="00493688">
            <w:pPr>
              <w:spacing w:after="0"/>
              <w:rPr>
                <w:rFonts w:asciiTheme="majorHAnsi" w:hAnsiTheme="majorHAnsi"/>
                <w:i/>
                <w:sz w:val="20"/>
              </w:rPr>
            </w:pPr>
            <w:r w:rsidRPr="00C45FAF">
              <w:rPr>
                <w:rFonts w:asciiTheme="majorHAnsi" w:hAnsiTheme="majorHAnsi"/>
                <w:i/>
                <w:sz w:val="20"/>
              </w:rPr>
              <w:t xml:space="preserve">Destination industrie frites : tt-venant, vrac, </w:t>
            </w:r>
            <w:proofErr w:type="spellStart"/>
            <w:r w:rsidRPr="00C45FAF">
              <w:rPr>
                <w:rFonts w:asciiTheme="majorHAnsi" w:hAnsiTheme="majorHAnsi"/>
                <w:i/>
                <w:sz w:val="20"/>
              </w:rPr>
              <w:t>fritable</w:t>
            </w:r>
            <w:proofErr w:type="spellEnd"/>
            <w:r w:rsidRPr="00C45FAF">
              <w:rPr>
                <w:rFonts w:asciiTheme="majorHAnsi" w:hAnsiTheme="majorHAnsi"/>
                <w:i/>
                <w:sz w:val="20"/>
              </w:rPr>
              <w:t xml:space="preserve">, départ, 35 mm +, min 60 % 50 mm+, min 360 g/5 kg PSE). Export : tt-venant, vrac, départ, </w:t>
            </w:r>
            <w:smartTag w:uri="urn:schemas-microsoft-com:office:smarttags" w:element="metricconverter">
              <w:smartTagPr>
                <w:attr w:name="ProductID" w:val="40 mm"/>
              </w:smartTagPr>
              <w:r w:rsidRPr="00C45FAF">
                <w:rPr>
                  <w:rFonts w:asciiTheme="majorHAnsi" w:hAnsiTheme="majorHAnsi"/>
                  <w:i/>
                  <w:sz w:val="20"/>
                </w:rPr>
                <w:t>40 mm</w:t>
              </w:r>
            </w:smartTag>
            <w:r w:rsidRPr="00C45FAF">
              <w:rPr>
                <w:rFonts w:asciiTheme="majorHAnsi" w:hAnsiTheme="majorHAnsi"/>
                <w:i/>
                <w:sz w:val="20"/>
              </w:rPr>
              <w:t xml:space="preserve"> +, min 60 % 50 mm+. Prix hors TVA.</w:t>
            </w:r>
          </w:p>
        </w:tc>
      </w:tr>
      <w:tr w:rsidR="008C3C16" w:rsidRPr="00C45FAF" w14:paraId="6598CEEA" w14:textId="77777777" w:rsidTr="006A4AF3">
        <w:tblPrEx>
          <w:tblCellMar>
            <w:left w:w="108" w:type="dxa"/>
            <w:right w:w="108" w:type="dxa"/>
          </w:tblCellMar>
        </w:tblPrEx>
        <w:trPr>
          <w:trHeight w:val="250"/>
        </w:trPr>
        <w:tc>
          <w:tcPr>
            <w:tcW w:w="38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EED0E2" w14:textId="77777777" w:rsidR="008C3C16" w:rsidRPr="00C45FAF" w:rsidRDefault="008C3C16" w:rsidP="00493688">
            <w:pPr>
              <w:spacing w:after="0"/>
              <w:rPr>
                <w:rFonts w:asciiTheme="majorHAnsi" w:hAnsiTheme="majorHAnsi"/>
                <w:i/>
                <w:sz w:val="20"/>
              </w:rPr>
            </w:pPr>
            <w:r w:rsidRPr="00C45FAF">
              <w:rPr>
                <w:rFonts w:asciiTheme="majorHAnsi" w:hAnsiTheme="majorHAnsi"/>
                <w:i/>
                <w:sz w:val="20"/>
              </w:rPr>
              <w:t>France (RNM)</w:t>
            </w:r>
          </w:p>
        </w:tc>
        <w:tc>
          <w:tcPr>
            <w:tcW w:w="63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D03BF5" w14:textId="77777777" w:rsidR="008C3C16" w:rsidRPr="00C45FAF" w:rsidRDefault="008C3C16" w:rsidP="00493688">
            <w:pPr>
              <w:spacing w:after="0"/>
              <w:rPr>
                <w:rFonts w:asciiTheme="majorHAnsi" w:hAnsiTheme="majorHAnsi"/>
                <w:i/>
                <w:sz w:val="20"/>
              </w:rPr>
            </w:pPr>
            <w:r w:rsidRPr="00C45FAF">
              <w:rPr>
                <w:rFonts w:asciiTheme="majorHAnsi" w:hAnsiTheme="majorHAnsi"/>
                <w:i/>
                <w:sz w:val="20"/>
              </w:rPr>
              <w:t xml:space="preserve">Bassin Nord, non lavée, 360g/5 kg PSE, tout venant 35mm +, </w:t>
            </w:r>
            <w:proofErr w:type="spellStart"/>
            <w:r w:rsidRPr="00C45FAF">
              <w:rPr>
                <w:rFonts w:asciiTheme="majorHAnsi" w:hAnsiTheme="majorHAnsi"/>
                <w:i/>
                <w:sz w:val="20"/>
              </w:rPr>
              <w:t>fritable</w:t>
            </w:r>
            <w:proofErr w:type="spellEnd"/>
            <w:r w:rsidRPr="00C45FAF">
              <w:rPr>
                <w:rFonts w:asciiTheme="majorHAnsi" w:hAnsiTheme="majorHAnsi"/>
                <w:i/>
                <w:sz w:val="20"/>
              </w:rPr>
              <w:t xml:space="preserve">, </w:t>
            </w:r>
            <w:proofErr w:type="spellStart"/>
            <w:r w:rsidRPr="00C45FAF">
              <w:rPr>
                <w:rFonts w:asciiTheme="majorHAnsi" w:hAnsiTheme="majorHAnsi"/>
                <w:i/>
                <w:sz w:val="20"/>
              </w:rPr>
              <w:t>hTVA</w:t>
            </w:r>
            <w:proofErr w:type="spellEnd"/>
          </w:p>
        </w:tc>
      </w:tr>
      <w:tr w:rsidR="008C3C16" w:rsidRPr="00B54CEE" w14:paraId="6F6A6669" w14:textId="77777777" w:rsidTr="006A4AF3">
        <w:tblPrEx>
          <w:tblCellMar>
            <w:left w:w="108" w:type="dxa"/>
            <w:right w:w="108" w:type="dxa"/>
          </w:tblCellMar>
        </w:tblPrEx>
        <w:trPr>
          <w:trHeight w:val="502"/>
        </w:trPr>
        <w:tc>
          <w:tcPr>
            <w:tcW w:w="38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46C797" w14:textId="77777777" w:rsidR="008C3C16" w:rsidRPr="00C45FAF" w:rsidRDefault="008C3C16" w:rsidP="00493688">
            <w:pPr>
              <w:spacing w:after="0"/>
              <w:rPr>
                <w:rFonts w:asciiTheme="majorHAnsi" w:hAnsiTheme="majorHAnsi"/>
                <w:i/>
                <w:sz w:val="20"/>
              </w:rPr>
            </w:pPr>
            <w:r w:rsidRPr="00C45FAF">
              <w:rPr>
                <w:rFonts w:asciiTheme="majorHAnsi" w:hAnsiTheme="majorHAnsi"/>
                <w:i/>
                <w:sz w:val="20"/>
              </w:rPr>
              <w:t>Allemagne (</w:t>
            </w:r>
            <w:proofErr w:type="spellStart"/>
            <w:r w:rsidRPr="00C45FAF">
              <w:rPr>
                <w:rFonts w:asciiTheme="majorHAnsi" w:hAnsiTheme="majorHAnsi"/>
                <w:i/>
                <w:sz w:val="20"/>
              </w:rPr>
              <w:t>Reka</w:t>
            </w:r>
            <w:proofErr w:type="spellEnd"/>
            <w:r w:rsidRPr="00C45FAF">
              <w:rPr>
                <w:rFonts w:asciiTheme="majorHAnsi" w:hAnsiTheme="majorHAnsi"/>
                <w:i/>
                <w:sz w:val="20"/>
              </w:rPr>
              <w:t>-Rhénanie)</w:t>
            </w:r>
          </w:p>
        </w:tc>
        <w:tc>
          <w:tcPr>
            <w:tcW w:w="63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63CADD" w14:textId="77777777" w:rsidR="008C3C16" w:rsidRPr="0095733F" w:rsidRDefault="008C3C16" w:rsidP="00493688">
            <w:pPr>
              <w:spacing w:after="0"/>
              <w:rPr>
                <w:rFonts w:asciiTheme="majorHAnsi" w:hAnsiTheme="majorHAnsi"/>
                <w:i/>
                <w:sz w:val="20"/>
              </w:rPr>
            </w:pPr>
            <w:proofErr w:type="spellStart"/>
            <w:r w:rsidRPr="00C45FAF">
              <w:rPr>
                <w:rFonts w:asciiTheme="majorHAnsi" w:hAnsiTheme="majorHAnsi"/>
                <w:i/>
                <w:sz w:val="20"/>
              </w:rPr>
              <w:t>Fritable</w:t>
            </w:r>
            <w:proofErr w:type="spellEnd"/>
            <w:r w:rsidRPr="00C45FAF">
              <w:rPr>
                <w:rFonts w:asciiTheme="majorHAnsi" w:hAnsiTheme="majorHAnsi"/>
                <w:i/>
                <w:sz w:val="20"/>
              </w:rPr>
              <w:t>, 40 mm+, vrac, départ, hors TVA (</w:t>
            </w:r>
            <w:proofErr w:type="spellStart"/>
            <w:r w:rsidRPr="00C45FAF">
              <w:rPr>
                <w:rFonts w:asciiTheme="majorHAnsi" w:hAnsiTheme="majorHAnsi"/>
                <w:i/>
                <w:sz w:val="20"/>
              </w:rPr>
              <w:t>Reka</w:t>
            </w:r>
            <w:proofErr w:type="spellEnd"/>
            <w:r w:rsidRPr="00C45FAF">
              <w:rPr>
                <w:rFonts w:asciiTheme="majorHAnsi" w:hAnsiTheme="majorHAnsi"/>
                <w:i/>
                <w:sz w:val="20"/>
              </w:rPr>
              <w:t xml:space="preserve"> – Rhénanie). A certaines périodes, 10,00 €/t à retirer pour triage !</w:t>
            </w:r>
            <w:r w:rsidRPr="0050257D">
              <w:rPr>
                <w:rFonts w:asciiTheme="majorHAnsi" w:hAnsiTheme="majorHAnsi"/>
                <w:i/>
                <w:sz w:val="20"/>
              </w:rPr>
              <w:t xml:space="preserve"> </w:t>
            </w:r>
          </w:p>
        </w:tc>
      </w:tr>
    </w:tbl>
    <w:p w14:paraId="5FE7BA16" w14:textId="2350E280" w:rsidR="008C3C16" w:rsidRDefault="008C3C16" w:rsidP="008C3C16">
      <w:pPr>
        <w:rPr>
          <w:rStyle w:val="Titre2Car"/>
          <w:sz w:val="4"/>
          <w:szCs w:val="4"/>
        </w:rPr>
      </w:pPr>
    </w:p>
    <w:p w14:paraId="7CE83EEC" w14:textId="5DA84C2C" w:rsidR="004840AD" w:rsidRPr="003008E2" w:rsidRDefault="004840AD">
      <w:pPr>
        <w:jc w:val="left"/>
        <w:rPr>
          <w:rFonts w:eastAsia="Calibri"/>
          <w:b/>
          <w:bCs/>
          <w:color w:val="000000" w:themeColor="text1"/>
          <w:sz w:val="16"/>
          <w:szCs w:val="16"/>
        </w:rPr>
      </w:pPr>
    </w:p>
    <w:p w14:paraId="2A2E3BBD" w14:textId="398187BC" w:rsidR="00913BED" w:rsidRPr="0046204F" w:rsidRDefault="009841CE" w:rsidP="00722A7E">
      <w:pPr>
        <w:pStyle w:val="Titre2"/>
      </w:pPr>
      <w:r w:rsidRPr="00C45FAF">
        <w:t xml:space="preserve">Belgique (semaine </w:t>
      </w:r>
      <w:r w:rsidR="00F739FD" w:rsidRPr="00757C30">
        <w:t>1</w:t>
      </w:r>
      <w:r w:rsidR="00DE434A" w:rsidRPr="00757C30">
        <w:t>2</w:t>
      </w:r>
      <w:r w:rsidRPr="00757C30">
        <w:t>)</w:t>
      </w:r>
      <w:r w:rsidRPr="00C45FAF">
        <w:t xml:space="preserve"> : synthèse des marchés physiques Fiwap / </w:t>
      </w:r>
      <w:proofErr w:type="spellStart"/>
      <w:r w:rsidRPr="00C45FAF">
        <w:t>Viaverda</w:t>
      </w:r>
      <w:proofErr w:type="spellEnd"/>
      <w:r w:rsidRPr="0046204F">
        <w:t> </w:t>
      </w:r>
    </w:p>
    <w:p w14:paraId="376C4252" w14:textId="77777777" w:rsidR="005B791A" w:rsidRPr="004E3C53" w:rsidRDefault="005B791A" w:rsidP="007D49B6">
      <w:pPr>
        <w:pStyle w:val="Titre3"/>
        <w:spacing w:before="0" w:after="0"/>
        <w:rPr>
          <w:sz w:val="8"/>
          <w:szCs w:val="8"/>
        </w:rPr>
      </w:pPr>
      <w:bookmarkStart w:id="3" w:name="_Hlk175643536"/>
      <w:bookmarkStart w:id="4" w:name="_Hlk60746889"/>
      <w:bookmarkStart w:id="5" w:name="_Hlk116635729"/>
    </w:p>
    <w:p w14:paraId="268281B4" w14:textId="63EA87E5" w:rsidR="0057122C" w:rsidRPr="007D49B6" w:rsidRDefault="009E2816" w:rsidP="007D49B6">
      <w:pPr>
        <w:pStyle w:val="Titre3"/>
        <w:spacing w:before="0" w:after="0"/>
        <w:rPr>
          <w:sz w:val="24"/>
          <w:szCs w:val="24"/>
        </w:rPr>
      </w:pPr>
      <w:r w:rsidRPr="00B54CEE">
        <w:rPr>
          <w:sz w:val="24"/>
          <w:szCs w:val="24"/>
        </w:rPr>
        <w:t>Marchés industriels</w:t>
      </w:r>
      <w:r w:rsidR="009E37AF">
        <w:rPr>
          <w:sz w:val="24"/>
          <w:szCs w:val="24"/>
        </w:rPr>
        <w:t xml:space="preserve"> et export</w:t>
      </w:r>
      <w:r w:rsidR="00F13F35" w:rsidRPr="00B54CEE">
        <w:rPr>
          <w:sz w:val="24"/>
          <w:szCs w:val="24"/>
        </w:rPr>
        <w:t> :</w:t>
      </w:r>
    </w:p>
    <w:bookmarkEnd w:id="3"/>
    <w:p w14:paraId="73993F4C" w14:textId="78A55D3B" w:rsidR="00757C30" w:rsidRPr="00757C30" w:rsidRDefault="00757C30" w:rsidP="005B791A">
      <w:pPr>
        <w:tabs>
          <w:tab w:val="left" w:pos="1230"/>
        </w:tabs>
        <w:spacing w:after="0"/>
        <w:rPr>
          <w:rFonts w:eastAsia="Calibri"/>
          <w:color w:val="000000" w:themeColor="text1"/>
          <w:sz w:val="24"/>
          <w:szCs w:val="24"/>
        </w:rPr>
      </w:pPr>
      <w:r w:rsidRPr="00757C30">
        <w:rPr>
          <w:rFonts w:eastAsia="Calibri"/>
          <w:color w:val="000000" w:themeColor="text1"/>
          <w:sz w:val="24"/>
          <w:szCs w:val="24"/>
        </w:rPr>
        <w:lastRenderedPageBreak/>
        <w:t xml:space="preserve">Marchés calmes et stables, tant en variétés industrie que pour la frite fraiche. </w:t>
      </w:r>
      <w:r>
        <w:rPr>
          <w:rFonts w:eastAsia="Calibri"/>
          <w:color w:val="000000" w:themeColor="text1"/>
          <w:sz w:val="24"/>
          <w:szCs w:val="24"/>
        </w:rPr>
        <w:t xml:space="preserve">On signale des lots nécessitant lavage et des lots avec des fritures mauvaise, résultats souvent de plusieurs facteurs (lots défanés trop tôt, mauvaise gestion du CO² et manque de ventilation/renouvellement de l’air, mauvaise utilisation de l’éthylène,…). Certains lots non </w:t>
      </w:r>
      <w:proofErr w:type="spellStart"/>
      <w:r>
        <w:rPr>
          <w:rFonts w:eastAsia="Calibri"/>
          <w:color w:val="000000" w:themeColor="text1"/>
          <w:sz w:val="24"/>
          <w:szCs w:val="24"/>
        </w:rPr>
        <w:t>gazables</w:t>
      </w:r>
      <w:proofErr w:type="spellEnd"/>
      <w:r>
        <w:rPr>
          <w:rFonts w:eastAsia="Calibri"/>
          <w:color w:val="000000" w:themeColor="text1"/>
          <w:sz w:val="24"/>
          <w:szCs w:val="24"/>
        </w:rPr>
        <w:t xml:space="preserve"> montrent aussi des problèmes de germination. Activité des usines variables, allant de « activité réduite » à « ça tourne </w:t>
      </w:r>
      <w:proofErr w:type="spellStart"/>
      <w:r w:rsidRPr="00757C30">
        <w:rPr>
          <w:rFonts w:eastAsia="Calibri"/>
          <w:i/>
          <w:iCs/>
          <w:color w:val="000000" w:themeColor="text1"/>
          <w:sz w:val="24"/>
          <w:szCs w:val="24"/>
        </w:rPr>
        <w:t>vollebak</w:t>
      </w:r>
      <w:proofErr w:type="spellEnd"/>
      <w:r>
        <w:rPr>
          <w:rFonts w:eastAsia="Calibri"/>
          <w:color w:val="000000" w:themeColor="text1"/>
          <w:sz w:val="24"/>
          <w:szCs w:val="24"/>
        </w:rPr>
        <w:t> ». Peu d’achats et peu de ventes. Marché en équilibre et stable.</w:t>
      </w:r>
    </w:p>
    <w:p w14:paraId="534A333F" w14:textId="1E95CAFE" w:rsidR="00187EFF" w:rsidRPr="009032FD" w:rsidRDefault="00F35E3C" w:rsidP="005B791A">
      <w:pPr>
        <w:tabs>
          <w:tab w:val="left" w:pos="1230"/>
        </w:tabs>
        <w:spacing w:after="0"/>
        <w:rPr>
          <w:rFonts w:eastAsia="Calibri"/>
          <w:b/>
          <w:bCs/>
          <w:color w:val="668926" w:themeColor="accent2" w:themeShade="BF"/>
          <w:sz w:val="24"/>
          <w:szCs w:val="24"/>
        </w:rPr>
      </w:pPr>
      <w:r>
        <w:rPr>
          <w:rFonts w:eastAsia="Calibri"/>
          <w:color w:val="000000" w:themeColor="text1"/>
          <w:sz w:val="24"/>
          <w:szCs w:val="24"/>
          <w:u w:val="single"/>
        </w:rPr>
        <w:t>P</w:t>
      </w:r>
      <w:r w:rsidR="009E2816" w:rsidRPr="009032FD">
        <w:rPr>
          <w:rFonts w:eastAsia="Calibri"/>
          <w:color w:val="000000" w:themeColor="text1"/>
          <w:sz w:val="24"/>
          <w:szCs w:val="24"/>
          <w:u w:val="single"/>
        </w:rPr>
        <w:t>rix pour le tout-venant (</w:t>
      </w:r>
      <w:proofErr w:type="spellStart"/>
      <w:r w:rsidR="009E2816" w:rsidRPr="009032FD">
        <w:rPr>
          <w:rFonts w:eastAsia="Calibri"/>
          <w:color w:val="000000" w:themeColor="text1"/>
          <w:sz w:val="24"/>
          <w:szCs w:val="24"/>
          <w:u w:val="single"/>
        </w:rPr>
        <w:t>fritable</w:t>
      </w:r>
      <w:proofErr w:type="spellEnd"/>
      <w:r w:rsidR="009E2816" w:rsidRPr="009032FD">
        <w:rPr>
          <w:rFonts w:eastAsia="Calibri"/>
          <w:color w:val="000000" w:themeColor="text1"/>
          <w:sz w:val="24"/>
          <w:szCs w:val="24"/>
          <w:u w:val="single"/>
        </w:rPr>
        <w:t>, 35 mm+), départ, livraison immédiate :</w:t>
      </w:r>
      <w:r w:rsidR="00081A51" w:rsidRPr="009032FD">
        <w:rPr>
          <w:rFonts w:eastAsia="Calibri"/>
          <w:b/>
          <w:bCs/>
          <w:color w:val="668926" w:themeColor="accent2" w:themeShade="BF"/>
          <w:sz w:val="24"/>
          <w:szCs w:val="24"/>
        </w:rPr>
        <w:t xml:space="preserve"> </w:t>
      </w:r>
    </w:p>
    <w:p w14:paraId="0185E850" w14:textId="682575AF" w:rsidR="00E20730" w:rsidRPr="009032FD" w:rsidRDefault="00E20730" w:rsidP="004E014E">
      <w:pPr>
        <w:spacing w:after="0"/>
        <w:rPr>
          <w:rFonts w:eastAsia="Calibri"/>
          <w:b/>
          <w:bCs/>
          <w:sz w:val="24"/>
          <w:szCs w:val="24"/>
        </w:rPr>
      </w:pPr>
      <w:r w:rsidRPr="009032FD">
        <w:rPr>
          <w:rFonts w:eastAsia="Calibri"/>
          <w:b/>
          <w:bCs/>
          <w:color w:val="668926" w:themeColor="accent2" w:themeShade="BF"/>
          <w:sz w:val="24"/>
          <w:szCs w:val="24"/>
        </w:rPr>
        <w:t>Fontane</w:t>
      </w:r>
      <w:r w:rsidR="00B2038B" w:rsidRPr="009032FD">
        <w:rPr>
          <w:rFonts w:eastAsia="Calibri"/>
          <w:b/>
          <w:bCs/>
          <w:color w:val="668926" w:themeColor="accent2" w:themeShade="BF"/>
          <w:sz w:val="24"/>
          <w:szCs w:val="24"/>
        </w:rPr>
        <w:t xml:space="preserve"> / Challenger</w:t>
      </w:r>
      <w:r w:rsidRPr="009032FD">
        <w:rPr>
          <w:rFonts w:eastAsia="Calibri"/>
          <w:b/>
          <w:bCs/>
          <w:color w:val="668926" w:themeColor="accent2" w:themeShade="BF"/>
          <w:sz w:val="24"/>
          <w:szCs w:val="24"/>
        </w:rPr>
        <w:t xml:space="preserve"> : </w:t>
      </w:r>
      <w:r w:rsidR="004A25A5" w:rsidRPr="004A25A5">
        <w:rPr>
          <w:rFonts w:eastAsia="Calibri"/>
          <w:sz w:val="24"/>
          <w:szCs w:val="24"/>
        </w:rPr>
        <w:t>en général à</w:t>
      </w:r>
      <w:r w:rsidR="004A25A5">
        <w:rPr>
          <w:rFonts w:eastAsia="Calibri"/>
          <w:b/>
          <w:bCs/>
          <w:sz w:val="24"/>
          <w:szCs w:val="24"/>
        </w:rPr>
        <w:t xml:space="preserve"> </w:t>
      </w:r>
      <w:r w:rsidR="004C54C9">
        <w:rPr>
          <w:rFonts w:eastAsia="Calibri"/>
          <w:b/>
          <w:bCs/>
          <w:sz w:val="24"/>
          <w:szCs w:val="24"/>
        </w:rPr>
        <w:t>17,5</w:t>
      </w:r>
      <w:r w:rsidR="00862899">
        <w:rPr>
          <w:rFonts w:eastAsia="Calibri"/>
          <w:b/>
          <w:bCs/>
          <w:sz w:val="24"/>
          <w:szCs w:val="24"/>
        </w:rPr>
        <w:t>0</w:t>
      </w:r>
      <w:r w:rsidRPr="009032FD">
        <w:rPr>
          <w:rFonts w:eastAsia="Calibri"/>
          <w:b/>
          <w:bCs/>
          <w:sz w:val="24"/>
          <w:szCs w:val="24"/>
        </w:rPr>
        <w:t xml:space="preserve"> €</w:t>
      </w:r>
      <w:r w:rsidRPr="0057052A">
        <w:rPr>
          <w:rFonts w:eastAsia="Calibri"/>
          <w:b/>
          <w:bCs/>
          <w:sz w:val="24"/>
          <w:szCs w:val="24"/>
        </w:rPr>
        <w:t>/q</w:t>
      </w:r>
      <w:r w:rsidR="00862899">
        <w:rPr>
          <w:rFonts w:eastAsia="Calibri"/>
          <w:sz w:val="24"/>
          <w:szCs w:val="24"/>
        </w:rPr>
        <w:t>.</w:t>
      </w:r>
    </w:p>
    <w:p w14:paraId="12CD5EA6" w14:textId="35E616CC" w:rsidR="00E20730" w:rsidRDefault="00E20730" w:rsidP="004E014E">
      <w:pPr>
        <w:spacing w:after="0"/>
        <w:rPr>
          <w:rFonts w:eastAsia="Calibri"/>
          <w:sz w:val="24"/>
          <w:szCs w:val="24"/>
        </w:rPr>
      </w:pPr>
      <w:r w:rsidRPr="009032FD">
        <w:rPr>
          <w:rFonts w:eastAsia="Calibri"/>
          <w:b/>
          <w:bCs/>
          <w:color w:val="668926" w:themeColor="accent2" w:themeShade="BF"/>
          <w:sz w:val="24"/>
          <w:szCs w:val="24"/>
        </w:rPr>
        <w:t>Bintje</w:t>
      </w:r>
      <w:r w:rsidRPr="009032FD">
        <w:rPr>
          <w:rFonts w:eastAsia="Calibri"/>
          <w:b/>
          <w:bCs/>
          <w:sz w:val="24"/>
          <w:szCs w:val="24"/>
        </w:rPr>
        <w:t> :</w:t>
      </w:r>
      <w:r w:rsidR="005D60C1" w:rsidRPr="009032FD">
        <w:rPr>
          <w:rFonts w:eastAsia="Calibri"/>
          <w:sz w:val="24"/>
          <w:szCs w:val="24"/>
        </w:rPr>
        <w:t xml:space="preserve"> </w:t>
      </w:r>
      <w:r w:rsidR="004A25A5">
        <w:rPr>
          <w:rFonts w:eastAsia="Calibri"/>
          <w:sz w:val="24"/>
          <w:szCs w:val="24"/>
        </w:rPr>
        <w:t xml:space="preserve">entre </w:t>
      </w:r>
      <w:r w:rsidR="004A25A5" w:rsidRPr="004A25A5">
        <w:rPr>
          <w:rFonts w:eastAsia="Calibri"/>
          <w:b/>
          <w:bCs/>
          <w:sz w:val="24"/>
          <w:szCs w:val="24"/>
        </w:rPr>
        <w:t>17,50 et 18,50 €/q</w:t>
      </w:r>
      <w:r w:rsidR="004A25A5">
        <w:rPr>
          <w:rFonts w:eastAsia="Calibri"/>
          <w:sz w:val="24"/>
          <w:szCs w:val="24"/>
        </w:rPr>
        <w:t xml:space="preserve"> en fonction de la qualité et des calibres/</w:t>
      </w:r>
      <w:r w:rsidR="00757C30">
        <w:rPr>
          <w:rFonts w:eastAsia="Calibri"/>
          <w:sz w:val="24"/>
          <w:szCs w:val="24"/>
        </w:rPr>
        <w:t>longueurs</w:t>
      </w:r>
    </w:p>
    <w:p w14:paraId="1CE2623A" w14:textId="7A64C453" w:rsidR="0057052A" w:rsidRDefault="0057052A" w:rsidP="004E014E">
      <w:pPr>
        <w:spacing w:after="0"/>
        <w:rPr>
          <w:rFonts w:eastAsia="Calibri"/>
          <w:sz w:val="24"/>
          <w:szCs w:val="24"/>
        </w:rPr>
      </w:pPr>
      <w:proofErr w:type="spellStart"/>
      <w:r w:rsidRPr="0057052A">
        <w:rPr>
          <w:rFonts w:eastAsia="Calibri"/>
          <w:b/>
          <w:bCs/>
          <w:color w:val="668926" w:themeColor="accent2" w:themeShade="BF"/>
          <w:sz w:val="24"/>
          <w:szCs w:val="24"/>
        </w:rPr>
        <w:t>Innovator</w:t>
      </w:r>
      <w:proofErr w:type="spellEnd"/>
      <w:r w:rsidRPr="0057052A">
        <w:rPr>
          <w:rFonts w:eastAsia="Calibri"/>
          <w:b/>
          <w:bCs/>
          <w:color w:val="668926" w:themeColor="accent2" w:themeShade="BF"/>
          <w:sz w:val="24"/>
          <w:szCs w:val="24"/>
        </w:rPr>
        <w:t> :</w:t>
      </w:r>
      <w:r>
        <w:rPr>
          <w:rFonts w:eastAsia="Calibri"/>
          <w:sz w:val="24"/>
          <w:szCs w:val="24"/>
        </w:rPr>
        <w:t xml:space="preserve"> </w:t>
      </w:r>
      <w:r w:rsidR="004C54C9">
        <w:rPr>
          <w:rFonts w:eastAsia="Calibri"/>
          <w:sz w:val="24"/>
          <w:szCs w:val="24"/>
        </w:rPr>
        <w:t>non cotée par manque de transactions.</w:t>
      </w:r>
    </w:p>
    <w:p w14:paraId="718B22AB" w14:textId="52EE507E" w:rsidR="004A25A5" w:rsidRDefault="004A25A5" w:rsidP="004E014E">
      <w:pPr>
        <w:spacing w:after="0"/>
        <w:rPr>
          <w:rFonts w:eastAsia="Calibri"/>
          <w:sz w:val="24"/>
          <w:szCs w:val="24"/>
        </w:rPr>
      </w:pPr>
      <w:r>
        <w:rPr>
          <w:rFonts w:eastAsia="Calibri"/>
          <w:noProof/>
          <w:sz w:val="24"/>
          <w:szCs w:val="24"/>
        </w:rPr>
        <w:drawing>
          <wp:inline distT="0" distB="0" distL="0" distR="0" wp14:anchorId="4A0C7239" wp14:editId="7FEA2258">
            <wp:extent cx="6182375" cy="4062185"/>
            <wp:effectExtent l="0" t="0" r="8890" b="0"/>
            <wp:docPr id="913710093"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4886" cy="4070405"/>
                    </a:xfrm>
                    <a:prstGeom prst="rect">
                      <a:avLst/>
                    </a:prstGeom>
                    <a:noFill/>
                  </pic:spPr>
                </pic:pic>
              </a:graphicData>
            </a:graphic>
          </wp:inline>
        </w:drawing>
      </w:r>
    </w:p>
    <w:p w14:paraId="7625CCED" w14:textId="25031AAB" w:rsidR="00757C30" w:rsidRDefault="00757C30" w:rsidP="004E014E">
      <w:pPr>
        <w:spacing w:after="0"/>
        <w:rPr>
          <w:rFonts w:eastAsia="Calibri"/>
          <w:sz w:val="24"/>
          <w:szCs w:val="24"/>
        </w:rPr>
      </w:pPr>
      <w:r w:rsidRPr="00757C30">
        <w:rPr>
          <w:rFonts w:eastAsia="Calibri"/>
          <w:b/>
          <w:bCs/>
          <w:sz w:val="24"/>
          <w:szCs w:val="24"/>
        </w:rPr>
        <w:t>Plantation des hâtives belge</w:t>
      </w:r>
      <w:r>
        <w:rPr>
          <w:rFonts w:eastAsia="Calibri"/>
          <w:sz w:val="24"/>
          <w:szCs w:val="24"/>
        </w:rPr>
        <w:t xml:space="preserve"> : les plantations </w:t>
      </w:r>
      <w:r w:rsidR="00CB4800">
        <w:rPr>
          <w:rFonts w:eastAsia="Calibri"/>
          <w:sz w:val="24"/>
          <w:szCs w:val="24"/>
        </w:rPr>
        <w:t xml:space="preserve">sous plastique </w:t>
      </w:r>
      <w:r>
        <w:rPr>
          <w:rFonts w:eastAsia="Calibri"/>
          <w:sz w:val="24"/>
          <w:szCs w:val="24"/>
        </w:rPr>
        <w:t>progressent dans les différent</w:t>
      </w:r>
      <w:r w:rsidR="00CB4800">
        <w:rPr>
          <w:rFonts w:eastAsia="Calibri"/>
          <w:sz w:val="24"/>
          <w:szCs w:val="24"/>
        </w:rPr>
        <w:t>es</w:t>
      </w:r>
      <w:r>
        <w:rPr>
          <w:rFonts w:eastAsia="Calibri"/>
          <w:sz w:val="24"/>
          <w:szCs w:val="24"/>
        </w:rPr>
        <w:t xml:space="preserve"> sous-régions avec des terres légère</w:t>
      </w:r>
      <w:r w:rsidR="00CB4800">
        <w:rPr>
          <w:rFonts w:eastAsia="Calibri"/>
          <w:sz w:val="24"/>
          <w:szCs w:val="24"/>
        </w:rPr>
        <w:t>s</w:t>
      </w:r>
      <w:r>
        <w:rPr>
          <w:rFonts w:eastAsia="Calibri"/>
          <w:sz w:val="24"/>
          <w:szCs w:val="24"/>
        </w:rPr>
        <w:t>, et cela va continuer</w:t>
      </w:r>
      <w:r w:rsidR="00CB4800">
        <w:rPr>
          <w:rFonts w:eastAsia="Calibri"/>
          <w:sz w:val="24"/>
          <w:szCs w:val="24"/>
        </w:rPr>
        <w:t xml:space="preserve"> tout au long de la semaine malgré la nuit de gel de la nuit passée. Les échos de surfaces plantées vont de 10 à 25 %.</w:t>
      </w:r>
    </w:p>
    <w:p w14:paraId="27143F9D" w14:textId="0692D270" w:rsidR="00155964" w:rsidRPr="00155964" w:rsidRDefault="00155964" w:rsidP="004E014E">
      <w:pPr>
        <w:spacing w:after="0"/>
        <w:rPr>
          <w:rFonts w:eastAsia="Calibri"/>
          <w:sz w:val="16"/>
          <w:szCs w:val="16"/>
        </w:rPr>
      </w:pPr>
    </w:p>
    <w:p w14:paraId="62443BAA" w14:textId="7721F1AE" w:rsidR="00F06DCF" w:rsidRPr="0086513C" w:rsidRDefault="00F06DCF" w:rsidP="00722A7E">
      <w:pPr>
        <w:pStyle w:val="Titre2"/>
        <w:sectPr w:rsidR="00F06DCF" w:rsidRPr="0086513C" w:rsidSect="00F06DCF">
          <w:headerReference w:type="even" r:id="rId22"/>
          <w:headerReference w:type="default" r:id="rId23"/>
          <w:headerReference w:type="first" r:id="rId24"/>
          <w:type w:val="continuous"/>
          <w:pgSz w:w="11906" w:h="16838" w:code="9"/>
          <w:pgMar w:top="851" w:right="707" w:bottom="851" w:left="709" w:header="720" w:footer="0" w:gutter="0"/>
          <w:cols w:sep="1" w:space="709"/>
          <w:titlePg/>
          <w:docGrid w:linePitch="360"/>
        </w:sectPr>
      </w:pPr>
      <w:bookmarkStart w:id="6" w:name="_Hlk146552654"/>
      <w:bookmarkEnd w:id="4"/>
      <w:r>
        <w:t>Pays-Bas</w:t>
      </w:r>
    </w:p>
    <w:p w14:paraId="4C2F9405" w14:textId="4C1FE1A9" w:rsidR="0028477D" w:rsidRPr="00757C30" w:rsidRDefault="00CA1D72" w:rsidP="001F2BB0">
      <w:pPr>
        <w:pStyle w:val="NormalWeb"/>
        <w:adjustRightInd w:val="0"/>
        <w:spacing w:before="0" w:beforeAutospacing="0" w:after="0" w:afterAutospacing="0"/>
        <w:rPr>
          <w:rFonts w:cs="Arial"/>
          <w:sz w:val="24"/>
          <w:szCs w:val="24"/>
        </w:rPr>
      </w:pPr>
      <w:r w:rsidRPr="00757C30">
        <w:rPr>
          <w:rFonts w:cs="Arial"/>
          <w:b/>
          <w:bCs/>
          <w:sz w:val="24"/>
          <w:szCs w:val="24"/>
        </w:rPr>
        <w:t>Pour l’industrie</w:t>
      </w:r>
      <w:r w:rsidRPr="00757C30">
        <w:rPr>
          <w:rFonts w:cs="Arial"/>
          <w:sz w:val="24"/>
          <w:szCs w:val="24"/>
        </w:rPr>
        <w:t xml:space="preserve">, </w:t>
      </w:r>
      <w:r w:rsidR="0028477D" w:rsidRPr="00757C30">
        <w:rPr>
          <w:rFonts w:cs="Arial"/>
          <w:sz w:val="24"/>
          <w:szCs w:val="24"/>
        </w:rPr>
        <w:t>l</w:t>
      </w:r>
      <w:r w:rsidR="002B0E17" w:rsidRPr="00757C30">
        <w:rPr>
          <w:rFonts w:cs="Arial"/>
          <w:sz w:val="24"/>
          <w:szCs w:val="24"/>
        </w:rPr>
        <w:t>a chute des cours se ralentit, ceux-ci commencent à se stabiliser…</w:t>
      </w:r>
    </w:p>
    <w:p w14:paraId="2834072A" w14:textId="69BC4A12" w:rsidR="0028477D" w:rsidRPr="00757C30" w:rsidRDefault="001F2BB0" w:rsidP="001F2BB0">
      <w:pPr>
        <w:pStyle w:val="NormalWeb"/>
        <w:adjustRightInd w:val="0"/>
        <w:spacing w:before="0" w:beforeAutospacing="0" w:after="0" w:afterAutospacing="0"/>
        <w:rPr>
          <w:rFonts w:cs="Arial"/>
          <w:sz w:val="24"/>
          <w:szCs w:val="24"/>
        </w:rPr>
      </w:pPr>
      <w:r w:rsidRPr="00757C30">
        <w:rPr>
          <w:rFonts w:cs="Arial"/>
          <w:sz w:val="24"/>
          <w:szCs w:val="24"/>
        </w:rPr>
        <w:t>A l</w:t>
      </w:r>
      <w:r w:rsidRPr="00757C30">
        <w:rPr>
          <w:rFonts w:cs="Arial"/>
          <w:b/>
          <w:bCs/>
          <w:sz w:val="24"/>
          <w:szCs w:val="24"/>
        </w:rPr>
        <w:t>’export</w:t>
      </w:r>
      <w:r w:rsidRPr="00757C30">
        <w:rPr>
          <w:rFonts w:cs="Arial"/>
          <w:sz w:val="24"/>
          <w:szCs w:val="24"/>
        </w:rPr>
        <w:t xml:space="preserve">, </w:t>
      </w:r>
      <w:r w:rsidR="0028477D" w:rsidRPr="00757C30">
        <w:rPr>
          <w:rFonts w:cs="Arial"/>
          <w:sz w:val="24"/>
          <w:szCs w:val="24"/>
        </w:rPr>
        <w:t>grand calme, avec peu de commerce. On signale des offres provenant de l’Hexagone a des cours entre 20 et 25 €/q</w:t>
      </w:r>
      <w:r w:rsidR="00741B22" w:rsidRPr="00757C30">
        <w:rPr>
          <w:rFonts w:cs="Arial"/>
          <w:sz w:val="24"/>
          <w:szCs w:val="24"/>
        </w:rPr>
        <w:t>.</w:t>
      </w:r>
    </w:p>
    <w:p w14:paraId="7CAF3C02" w14:textId="5C37151C" w:rsidR="00176A56" w:rsidRPr="00757C30" w:rsidRDefault="0084026D" w:rsidP="001F2BB0">
      <w:pPr>
        <w:pStyle w:val="NormalWeb"/>
        <w:adjustRightInd w:val="0"/>
        <w:spacing w:before="0" w:beforeAutospacing="0" w:after="0" w:afterAutospacing="0"/>
        <w:rPr>
          <w:rFonts w:cs="Arial"/>
          <w:sz w:val="24"/>
          <w:szCs w:val="24"/>
        </w:rPr>
      </w:pPr>
      <w:r w:rsidRPr="00757C30">
        <w:rPr>
          <w:rFonts w:cs="Arial"/>
          <w:sz w:val="24"/>
          <w:szCs w:val="24"/>
        </w:rPr>
        <w:t>S</w:t>
      </w:r>
      <w:r w:rsidR="008E4552" w:rsidRPr="00757C30">
        <w:rPr>
          <w:rFonts w:cs="Arial"/>
          <w:sz w:val="24"/>
          <w:szCs w:val="24"/>
        </w:rPr>
        <w:t xml:space="preserve">ur </w:t>
      </w:r>
      <w:r w:rsidR="001F2BB0" w:rsidRPr="00757C30">
        <w:rPr>
          <w:rFonts w:cs="Arial"/>
          <w:sz w:val="24"/>
          <w:szCs w:val="24"/>
        </w:rPr>
        <w:t xml:space="preserve">les </w:t>
      </w:r>
      <w:r w:rsidR="001F2BB0" w:rsidRPr="00757C30">
        <w:rPr>
          <w:rFonts w:cs="Arial"/>
          <w:b/>
          <w:bCs/>
          <w:sz w:val="24"/>
          <w:szCs w:val="24"/>
        </w:rPr>
        <w:t>marchés intérieurs</w:t>
      </w:r>
      <w:r w:rsidR="001F2BB0" w:rsidRPr="00757C30">
        <w:rPr>
          <w:rFonts w:cs="Arial"/>
          <w:sz w:val="24"/>
          <w:szCs w:val="24"/>
        </w:rPr>
        <w:t xml:space="preserve">, </w:t>
      </w:r>
      <w:r w:rsidR="00FC5AA9" w:rsidRPr="00757C30">
        <w:rPr>
          <w:rFonts w:cs="Arial"/>
          <w:sz w:val="24"/>
          <w:szCs w:val="24"/>
        </w:rPr>
        <w:t xml:space="preserve">les prix se maintiennent car l’offre globale est faible. </w:t>
      </w:r>
      <w:r w:rsidR="00176A56" w:rsidRPr="00757C30">
        <w:rPr>
          <w:rFonts w:cs="Arial"/>
          <w:sz w:val="24"/>
          <w:szCs w:val="24"/>
        </w:rPr>
        <w:t>Bonnes consommations de la part de l’Horeca et des supermarchés grâce à des nombreuses réclames et promotions.</w:t>
      </w:r>
    </w:p>
    <w:p w14:paraId="2DDBEE53" w14:textId="572F8C09" w:rsidR="001F2BB0" w:rsidRDefault="00FC5AA9" w:rsidP="001F2BB0">
      <w:pPr>
        <w:pStyle w:val="NormalWeb"/>
        <w:adjustRightInd w:val="0"/>
        <w:spacing w:before="0" w:beforeAutospacing="0" w:after="0" w:afterAutospacing="0"/>
        <w:rPr>
          <w:rFonts w:cs="Arial"/>
          <w:sz w:val="24"/>
          <w:szCs w:val="24"/>
        </w:rPr>
      </w:pPr>
      <w:r w:rsidRPr="00757C30">
        <w:rPr>
          <w:rFonts w:cs="Arial"/>
          <w:sz w:val="24"/>
          <w:szCs w:val="24"/>
        </w:rPr>
        <w:t xml:space="preserve">Prix au producteur entre </w:t>
      </w:r>
      <w:r w:rsidRPr="00757C30">
        <w:rPr>
          <w:rFonts w:cs="Arial"/>
          <w:b/>
          <w:bCs/>
          <w:sz w:val="24"/>
          <w:szCs w:val="24"/>
        </w:rPr>
        <w:t xml:space="preserve">32,00 et </w:t>
      </w:r>
      <w:r w:rsidR="00176A56" w:rsidRPr="00757C30">
        <w:rPr>
          <w:rFonts w:cs="Arial"/>
          <w:b/>
          <w:bCs/>
          <w:sz w:val="24"/>
          <w:szCs w:val="24"/>
        </w:rPr>
        <w:t>39</w:t>
      </w:r>
      <w:r w:rsidRPr="00757C30">
        <w:rPr>
          <w:rFonts w:cs="Arial"/>
          <w:b/>
          <w:bCs/>
          <w:sz w:val="24"/>
          <w:szCs w:val="24"/>
        </w:rPr>
        <w:t>,00 €/q</w:t>
      </w:r>
      <w:r w:rsidRPr="00757C30">
        <w:rPr>
          <w:rFonts w:cs="Arial"/>
          <w:sz w:val="24"/>
          <w:szCs w:val="24"/>
        </w:rPr>
        <w:t xml:space="preserve"> selon variété et qualité. </w:t>
      </w:r>
      <w:r w:rsidR="00176A56" w:rsidRPr="00757C30">
        <w:rPr>
          <w:rFonts w:cs="Arial"/>
          <w:b/>
          <w:bCs/>
          <w:sz w:val="24"/>
          <w:szCs w:val="24"/>
        </w:rPr>
        <w:t>32 à 39 €/q</w:t>
      </w:r>
      <w:r w:rsidR="00176A56" w:rsidRPr="00757C30">
        <w:rPr>
          <w:rFonts w:cs="Arial"/>
          <w:sz w:val="24"/>
          <w:szCs w:val="24"/>
        </w:rPr>
        <w:t xml:space="preserve"> pour les chair ferme et les tendres et frites fraiches et épluchées pour l’Horeca entre </w:t>
      </w:r>
      <w:r w:rsidR="00176A56" w:rsidRPr="00757C30">
        <w:rPr>
          <w:rFonts w:cs="Arial"/>
          <w:b/>
          <w:bCs/>
          <w:sz w:val="24"/>
          <w:szCs w:val="24"/>
        </w:rPr>
        <w:t>30 et 36 €/q.</w:t>
      </w:r>
    </w:p>
    <w:p w14:paraId="59ED43FC" w14:textId="77777777" w:rsidR="001F2BB0" w:rsidRPr="00FE3238" w:rsidRDefault="001F2BB0" w:rsidP="00305D86">
      <w:pPr>
        <w:spacing w:after="0"/>
        <w:rPr>
          <w:rFonts w:cs="Arial"/>
          <w:sz w:val="16"/>
          <w:szCs w:val="16"/>
          <w:lang w:val="fr-FR"/>
        </w:rPr>
      </w:pPr>
    </w:p>
    <w:p w14:paraId="4F0F888E" w14:textId="77777777" w:rsidR="00DF7AD7" w:rsidRPr="00415CC6" w:rsidRDefault="00DF7AD7" w:rsidP="00305D86">
      <w:pPr>
        <w:spacing w:after="0"/>
        <w:rPr>
          <w:rFonts w:cs="Arial"/>
          <w:sz w:val="2"/>
          <w:szCs w:val="2"/>
          <w:lang w:val="fr-FR"/>
        </w:rPr>
      </w:pPr>
    </w:p>
    <w:tbl>
      <w:tblPr>
        <w:tblStyle w:val="Grilledutableau"/>
        <w:tblW w:w="10345" w:type="dxa"/>
        <w:tblInd w:w="-5" w:type="dxa"/>
        <w:tblLook w:val="04A0" w:firstRow="1" w:lastRow="0" w:firstColumn="1" w:lastColumn="0" w:noHBand="0" w:noVBand="1"/>
      </w:tblPr>
      <w:tblGrid>
        <w:gridCol w:w="5812"/>
        <w:gridCol w:w="1511"/>
        <w:gridCol w:w="1511"/>
        <w:gridCol w:w="1511"/>
      </w:tblGrid>
      <w:tr w:rsidR="00362DCE" w:rsidRPr="006E63DE" w14:paraId="0E29C657" w14:textId="088D7624" w:rsidTr="00C45FAF">
        <w:trPr>
          <w:trHeight w:hRule="exact" w:val="284"/>
        </w:trPr>
        <w:tc>
          <w:tcPr>
            <w:tcW w:w="5812" w:type="dxa"/>
            <w:shd w:val="clear" w:color="auto" w:fill="549E39" w:themeFill="accent1"/>
          </w:tcPr>
          <w:p w14:paraId="11812B63" w14:textId="77777777" w:rsidR="00362DCE" w:rsidRPr="006E63DE" w:rsidRDefault="00362DCE" w:rsidP="00362DCE">
            <w:pPr>
              <w:pStyle w:val="Paragraphedeliste"/>
              <w:ind w:left="0"/>
              <w:rPr>
                <w:rFonts w:asciiTheme="majorHAnsi" w:hAnsiTheme="majorHAnsi"/>
                <w:bCs/>
                <w:color w:val="FFFFFF" w:themeColor="background1"/>
                <w:sz w:val="20"/>
                <w:lang w:val="en-US"/>
              </w:rPr>
            </w:pPr>
            <w:bookmarkStart w:id="7" w:name="_Hlk125375699"/>
            <w:proofErr w:type="spellStart"/>
            <w:r w:rsidRPr="006E63DE">
              <w:rPr>
                <w:rFonts w:asciiTheme="majorHAnsi" w:hAnsiTheme="majorHAnsi"/>
                <w:b/>
                <w:bCs/>
                <w:color w:val="FFFFFF" w:themeColor="background1"/>
                <w:sz w:val="20"/>
                <w:lang w:val="en-US"/>
              </w:rPr>
              <w:t>PotatoNL</w:t>
            </w:r>
            <w:proofErr w:type="spellEnd"/>
            <w:r w:rsidRPr="006E63DE">
              <w:rPr>
                <w:rFonts w:asciiTheme="majorHAnsi" w:hAnsiTheme="majorHAnsi"/>
                <w:b/>
                <w:bCs/>
                <w:color w:val="FFFFFF" w:themeColor="background1"/>
                <w:sz w:val="20"/>
                <w:lang w:val="en-US"/>
              </w:rPr>
              <w:t xml:space="preserve"> (€/q): </w:t>
            </w:r>
            <w:hyperlink r:id="rId25" w:history="1">
              <w:r w:rsidRPr="006E63DE">
                <w:rPr>
                  <w:rStyle w:val="Lienhypertexte"/>
                  <w:rFonts w:asciiTheme="majorHAnsi" w:hAnsiTheme="majorHAnsi"/>
                  <w:color w:val="FFFFFF" w:themeColor="background1"/>
                  <w:sz w:val="20"/>
                  <w:u w:val="none"/>
                  <w:lang w:val="en-US"/>
                </w:rPr>
                <w:t>www.potatonl.com</w:t>
              </w:r>
            </w:hyperlink>
          </w:p>
        </w:tc>
        <w:tc>
          <w:tcPr>
            <w:tcW w:w="1511" w:type="dxa"/>
            <w:shd w:val="clear" w:color="auto" w:fill="549E39" w:themeFill="accent1"/>
          </w:tcPr>
          <w:p w14:paraId="46C4D4D2" w14:textId="6E28906D" w:rsidR="00362DCE" w:rsidRPr="006A14DA" w:rsidRDefault="00362DCE" w:rsidP="00362DCE">
            <w:pPr>
              <w:pStyle w:val="Paragraphedeliste"/>
              <w:ind w:left="-110" w:right="-105"/>
              <w:jc w:val="center"/>
              <w:rPr>
                <w:bCs/>
                <w:color w:val="FFFFFF" w:themeColor="background1"/>
                <w:sz w:val="20"/>
              </w:rPr>
            </w:pPr>
            <w:r w:rsidRPr="00C45FAF">
              <w:rPr>
                <w:bCs/>
                <w:color w:val="FFFFFF" w:themeColor="background1"/>
                <w:sz w:val="20"/>
              </w:rPr>
              <w:t>03/03/25</w:t>
            </w:r>
          </w:p>
        </w:tc>
        <w:tc>
          <w:tcPr>
            <w:tcW w:w="1511" w:type="dxa"/>
            <w:shd w:val="clear" w:color="auto" w:fill="549E39" w:themeFill="accent1"/>
          </w:tcPr>
          <w:p w14:paraId="3845DE3B" w14:textId="2B8FA9C7" w:rsidR="00362DCE" w:rsidRPr="00C45FAF" w:rsidRDefault="00362DCE" w:rsidP="00362DCE">
            <w:pPr>
              <w:pStyle w:val="Paragraphedeliste"/>
              <w:ind w:left="-110" w:right="-105"/>
              <w:jc w:val="center"/>
              <w:rPr>
                <w:bCs/>
                <w:color w:val="FFFFFF" w:themeColor="background1"/>
                <w:sz w:val="20"/>
              </w:rPr>
            </w:pPr>
            <w:r>
              <w:rPr>
                <w:b/>
                <w:color w:val="FFFFFF" w:themeColor="background1"/>
                <w:sz w:val="20"/>
              </w:rPr>
              <w:t>10/03/25</w:t>
            </w:r>
          </w:p>
        </w:tc>
        <w:tc>
          <w:tcPr>
            <w:tcW w:w="1511" w:type="dxa"/>
            <w:shd w:val="clear" w:color="auto" w:fill="549E39" w:themeFill="accent1"/>
          </w:tcPr>
          <w:p w14:paraId="35FA0937" w14:textId="5AA0059B" w:rsidR="00362DCE" w:rsidRPr="00C45FAF" w:rsidRDefault="00362DCE" w:rsidP="00362DCE">
            <w:pPr>
              <w:pStyle w:val="Paragraphedeliste"/>
              <w:ind w:left="-110" w:right="-105"/>
              <w:jc w:val="center"/>
              <w:rPr>
                <w:b/>
                <w:color w:val="FFFFFF" w:themeColor="background1"/>
                <w:sz w:val="20"/>
              </w:rPr>
            </w:pPr>
            <w:r>
              <w:rPr>
                <w:b/>
                <w:color w:val="FFFFFF" w:themeColor="background1"/>
                <w:sz w:val="20"/>
              </w:rPr>
              <w:t>17/03/25</w:t>
            </w:r>
          </w:p>
        </w:tc>
      </w:tr>
      <w:tr w:rsidR="00362DCE" w:rsidRPr="006E63DE" w14:paraId="53751E4A" w14:textId="54404E0C" w:rsidTr="00C45FAF">
        <w:trPr>
          <w:trHeight w:hRule="exact" w:val="284"/>
        </w:trPr>
        <w:tc>
          <w:tcPr>
            <w:tcW w:w="5812" w:type="dxa"/>
          </w:tcPr>
          <w:p w14:paraId="73AAC022" w14:textId="77777777" w:rsidR="00362DCE" w:rsidRPr="006E63DE" w:rsidRDefault="00362DCE" w:rsidP="00362DCE">
            <w:pPr>
              <w:pStyle w:val="Paragraphedeliste"/>
              <w:numPr>
                <w:ilvl w:val="0"/>
                <w:numId w:val="2"/>
              </w:numPr>
              <w:spacing w:after="0" w:line="276" w:lineRule="auto"/>
              <w:ind w:left="462" w:right="38" w:hanging="423"/>
              <w:rPr>
                <w:rFonts w:asciiTheme="majorHAnsi" w:hAnsiTheme="majorHAnsi"/>
                <w:b/>
                <w:bCs/>
                <w:sz w:val="20"/>
              </w:rPr>
            </w:pPr>
            <w:r w:rsidRPr="006E63DE">
              <w:rPr>
                <w:rFonts w:asciiTheme="majorHAnsi" w:hAnsiTheme="majorHAnsi"/>
                <w:b/>
                <w:bCs/>
                <w:sz w:val="20"/>
              </w:rPr>
              <w:t xml:space="preserve">Cat.1- </w:t>
            </w:r>
            <w:proofErr w:type="spellStart"/>
            <w:r w:rsidRPr="006E63DE">
              <w:rPr>
                <w:rFonts w:asciiTheme="majorHAnsi" w:hAnsiTheme="majorHAnsi"/>
                <w:b/>
                <w:bCs/>
                <w:sz w:val="20"/>
              </w:rPr>
              <w:t>fritable</w:t>
            </w:r>
            <w:proofErr w:type="spellEnd"/>
            <w:r w:rsidRPr="006E63DE">
              <w:rPr>
                <w:rFonts w:asciiTheme="majorHAnsi" w:hAnsiTheme="majorHAnsi"/>
                <w:b/>
                <w:bCs/>
                <w:sz w:val="20"/>
              </w:rPr>
              <w:t>, 35 mm+ à destination NL/BE/DE</w:t>
            </w:r>
          </w:p>
        </w:tc>
        <w:tc>
          <w:tcPr>
            <w:tcW w:w="1511" w:type="dxa"/>
          </w:tcPr>
          <w:p w14:paraId="1E2C01B8" w14:textId="28C24180"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20,00 – 32,00</w:t>
            </w:r>
          </w:p>
        </w:tc>
        <w:tc>
          <w:tcPr>
            <w:tcW w:w="1511" w:type="dxa"/>
          </w:tcPr>
          <w:p w14:paraId="0C53F465" w14:textId="1EA5C0D8"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18,00 – 28,50</w:t>
            </w:r>
          </w:p>
        </w:tc>
        <w:tc>
          <w:tcPr>
            <w:tcW w:w="1511" w:type="dxa"/>
          </w:tcPr>
          <w:p w14:paraId="41FF136D" w14:textId="63AC6215" w:rsidR="00362DCE" w:rsidRPr="00757C30" w:rsidRDefault="00362DCE" w:rsidP="00362DCE">
            <w:pPr>
              <w:pStyle w:val="Paragraphedeliste"/>
              <w:ind w:left="-110" w:right="-105"/>
              <w:jc w:val="center"/>
              <w:rPr>
                <w:rFonts w:asciiTheme="majorHAnsi" w:hAnsiTheme="majorHAnsi"/>
                <w:b/>
                <w:sz w:val="20"/>
              </w:rPr>
            </w:pPr>
            <w:r w:rsidRPr="00757C30">
              <w:rPr>
                <w:rFonts w:asciiTheme="majorHAnsi" w:hAnsiTheme="majorHAnsi"/>
                <w:b/>
                <w:sz w:val="20"/>
              </w:rPr>
              <w:t>1</w:t>
            </w:r>
            <w:r w:rsidR="002B0E17" w:rsidRPr="00757C30">
              <w:rPr>
                <w:rFonts w:asciiTheme="majorHAnsi" w:hAnsiTheme="majorHAnsi"/>
                <w:b/>
                <w:sz w:val="20"/>
              </w:rPr>
              <w:t>7,5</w:t>
            </w:r>
            <w:r w:rsidRPr="00757C30">
              <w:rPr>
                <w:rFonts w:asciiTheme="majorHAnsi" w:hAnsiTheme="majorHAnsi"/>
                <w:b/>
                <w:sz w:val="20"/>
              </w:rPr>
              <w:t>0</w:t>
            </w:r>
            <w:r w:rsidR="002B0E17" w:rsidRPr="00757C30">
              <w:rPr>
                <w:rFonts w:asciiTheme="majorHAnsi" w:hAnsiTheme="majorHAnsi"/>
                <w:b/>
                <w:sz w:val="20"/>
              </w:rPr>
              <w:t xml:space="preserve"> – 25,00</w:t>
            </w:r>
          </w:p>
        </w:tc>
      </w:tr>
      <w:tr w:rsidR="00362DCE" w:rsidRPr="006E63DE" w14:paraId="77173498" w14:textId="71991A1B" w:rsidTr="00C45FAF">
        <w:trPr>
          <w:trHeight w:hRule="exact" w:val="284"/>
        </w:trPr>
        <w:tc>
          <w:tcPr>
            <w:tcW w:w="5812" w:type="dxa"/>
            <w:shd w:val="clear" w:color="auto" w:fill="E3DED1" w:themeFill="background2"/>
          </w:tcPr>
          <w:p w14:paraId="4F17EE40" w14:textId="110B9F02" w:rsidR="00362DCE" w:rsidRPr="006E63DE" w:rsidRDefault="00362DCE" w:rsidP="00362DCE">
            <w:pPr>
              <w:pStyle w:val="Paragraphedeliste"/>
              <w:numPr>
                <w:ilvl w:val="0"/>
                <w:numId w:val="2"/>
              </w:numPr>
              <w:tabs>
                <w:tab w:val="left" w:pos="462"/>
              </w:tabs>
              <w:spacing w:after="0" w:line="276" w:lineRule="auto"/>
              <w:ind w:left="37" w:right="38" w:firstLine="2"/>
              <w:rPr>
                <w:rFonts w:asciiTheme="majorHAnsi" w:hAnsiTheme="majorHAnsi"/>
                <w:b/>
                <w:bCs/>
                <w:sz w:val="20"/>
              </w:rPr>
            </w:pPr>
            <w:r w:rsidRPr="006E63DE">
              <w:rPr>
                <w:rFonts w:asciiTheme="majorHAnsi" w:hAnsiTheme="majorHAnsi"/>
                <w:b/>
                <w:bCs/>
                <w:sz w:val="20"/>
              </w:rPr>
              <w:t xml:space="preserve">Cat.2 – </w:t>
            </w:r>
            <w:proofErr w:type="spellStart"/>
            <w:r w:rsidRPr="006E63DE">
              <w:rPr>
                <w:rFonts w:asciiTheme="majorHAnsi" w:hAnsiTheme="majorHAnsi"/>
                <w:b/>
                <w:bCs/>
                <w:sz w:val="20"/>
              </w:rPr>
              <w:t>fritable</w:t>
            </w:r>
            <w:proofErr w:type="spellEnd"/>
            <w:r w:rsidRPr="006E63DE">
              <w:rPr>
                <w:rFonts w:asciiTheme="majorHAnsi" w:hAnsiTheme="majorHAnsi"/>
                <w:b/>
                <w:bCs/>
                <w:sz w:val="20"/>
              </w:rPr>
              <w:t xml:space="preserve">, </w:t>
            </w:r>
            <w:r>
              <w:rPr>
                <w:rFonts w:asciiTheme="majorHAnsi" w:hAnsiTheme="majorHAnsi"/>
                <w:b/>
                <w:bCs/>
                <w:sz w:val="20"/>
              </w:rPr>
              <w:t>35</w:t>
            </w:r>
            <w:r w:rsidRPr="006E63DE">
              <w:rPr>
                <w:rFonts w:asciiTheme="majorHAnsi" w:hAnsiTheme="majorHAnsi"/>
                <w:b/>
                <w:bCs/>
                <w:sz w:val="20"/>
              </w:rPr>
              <w:t xml:space="preserve"> mm+ autres que catégorie 1</w:t>
            </w:r>
          </w:p>
        </w:tc>
        <w:tc>
          <w:tcPr>
            <w:tcW w:w="1511" w:type="dxa"/>
            <w:shd w:val="clear" w:color="auto" w:fill="E3DED1" w:themeFill="background2"/>
          </w:tcPr>
          <w:p w14:paraId="62061454" w14:textId="5A5E9E0F"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28,00 – 36,00</w:t>
            </w:r>
          </w:p>
        </w:tc>
        <w:tc>
          <w:tcPr>
            <w:tcW w:w="1511" w:type="dxa"/>
            <w:shd w:val="clear" w:color="auto" w:fill="E3DED1" w:themeFill="background2"/>
          </w:tcPr>
          <w:p w14:paraId="4BAF0D88" w14:textId="5F8A5C6C"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27,50 – 38,00</w:t>
            </w:r>
          </w:p>
        </w:tc>
        <w:tc>
          <w:tcPr>
            <w:tcW w:w="1511" w:type="dxa"/>
            <w:shd w:val="clear" w:color="auto" w:fill="E3DED1" w:themeFill="background2"/>
          </w:tcPr>
          <w:p w14:paraId="198B7206" w14:textId="7D72EACA" w:rsidR="00362DCE" w:rsidRPr="00757C30" w:rsidRDefault="00362DCE" w:rsidP="00362DCE">
            <w:pPr>
              <w:pStyle w:val="Paragraphedeliste"/>
              <w:ind w:left="-110" w:right="-105"/>
              <w:jc w:val="center"/>
              <w:rPr>
                <w:rFonts w:asciiTheme="majorHAnsi" w:hAnsiTheme="majorHAnsi"/>
                <w:b/>
                <w:sz w:val="20"/>
              </w:rPr>
            </w:pPr>
            <w:r w:rsidRPr="00757C30">
              <w:rPr>
                <w:rFonts w:asciiTheme="majorHAnsi" w:hAnsiTheme="majorHAnsi"/>
                <w:b/>
                <w:sz w:val="20"/>
              </w:rPr>
              <w:t>2</w:t>
            </w:r>
            <w:r w:rsidR="002B0E17" w:rsidRPr="00757C30">
              <w:rPr>
                <w:rFonts w:asciiTheme="majorHAnsi" w:hAnsiTheme="majorHAnsi"/>
                <w:b/>
                <w:sz w:val="20"/>
              </w:rPr>
              <w:t>6,0</w:t>
            </w:r>
            <w:r w:rsidRPr="00757C30">
              <w:rPr>
                <w:rFonts w:asciiTheme="majorHAnsi" w:hAnsiTheme="majorHAnsi"/>
                <w:b/>
                <w:sz w:val="20"/>
              </w:rPr>
              <w:t>0 – 3</w:t>
            </w:r>
            <w:r w:rsidR="002B0E17" w:rsidRPr="00757C30">
              <w:rPr>
                <w:rFonts w:asciiTheme="majorHAnsi" w:hAnsiTheme="majorHAnsi"/>
                <w:b/>
                <w:sz w:val="20"/>
              </w:rPr>
              <w:t>3</w:t>
            </w:r>
            <w:r w:rsidRPr="00757C30">
              <w:rPr>
                <w:rFonts w:asciiTheme="majorHAnsi" w:hAnsiTheme="majorHAnsi"/>
                <w:b/>
                <w:sz w:val="20"/>
              </w:rPr>
              <w:t>,00</w:t>
            </w:r>
          </w:p>
        </w:tc>
      </w:tr>
      <w:tr w:rsidR="00362DCE" w:rsidRPr="006E63DE" w14:paraId="658BD249" w14:textId="15A21F88" w:rsidTr="00C45FAF">
        <w:trPr>
          <w:trHeight w:hRule="exact" w:val="284"/>
        </w:trPr>
        <w:tc>
          <w:tcPr>
            <w:tcW w:w="5812" w:type="dxa"/>
            <w:shd w:val="clear" w:color="auto" w:fill="auto"/>
          </w:tcPr>
          <w:p w14:paraId="5049AAE5" w14:textId="77777777" w:rsidR="00362DCE" w:rsidRPr="006E63DE" w:rsidRDefault="00362DCE" w:rsidP="00362DCE">
            <w:pPr>
              <w:pStyle w:val="Paragraphedeliste"/>
              <w:numPr>
                <w:ilvl w:val="0"/>
                <w:numId w:val="2"/>
              </w:numPr>
              <w:tabs>
                <w:tab w:val="left" w:pos="462"/>
              </w:tabs>
              <w:spacing w:after="0" w:line="276" w:lineRule="auto"/>
              <w:ind w:left="37" w:right="38" w:firstLine="2"/>
              <w:rPr>
                <w:rFonts w:asciiTheme="majorHAnsi" w:hAnsiTheme="majorHAnsi"/>
                <w:b/>
                <w:bCs/>
                <w:sz w:val="20"/>
              </w:rPr>
            </w:pPr>
            <w:r w:rsidRPr="006E63DE">
              <w:rPr>
                <w:rFonts w:asciiTheme="majorHAnsi" w:hAnsiTheme="majorHAnsi"/>
                <w:b/>
                <w:bCs/>
                <w:sz w:val="20"/>
              </w:rPr>
              <w:t xml:space="preserve">Frites fraîches : </w:t>
            </w:r>
            <w:proofErr w:type="spellStart"/>
            <w:r w:rsidRPr="006E63DE">
              <w:rPr>
                <w:rFonts w:asciiTheme="majorHAnsi" w:hAnsiTheme="majorHAnsi"/>
                <w:b/>
                <w:bCs/>
                <w:sz w:val="20"/>
              </w:rPr>
              <w:t>Agria</w:t>
            </w:r>
            <w:proofErr w:type="spellEnd"/>
            <w:r w:rsidRPr="006E63DE">
              <w:rPr>
                <w:rFonts w:asciiTheme="majorHAnsi" w:hAnsiTheme="majorHAnsi"/>
                <w:b/>
                <w:bCs/>
                <w:sz w:val="20"/>
              </w:rPr>
              <w:t xml:space="preserve">, </w:t>
            </w:r>
            <w:proofErr w:type="spellStart"/>
            <w:r w:rsidRPr="006E63DE">
              <w:rPr>
                <w:rFonts w:asciiTheme="majorHAnsi" w:hAnsiTheme="majorHAnsi"/>
                <w:b/>
                <w:bCs/>
                <w:sz w:val="20"/>
              </w:rPr>
              <w:t>Markies</w:t>
            </w:r>
            <w:proofErr w:type="spellEnd"/>
            <w:r w:rsidRPr="006E63DE">
              <w:rPr>
                <w:rFonts w:asciiTheme="majorHAnsi" w:hAnsiTheme="majorHAnsi"/>
                <w:b/>
                <w:bCs/>
                <w:sz w:val="20"/>
              </w:rPr>
              <w:t>, Victoria…</w:t>
            </w:r>
          </w:p>
        </w:tc>
        <w:tc>
          <w:tcPr>
            <w:tcW w:w="1511" w:type="dxa"/>
          </w:tcPr>
          <w:p w14:paraId="19457B73" w14:textId="13ED0FA5"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28,00 – 36,00</w:t>
            </w:r>
          </w:p>
        </w:tc>
        <w:tc>
          <w:tcPr>
            <w:tcW w:w="1511" w:type="dxa"/>
          </w:tcPr>
          <w:p w14:paraId="4414029B" w14:textId="5EDB08C4"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27,50 – 38,00</w:t>
            </w:r>
          </w:p>
        </w:tc>
        <w:tc>
          <w:tcPr>
            <w:tcW w:w="1511" w:type="dxa"/>
          </w:tcPr>
          <w:p w14:paraId="07A06599" w14:textId="423CCF68" w:rsidR="00362DCE" w:rsidRPr="00757C30" w:rsidRDefault="00362DCE" w:rsidP="00362DCE">
            <w:pPr>
              <w:pStyle w:val="Paragraphedeliste"/>
              <w:ind w:left="-110" w:right="-105"/>
              <w:jc w:val="center"/>
              <w:rPr>
                <w:rFonts w:asciiTheme="majorHAnsi" w:hAnsiTheme="majorHAnsi"/>
                <w:b/>
                <w:sz w:val="20"/>
              </w:rPr>
            </w:pPr>
            <w:r w:rsidRPr="00757C30">
              <w:rPr>
                <w:rFonts w:asciiTheme="majorHAnsi" w:hAnsiTheme="majorHAnsi"/>
                <w:b/>
                <w:sz w:val="20"/>
              </w:rPr>
              <w:t>2</w:t>
            </w:r>
            <w:r w:rsidR="002B0E17" w:rsidRPr="00757C30">
              <w:rPr>
                <w:rFonts w:asciiTheme="majorHAnsi" w:hAnsiTheme="majorHAnsi"/>
                <w:b/>
                <w:sz w:val="20"/>
              </w:rPr>
              <w:t>6,00 – 33,00</w:t>
            </w:r>
          </w:p>
        </w:tc>
      </w:tr>
      <w:tr w:rsidR="00362DCE" w:rsidRPr="006E63DE" w14:paraId="1F809116" w14:textId="2F66531C" w:rsidTr="00C45FAF">
        <w:trPr>
          <w:trHeight w:hRule="exact" w:val="621"/>
        </w:trPr>
        <w:tc>
          <w:tcPr>
            <w:tcW w:w="5812" w:type="dxa"/>
            <w:shd w:val="clear" w:color="auto" w:fill="E3DED1" w:themeFill="background2"/>
          </w:tcPr>
          <w:p w14:paraId="400F23A5" w14:textId="77777777" w:rsidR="00362DCE" w:rsidRPr="006E63DE" w:rsidRDefault="00362DCE" w:rsidP="00362DCE">
            <w:pPr>
              <w:pStyle w:val="Paragraphedeliste"/>
              <w:numPr>
                <w:ilvl w:val="0"/>
                <w:numId w:val="3"/>
              </w:numPr>
              <w:tabs>
                <w:tab w:val="left" w:pos="462"/>
              </w:tabs>
              <w:spacing w:after="0" w:line="276" w:lineRule="auto"/>
              <w:ind w:left="457" w:right="38" w:hanging="436"/>
              <w:rPr>
                <w:rFonts w:asciiTheme="majorHAnsi" w:hAnsiTheme="majorHAnsi"/>
                <w:b/>
                <w:bCs/>
                <w:sz w:val="20"/>
              </w:rPr>
            </w:pPr>
            <w:r w:rsidRPr="006E63DE">
              <w:rPr>
                <w:rFonts w:asciiTheme="majorHAnsi" w:hAnsiTheme="majorHAnsi"/>
                <w:b/>
                <w:bCs/>
                <w:sz w:val="20"/>
              </w:rPr>
              <w:lastRenderedPageBreak/>
              <w:t xml:space="preserve">Frites restauration rapide (var. longues) : </w:t>
            </w:r>
            <w:proofErr w:type="spellStart"/>
            <w:r w:rsidRPr="006E63DE">
              <w:rPr>
                <w:rFonts w:asciiTheme="majorHAnsi" w:hAnsiTheme="majorHAnsi"/>
                <w:b/>
                <w:bCs/>
                <w:sz w:val="20"/>
              </w:rPr>
              <w:t>Innovator</w:t>
            </w:r>
            <w:proofErr w:type="spellEnd"/>
            <w:r w:rsidRPr="006E63DE">
              <w:rPr>
                <w:rFonts w:asciiTheme="majorHAnsi" w:hAnsiTheme="majorHAnsi"/>
                <w:b/>
                <w:bCs/>
                <w:sz w:val="20"/>
              </w:rPr>
              <w:t xml:space="preserve">, </w:t>
            </w:r>
            <w:proofErr w:type="spellStart"/>
            <w:r w:rsidRPr="006E63DE">
              <w:rPr>
                <w:rFonts w:asciiTheme="majorHAnsi" w:hAnsiTheme="majorHAnsi"/>
                <w:b/>
                <w:bCs/>
                <w:sz w:val="20"/>
              </w:rPr>
              <w:t>Markies</w:t>
            </w:r>
            <w:proofErr w:type="spellEnd"/>
            <w:r w:rsidRPr="006E63DE">
              <w:rPr>
                <w:rFonts w:asciiTheme="majorHAnsi" w:hAnsiTheme="majorHAnsi"/>
                <w:b/>
                <w:bCs/>
                <w:sz w:val="20"/>
              </w:rPr>
              <w:t xml:space="preserve">, </w:t>
            </w:r>
            <w:proofErr w:type="spellStart"/>
            <w:r w:rsidRPr="006E63DE">
              <w:rPr>
                <w:rFonts w:asciiTheme="majorHAnsi" w:hAnsiTheme="majorHAnsi"/>
                <w:b/>
                <w:bCs/>
                <w:sz w:val="20"/>
              </w:rPr>
              <w:t>Zorba</w:t>
            </w:r>
            <w:proofErr w:type="spellEnd"/>
            <w:r w:rsidRPr="006E63DE">
              <w:rPr>
                <w:rFonts w:asciiTheme="majorHAnsi" w:hAnsiTheme="majorHAnsi"/>
                <w:b/>
                <w:bCs/>
                <w:sz w:val="20"/>
              </w:rPr>
              <w:t>…</w:t>
            </w:r>
          </w:p>
        </w:tc>
        <w:tc>
          <w:tcPr>
            <w:tcW w:w="1511" w:type="dxa"/>
            <w:shd w:val="clear" w:color="auto" w:fill="E3DED1" w:themeFill="background2"/>
          </w:tcPr>
          <w:p w14:paraId="5034451E" w14:textId="695CBF62"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25,00 – 32,00</w:t>
            </w:r>
          </w:p>
        </w:tc>
        <w:tc>
          <w:tcPr>
            <w:tcW w:w="1511" w:type="dxa"/>
            <w:shd w:val="clear" w:color="auto" w:fill="E3DED1" w:themeFill="background2"/>
          </w:tcPr>
          <w:p w14:paraId="0A0D5134" w14:textId="427C8C5B"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23,00 – 28,50</w:t>
            </w:r>
          </w:p>
        </w:tc>
        <w:tc>
          <w:tcPr>
            <w:tcW w:w="1511" w:type="dxa"/>
            <w:shd w:val="clear" w:color="auto" w:fill="E3DED1" w:themeFill="background2"/>
          </w:tcPr>
          <w:p w14:paraId="038F1951" w14:textId="196C3A76" w:rsidR="00362DCE" w:rsidRPr="00757C30" w:rsidRDefault="00362DCE" w:rsidP="00362DCE">
            <w:pPr>
              <w:pStyle w:val="Paragraphedeliste"/>
              <w:ind w:left="-110" w:right="-105"/>
              <w:jc w:val="center"/>
              <w:rPr>
                <w:rFonts w:asciiTheme="majorHAnsi" w:hAnsiTheme="majorHAnsi"/>
                <w:b/>
                <w:sz w:val="20"/>
              </w:rPr>
            </w:pPr>
            <w:r w:rsidRPr="00757C30">
              <w:rPr>
                <w:rFonts w:asciiTheme="majorHAnsi" w:hAnsiTheme="majorHAnsi"/>
                <w:b/>
                <w:sz w:val="20"/>
              </w:rPr>
              <w:t>2</w:t>
            </w:r>
            <w:r w:rsidR="002B0E17" w:rsidRPr="00757C30">
              <w:rPr>
                <w:rFonts w:asciiTheme="majorHAnsi" w:hAnsiTheme="majorHAnsi"/>
                <w:b/>
                <w:sz w:val="20"/>
              </w:rPr>
              <w:t>2</w:t>
            </w:r>
            <w:r w:rsidRPr="00757C30">
              <w:rPr>
                <w:rFonts w:asciiTheme="majorHAnsi" w:hAnsiTheme="majorHAnsi"/>
                <w:b/>
                <w:sz w:val="20"/>
              </w:rPr>
              <w:t xml:space="preserve">,00 – </w:t>
            </w:r>
            <w:r w:rsidR="002B0E17" w:rsidRPr="00757C30">
              <w:rPr>
                <w:rFonts w:asciiTheme="majorHAnsi" w:hAnsiTheme="majorHAnsi"/>
                <w:b/>
                <w:sz w:val="20"/>
              </w:rPr>
              <w:t>25,0</w:t>
            </w:r>
            <w:r w:rsidRPr="00757C30">
              <w:rPr>
                <w:rFonts w:asciiTheme="majorHAnsi" w:hAnsiTheme="majorHAnsi"/>
                <w:b/>
                <w:sz w:val="20"/>
              </w:rPr>
              <w:t>0</w:t>
            </w:r>
          </w:p>
        </w:tc>
      </w:tr>
      <w:tr w:rsidR="00362DCE" w:rsidRPr="006E63DE" w14:paraId="0AB3C5B3" w14:textId="23CAD81F" w:rsidTr="00C45FAF">
        <w:trPr>
          <w:trHeight w:hRule="exact" w:val="583"/>
        </w:trPr>
        <w:tc>
          <w:tcPr>
            <w:tcW w:w="5812" w:type="dxa"/>
            <w:shd w:val="clear" w:color="auto" w:fill="FFFFFF" w:themeFill="background1"/>
          </w:tcPr>
          <w:p w14:paraId="224AAF18" w14:textId="0F976784" w:rsidR="00362DCE" w:rsidRPr="006E63DE" w:rsidRDefault="00362DCE" w:rsidP="00362DCE">
            <w:pPr>
              <w:pStyle w:val="Paragraphedeliste"/>
              <w:numPr>
                <w:ilvl w:val="0"/>
                <w:numId w:val="4"/>
              </w:numPr>
              <w:tabs>
                <w:tab w:val="left" w:pos="462"/>
              </w:tabs>
              <w:spacing w:after="0" w:line="276" w:lineRule="auto"/>
              <w:ind w:left="457" w:right="38" w:hanging="425"/>
              <w:rPr>
                <w:rFonts w:asciiTheme="majorHAnsi" w:hAnsiTheme="majorHAnsi"/>
                <w:b/>
                <w:bCs/>
                <w:sz w:val="20"/>
              </w:rPr>
            </w:pPr>
            <w:r w:rsidRPr="006E63DE">
              <w:rPr>
                <w:rFonts w:asciiTheme="majorHAnsi" w:hAnsiTheme="majorHAnsi"/>
                <w:b/>
                <w:bCs/>
                <w:sz w:val="20"/>
              </w:rPr>
              <w:t>Frites standards (var. rondes</w:t>
            </w:r>
            <w:r>
              <w:rPr>
                <w:rFonts w:asciiTheme="majorHAnsi" w:hAnsiTheme="majorHAnsi"/>
                <w:b/>
                <w:bCs/>
                <w:sz w:val="20"/>
              </w:rPr>
              <w:t xml:space="preserve"> - ovales</w:t>
            </w:r>
            <w:r w:rsidRPr="006E63DE">
              <w:rPr>
                <w:rFonts w:asciiTheme="majorHAnsi" w:hAnsiTheme="majorHAnsi"/>
                <w:b/>
                <w:bCs/>
                <w:sz w:val="20"/>
              </w:rPr>
              <w:t>) : Fontane,</w:t>
            </w:r>
            <w:r>
              <w:rPr>
                <w:rFonts w:asciiTheme="majorHAnsi" w:hAnsiTheme="majorHAnsi"/>
                <w:b/>
                <w:bCs/>
                <w:sz w:val="20"/>
              </w:rPr>
              <w:t xml:space="preserve"> Ramos, </w:t>
            </w:r>
            <w:r w:rsidRPr="006E63DE">
              <w:rPr>
                <w:rFonts w:asciiTheme="majorHAnsi" w:hAnsiTheme="majorHAnsi"/>
                <w:b/>
                <w:bCs/>
                <w:sz w:val="20"/>
              </w:rPr>
              <w:t>Bintje…</w:t>
            </w:r>
          </w:p>
          <w:p w14:paraId="262BE4BE" w14:textId="77777777" w:rsidR="00362DCE" w:rsidRPr="006E63DE" w:rsidRDefault="00362DCE" w:rsidP="00362DCE">
            <w:pPr>
              <w:tabs>
                <w:tab w:val="left" w:pos="462"/>
              </w:tabs>
              <w:spacing w:after="0" w:line="276" w:lineRule="auto"/>
              <w:ind w:right="38"/>
              <w:rPr>
                <w:rFonts w:asciiTheme="majorHAnsi" w:hAnsiTheme="majorHAnsi"/>
                <w:b/>
                <w:bCs/>
                <w:sz w:val="20"/>
              </w:rPr>
            </w:pPr>
          </w:p>
        </w:tc>
        <w:tc>
          <w:tcPr>
            <w:tcW w:w="1511" w:type="dxa"/>
            <w:shd w:val="clear" w:color="auto" w:fill="FFFFFF" w:themeFill="background1"/>
          </w:tcPr>
          <w:p w14:paraId="11BA4438" w14:textId="7C484DA3"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20,00 – 26,00</w:t>
            </w:r>
          </w:p>
        </w:tc>
        <w:tc>
          <w:tcPr>
            <w:tcW w:w="1511" w:type="dxa"/>
            <w:shd w:val="clear" w:color="auto" w:fill="FFFFFF" w:themeFill="background1"/>
          </w:tcPr>
          <w:p w14:paraId="2528FF52" w14:textId="703B94B3"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18,00 – 21,50</w:t>
            </w:r>
          </w:p>
        </w:tc>
        <w:tc>
          <w:tcPr>
            <w:tcW w:w="1511" w:type="dxa"/>
            <w:shd w:val="clear" w:color="auto" w:fill="FFFFFF" w:themeFill="background1"/>
          </w:tcPr>
          <w:p w14:paraId="37D1F0BC" w14:textId="50EBA235" w:rsidR="00362DCE" w:rsidRPr="00757C30" w:rsidRDefault="00362DCE" w:rsidP="00362DCE">
            <w:pPr>
              <w:pStyle w:val="Paragraphedeliste"/>
              <w:ind w:left="-110" w:right="-105"/>
              <w:jc w:val="center"/>
              <w:rPr>
                <w:rFonts w:asciiTheme="majorHAnsi" w:hAnsiTheme="majorHAnsi"/>
                <w:b/>
                <w:sz w:val="20"/>
              </w:rPr>
            </w:pPr>
            <w:r w:rsidRPr="00757C30">
              <w:rPr>
                <w:rFonts w:asciiTheme="majorHAnsi" w:hAnsiTheme="majorHAnsi"/>
                <w:b/>
                <w:sz w:val="20"/>
              </w:rPr>
              <w:t>1</w:t>
            </w:r>
            <w:r w:rsidR="002B0E17" w:rsidRPr="00757C30">
              <w:rPr>
                <w:rFonts w:asciiTheme="majorHAnsi" w:hAnsiTheme="majorHAnsi"/>
                <w:b/>
                <w:sz w:val="20"/>
              </w:rPr>
              <w:t>7,5</w:t>
            </w:r>
            <w:r w:rsidRPr="00757C30">
              <w:rPr>
                <w:rFonts w:asciiTheme="majorHAnsi" w:hAnsiTheme="majorHAnsi"/>
                <w:b/>
                <w:sz w:val="20"/>
              </w:rPr>
              <w:t>0 – 2</w:t>
            </w:r>
            <w:r w:rsidR="002B0E17" w:rsidRPr="00757C30">
              <w:rPr>
                <w:rFonts w:asciiTheme="majorHAnsi" w:hAnsiTheme="majorHAnsi"/>
                <w:b/>
                <w:sz w:val="20"/>
              </w:rPr>
              <w:t>0,0</w:t>
            </w:r>
            <w:r w:rsidRPr="00757C30">
              <w:rPr>
                <w:rFonts w:asciiTheme="majorHAnsi" w:hAnsiTheme="majorHAnsi"/>
                <w:b/>
                <w:sz w:val="20"/>
              </w:rPr>
              <w:t>0</w:t>
            </w:r>
          </w:p>
        </w:tc>
      </w:tr>
      <w:tr w:rsidR="00362DCE" w:rsidRPr="006E63DE" w14:paraId="5556BB4B" w14:textId="0C0D1D1D" w:rsidTr="00C45FAF">
        <w:trPr>
          <w:trHeight w:hRule="exact" w:val="284"/>
        </w:trPr>
        <w:tc>
          <w:tcPr>
            <w:tcW w:w="5812" w:type="dxa"/>
            <w:shd w:val="clear" w:color="auto" w:fill="E3DED1" w:themeFill="background2"/>
          </w:tcPr>
          <w:p w14:paraId="2DB40F43" w14:textId="77777777" w:rsidR="00362DCE" w:rsidRPr="006E63DE" w:rsidRDefault="00362DCE" w:rsidP="00362DCE">
            <w:pPr>
              <w:pStyle w:val="Paragraphedeliste"/>
              <w:numPr>
                <w:ilvl w:val="0"/>
                <w:numId w:val="4"/>
              </w:numPr>
              <w:tabs>
                <w:tab w:val="left" w:pos="462"/>
              </w:tabs>
              <w:spacing w:after="0" w:line="276" w:lineRule="auto"/>
              <w:ind w:left="746" w:right="38"/>
              <w:rPr>
                <w:rFonts w:asciiTheme="majorHAnsi" w:hAnsiTheme="majorHAnsi"/>
                <w:b/>
                <w:bCs/>
                <w:sz w:val="20"/>
              </w:rPr>
            </w:pPr>
            <w:r w:rsidRPr="006E63DE">
              <w:rPr>
                <w:rFonts w:asciiTheme="majorHAnsi" w:hAnsiTheme="majorHAnsi"/>
                <w:b/>
                <w:bCs/>
                <w:sz w:val="20"/>
              </w:rPr>
              <w:t>Export, tout venant 40 mm+</w:t>
            </w:r>
          </w:p>
        </w:tc>
        <w:tc>
          <w:tcPr>
            <w:tcW w:w="1511" w:type="dxa"/>
            <w:shd w:val="clear" w:color="auto" w:fill="E3DED1" w:themeFill="background2"/>
          </w:tcPr>
          <w:p w14:paraId="3F9BECDA" w14:textId="66C85CC0"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23,00 – 26,00</w:t>
            </w:r>
          </w:p>
        </w:tc>
        <w:tc>
          <w:tcPr>
            <w:tcW w:w="1511" w:type="dxa"/>
            <w:shd w:val="clear" w:color="auto" w:fill="E3DED1" w:themeFill="background2"/>
          </w:tcPr>
          <w:p w14:paraId="5F877032" w14:textId="6D6E2B1D"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22,50 – 25,00</w:t>
            </w:r>
          </w:p>
        </w:tc>
        <w:tc>
          <w:tcPr>
            <w:tcW w:w="1511" w:type="dxa"/>
            <w:shd w:val="clear" w:color="auto" w:fill="E3DED1" w:themeFill="background2"/>
          </w:tcPr>
          <w:p w14:paraId="6E229994" w14:textId="636172D7" w:rsidR="00362DCE" w:rsidRPr="00757C30" w:rsidRDefault="00362DCE" w:rsidP="00362DCE">
            <w:pPr>
              <w:pStyle w:val="Paragraphedeliste"/>
              <w:ind w:left="-110" w:right="-105"/>
              <w:jc w:val="center"/>
              <w:rPr>
                <w:rFonts w:asciiTheme="majorHAnsi" w:hAnsiTheme="majorHAnsi"/>
                <w:b/>
                <w:sz w:val="20"/>
              </w:rPr>
            </w:pPr>
            <w:r w:rsidRPr="00757C30">
              <w:rPr>
                <w:rFonts w:asciiTheme="majorHAnsi" w:hAnsiTheme="majorHAnsi"/>
                <w:b/>
                <w:sz w:val="20"/>
              </w:rPr>
              <w:t>2</w:t>
            </w:r>
            <w:r w:rsidR="002B0E17" w:rsidRPr="00757C30">
              <w:rPr>
                <w:rFonts w:asciiTheme="majorHAnsi" w:hAnsiTheme="majorHAnsi"/>
                <w:b/>
                <w:sz w:val="20"/>
              </w:rPr>
              <w:t>0,0</w:t>
            </w:r>
            <w:r w:rsidRPr="00757C30">
              <w:rPr>
                <w:rFonts w:asciiTheme="majorHAnsi" w:hAnsiTheme="majorHAnsi"/>
                <w:b/>
                <w:sz w:val="20"/>
              </w:rPr>
              <w:t>0 – 2</w:t>
            </w:r>
            <w:r w:rsidR="002B0E17" w:rsidRPr="00757C30">
              <w:rPr>
                <w:rFonts w:asciiTheme="majorHAnsi" w:hAnsiTheme="majorHAnsi"/>
                <w:b/>
                <w:sz w:val="20"/>
              </w:rPr>
              <w:t>4</w:t>
            </w:r>
            <w:r w:rsidRPr="00757C30">
              <w:rPr>
                <w:rFonts w:asciiTheme="majorHAnsi" w:hAnsiTheme="majorHAnsi"/>
                <w:b/>
                <w:sz w:val="20"/>
              </w:rPr>
              <w:t>,00</w:t>
            </w:r>
          </w:p>
        </w:tc>
      </w:tr>
      <w:tr w:rsidR="00362DCE" w:rsidRPr="006E63DE" w14:paraId="45BECD0B" w14:textId="406ABDE0" w:rsidTr="00C45FAF">
        <w:trPr>
          <w:trHeight w:hRule="exact" w:val="284"/>
        </w:trPr>
        <w:tc>
          <w:tcPr>
            <w:tcW w:w="5812" w:type="dxa"/>
            <w:shd w:val="clear" w:color="auto" w:fill="FFFFFF" w:themeFill="background1"/>
          </w:tcPr>
          <w:p w14:paraId="7B5C1DC2" w14:textId="3A335772" w:rsidR="00362DCE" w:rsidRPr="006E63DE" w:rsidRDefault="00362DCE" w:rsidP="00362DCE">
            <w:pPr>
              <w:ind w:left="32"/>
              <w:rPr>
                <w:rFonts w:asciiTheme="majorHAnsi" w:hAnsiTheme="majorHAnsi"/>
                <w:b/>
                <w:bCs/>
                <w:sz w:val="20"/>
              </w:rPr>
            </w:pPr>
            <w:r w:rsidRPr="006E63DE">
              <w:rPr>
                <w:rFonts w:asciiTheme="majorHAnsi" w:hAnsiTheme="majorHAnsi"/>
                <w:b/>
                <w:bCs/>
                <w:sz w:val="20"/>
              </w:rPr>
              <w:t xml:space="preserve">VII) 40 – 50 mm, </w:t>
            </w:r>
            <w:proofErr w:type="spellStart"/>
            <w:r w:rsidRPr="006E63DE">
              <w:rPr>
                <w:rFonts w:asciiTheme="majorHAnsi" w:hAnsiTheme="majorHAnsi"/>
                <w:b/>
                <w:bCs/>
                <w:sz w:val="20"/>
              </w:rPr>
              <w:t>fritable</w:t>
            </w:r>
            <w:proofErr w:type="spellEnd"/>
            <w:r w:rsidRPr="006E63DE">
              <w:rPr>
                <w:rFonts w:asciiTheme="majorHAnsi" w:hAnsiTheme="majorHAnsi"/>
                <w:b/>
                <w:bCs/>
                <w:sz w:val="20"/>
              </w:rPr>
              <w:t>, calibré, vrac, sur camion</w:t>
            </w:r>
          </w:p>
        </w:tc>
        <w:tc>
          <w:tcPr>
            <w:tcW w:w="1511" w:type="dxa"/>
            <w:shd w:val="clear" w:color="auto" w:fill="FFFFFF" w:themeFill="background1"/>
          </w:tcPr>
          <w:p w14:paraId="611A2FA0" w14:textId="5A4079EB"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11,00 – 16,00</w:t>
            </w:r>
          </w:p>
        </w:tc>
        <w:tc>
          <w:tcPr>
            <w:tcW w:w="1511" w:type="dxa"/>
            <w:shd w:val="clear" w:color="auto" w:fill="FFFFFF" w:themeFill="background1"/>
          </w:tcPr>
          <w:p w14:paraId="074E0B9B" w14:textId="5F3B06CA"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10,00 – 15,00</w:t>
            </w:r>
          </w:p>
        </w:tc>
        <w:tc>
          <w:tcPr>
            <w:tcW w:w="1511" w:type="dxa"/>
            <w:shd w:val="clear" w:color="auto" w:fill="FFFFFF" w:themeFill="background1"/>
          </w:tcPr>
          <w:p w14:paraId="5A02FEA2" w14:textId="6AA0C848" w:rsidR="00362DCE" w:rsidRPr="00757C30" w:rsidRDefault="00362DCE" w:rsidP="00362DCE">
            <w:pPr>
              <w:pStyle w:val="Paragraphedeliste"/>
              <w:ind w:left="-110" w:right="-105"/>
              <w:jc w:val="center"/>
              <w:rPr>
                <w:rFonts w:asciiTheme="majorHAnsi" w:hAnsiTheme="majorHAnsi"/>
                <w:b/>
                <w:sz w:val="20"/>
              </w:rPr>
            </w:pPr>
            <w:r w:rsidRPr="00757C30">
              <w:rPr>
                <w:rFonts w:asciiTheme="majorHAnsi" w:hAnsiTheme="majorHAnsi"/>
                <w:b/>
                <w:sz w:val="20"/>
              </w:rPr>
              <w:t>10,00 – 15,00</w:t>
            </w:r>
          </w:p>
        </w:tc>
      </w:tr>
      <w:tr w:rsidR="00362DCE" w:rsidRPr="006E63DE" w14:paraId="208C1D7F" w14:textId="3FEF78E6" w:rsidTr="00C45FAF">
        <w:trPr>
          <w:trHeight w:hRule="exact" w:val="284"/>
        </w:trPr>
        <w:tc>
          <w:tcPr>
            <w:tcW w:w="5812" w:type="dxa"/>
            <w:shd w:val="clear" w:color="auto" w:fill="E3DED1" w:themeFill="background2"/>
          </w:tcPr>
          <w:p w14:paraId="43CCF636" w14:textId="3F4B3AD3" w:rsidR="00362DCE" w:rsidRPr="006E63DE" w:rsidRDefault="00362DCE" w:rsidP="00362DCE">
            <w:pPr>
              <w:ind w:left="32"/>
              <w:rPr>
                <w:rFonts w:asciiTheme="majorHAnsi" w:hAnsiTheme="majorHAnsi"/>
                <w:b/>
                <w:bCs/>
                <w:sz w:val="20"/>
              </w:rPr>
            </w:pPr>
            <w:r>
              <w:rPr>
                <w:rFonts w:asciiTheme="majorHAnsi" w:hAnsiTheme="majorHAnsi"/>
                <w:b/>
                <w:bCs/>
                <w:sz w:val="20"/>
              </w:rPr>
              <w:t>VIII</w:t>
            </w:r>
            <w:r w:rsidRPr="006E63DE">
              <w:rPr>
                <w:rFonts w:asciiTheme="majorHAnsi" w:hAnsiTheme="majorHAnsi"/>
                <w:b/>
                <w:bCs/>
                <w:sz w:val="20"/>
              </w:rPr>
              <w:t>)   Pommes de terre pour flocons, PSE &gt; 360 g/5 kg</w:t>
            </w:r>
          </w:p>
        </w:tc>
        <w:tc>
          <w:tcPr>
            <w:tcW w:w="1511" w:type="dxa"/>
            <w:shd w:val="clear" w:color="auto" w:fill="E3DED1" w:themeFill="background2"/>
          </w:tcPr>
          <w:p w14:paraId="16B56EE6" w14:textId="372FE690"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5,00 – 10,00</w:t>
            </w:r>
          </w:p>
        </w:tc>
        <w:tc>
          <w:tcPr>
            <w:tcW w:w="1511" w:type="dxa"/>
            <w:shd w:val="clear" w:color="auto" w:fill="E3DED1" w:themeFill="background2"/>
          </w:tcPr>
          <w:p w14:paraId="5BE2ABA8" w14:textId="5EE7AF1D"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5,00 – 10,00</w:t>
            </w:r>
          </w:p>
        </w:tc>
        <w:tc>
          <w:tcPr>
            <w:tcW w:w="1511" w:type="dxa"/>
            <w:shd w:val="clear" w:color="auto" w:fill="E3DED1" w:themeFill="background2"/>
          </w:tcPr>
          <w:p w14:paraId="60FDE68B" w14:textId="71DCDB9E" w:rsidR="00362DCE" w:rsidRPr="00757C30" w:rsidRDefault="00362DCE" w:rsidP="00362DCE">
            <w:pPr>
              <w:pStyle w:val="Paragraphedeliste"/>
              <w:ind w:left="-110" w:right="-105"/>
              <w:jc w:val="center"/>
              <w:rPr>
                <w:rFonts w:asciiTheme="majorHAnsi" w:hAnsiTheme="majorHAnsi"/>
                <w:b/>
                <w:sz w:val="20"/>
              </w:rPr>
            </w:pPr>
            <w:r w:rsidRPr="00757C30">
              <w:rPr>
                <w:rFonts w:asciiTheme="majorHAnsi" w:hAnsiTheme="majorHAnsi"/>
                <w:b/>
                <w:sz w:val="20"/>
              </w:rPr>
              <w:t>5,00 – 10,00</w:t>
            </w:r>
          </w:p>
        </w:tc>
      </w:tr>
      <w:tr w:rsidR="00362DCE" w:rsidRPr="00B54CEE" w14:paraId="0D97F088" w14:textId="07825E48" w:rsidTr="00C45FAF">
        <w:trPr>
          <w:trHeight w:hRule="exact" w:val="284"/>
        </w:trPr>
        <w:tc>
          <w:tcPr>
            <w:tcW w:w="5812" w:type="dxa"/>
            <w:shd w:val="clear" w:color="auto" w:fill="FFFFFF" w:themeFill="background1"/>
          </w:tcPr>
          <w:p w14:paraId="3A545566" w14:textId="441C7A9B" w:rsidR="00362DCE" w:rsidRPr="006E63DE" w:rsidRDefault="00362DCE" w:rsidP="00362DCE">
            <w:pPr>
              <w:ind w:left="32"/>
              <w:rPr>
                <w:rFonts w:asciiTheme="majorHAnsi" w:hAnsiTheme="majorHAnsi"/>
                <w:b/>
                <w:bCs/>
                <w:sz w:val="20"/>
              </w:rPr>
            </w:pPr>
            <w:r>
              <w:rPr>
                <w:rFonts w:asciiTheme="majorHAnsi" w:hAnsiTheme="majorHAnsi"/>
                <w:b/>
                <w:bCs/>
                <w:sz w:val="20"/>
              </w:rPr>
              <w:t>I</w:t>
            </w:r>
            <w:r w:rsidRPr="006E63DE">
              <w:rPr>
                <w:rFonts w:asciiTheme="majorHAnsi" w:hAnsiTheme="majorHAnsi"/>
                <w:b/>
                <w:bCs/>
                <w:sz w:val="20"/>
              </w:rPr>
              <w:t>X)    Pommes de terre pour bétail GMP+</w:t>
            </w:r>
          </w:p>
        </w:tc>
        <w:tc>
          <w:tcPr>
            <w:tcW w:w="1511" w:type="dxa"/>
            <w:shd w:val="clear" w:color="auto" w:fill="FFFFFF" w:themeFill="background1"/>
          </w:tcPr>
          <w:p w14:paraId="5663E8BF" w14:textId="2131EAE8"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3,00 – 5,00</w:t>
            </w:r>
          </w:p>
        </w:tc>
        <w:tc>
          <w:tcPr>
            <w:tcW w:w="1511" w:type="dxa"/>
            <w:shd w:val="clear" w:color="auto" w:fill="FFFFFF" w:themeFill="background1"/>
          </w:tcPr>
          <w:p w14:paraId="2FD76526" w14:textId="0BF5A040" w:rsidR="00362DCE" w:rsidRPr="00757C30" w:rsidRDefault="00362DCE" w:rsidP="00362DCE">
            <w:pPr>
              <w:pStyle w:val="Paragraphedeliste"/>
              <w:ind w:left="-110" w:right="-105"/>
              <w:jc w:val="center"/>
              <w:rPr>
                <w:rFonts w:asciiTheme="majorHAnsi" w:hAnsiTheme="majorHAnsi"/>
                <w:bCs/>
                <w:sz w:val="20"/>
              </w:rPr>
            </w:pPr>
            <w:r w:rsidRPr="00757C30">
              <w:rPr>
                <w:rFonts w:asciiTheme="majorHAnsi" w:hAnsiTheme="majorHAnsi"/>
                <w:bCs/>
                <w:sz w:val="20"/>
              </w:rPr>
              <w:t>3,00 -5,00</w:t>
            </w:r>
          </w:p>
        </w:tc>
        <w:tc>
          <w:tcPr>
            <w:tcW w:w="1511" w:type="dxa"/>
            <w:shd w:val="clear" w:color="auto" w:fill="FFFFFF" w:themeFill="background1"/>
          </w:tcPr>
          <w:p w14:paraId="2F67A655" w14:textId="5ADF433C" w:rsidR="00362DCE" w:rsidRPr="00757C30" w:rsidRDefault="002B0E17" w:rsidP="00362DCE">
            <w:pPr>
              <w:pStyle w:val="Paragraphedeliste"/>
              <w:ind w:left="-110" w:right="-105"/>
              <w:jc w:val="center"/>
              <w:rPr>
                <w:rFonts w:asciiTheme="majorHAnsi" w:hAnsiTheme="majorHAnsi"/>
                <w:b/>
                <w:sz w:val="20"/>
              </w:rPr>
            </w:pPr>
            <w:r w:rsidRPr="00757C30">
              <w:rPr>
                <w:rFonts w:asciiTheme="majorHAnsi" w:hAnsiTheme="majorHAnsi"/>
                <w:b/>
                <w:sz w:val="20"/>
              </w:rPr>
              <w:t>2,5</w:t>
            </w:r>
            <w:r w:rsidR="00362DCE" w:rsidRPr="00757C30">
              <w:rPr>
                <w:rFonts w:asciiTheme="majorHAnsi" w:hAnsiTheme="majorHAnsi"/>
                <w:b/>
                <w:sz w:val="20"/>
              </w:rPr>
              <w:t>0 -5,00</w:t>
            </w:r>
          </w:p>
        </w:tc>
      </w:tr>
      <w:bookmarkEnd w:id="7"/>
    </w:tbl>
    <w:p w14:paraId="70F7FBCF" w14:textId="77777777" w:rsidR="00CB688F" w:rsidRDefault="00CB688F" w:rsidP="00305D86">
      <w:pPr>
        <w:spacing w:after="0"/>
        <w:rPr>
          <w:rFonts w:cs="Arial"/>
          <w:sz w:val="16"/>
          <w:szCs w:val="16"/>
          <w:lang w:val="fr-FR"/>
        </w:rPr>
      </w:pPr>
    </w:p>
    <w:p w14:paraId="3B880FF7" w14:textId="0C90E521" w:rsidR="00BA3704" w:rsidRPr="0086513C" w:rsidRDefault="00B970DD" w:rsidP="00722A7E">
      <w:pPr>
        <w:pStyle w:val="Titre2"/>
        <w:sectPr w:rsidR="00BA3704" w:rsidRPr="0086513C" w:rsidSect="00BA3704">
          <w:headerReference w:type="even" r:id="rId26"/>
          <w:headerReference w:type="default" r:id="rId27"/>
          <w:headerReference w:type="first" r:id="rId28"/>
          <w:type w:val="continuous"/>
          <w:pgSz w:w="11906" w:h="16838" w:code="9"/>
          <w:pgMar w:top="851" w:right="707" w:bottom="851" w:left="709" w:header="720" w:footer="0" w:gutter="0"/>
          <w:cols w:sep="1" w:space="709"/>
          <w:titlePg/>
          <w:docGrid w:linePitch="360"/>
        </w:sectPr>
      </w:pPr>
      <w:r>
        <w:t xml:space="preserve">France </w:t>
      </w:r>
      <w:r w:rsidRPr="00B970DD">
        <w:rPr>
          <w:sz w:val="20"/>
          <w:szCs w:val="20"/>
        </w:rPr>
        <w:t>(</w:t>
      </w:r>
      <w:r w:rsidRPr="00B970DD">
        <w:rPr>
          <w:sz w:val="20"/>
          <w:szCs w:val="20"/>
          <w:u w:val="single"/>
        </w:rPr>
        <w:t>sources</w:t>
      </w:r>
      <w:r w:rsidRPr="00B970DD">
        <w:rPr>
          <w:sz w:val="20"/>
          <w:szCs w:val="20"/>
        </w:rPr>
        <w:t> : RNM, UNPY, CNIPT)</w:t>
      </w:r>
    </w:p>
    <w:bookmarkEnd w:id="6"/>
    <w:p w14:paraId="11BD5704" w14:textId="75C75A04" w:rsidR="00981775" w:rsidRPr="00757C30" w:rsidRDefault="004F4704" w:rsidP="00D4002D">
      <w:pPr>
        <w:pStyle w:val="NormalWeb"/>
        <w:adjustRightInd w:val="0"/>
        <w:spacing w:before="0" w:beforeAutospacing="0" w:after="0" w:afterAutospacing="0"/>
        <w:rPr>
          <w:rFonts w:cs="Arial"/>
          <w:sz w:val="24"/>
          <w:szCs w:val="24"/>
        </w:rPr>
      </w:pPr>
      <w:r w:rsidRPr="00757C30">
        <w:rPr>
          <w:rFonts w:cs="Arial"/>
          <w:b/>
          <w:bCs/>
          <w:sz w:val="24"/>
          <w:szCs w:val="24"/>
        </w:rPr>
        <w:t>Pour l’</w:t>
      </w:r>
      <w:r w:rsidR="00E56829" w:rsidRPr="00757C30">
        <w:rPr>
          <w:rFonts w:cs="Arial"/>
          <w:b/>
          <w:bCs/>
          <w:sz w:val="24"/>
          <w:szCs w:val="24"/>
        </w:rPr>
        <w:t>indu</w:t>
      </w:r>
      <w:r w:rsidR="008C3C16" w:rsidRPr="00757C30">
        <w:rPr>
          <w:rFonts w:cs="Arial"/>
          <w:b/>
          <w:bCs/>
          <w:sz w:val="24"/>
          <w:szCs w:val="24"/>
        </w:rPr>
        <w:t>s</w:t>
      </w:r>
      <w:r w:rsidR="00E56829" w:rsidRPr="00757C30">
        <w:rPr>
          <w:rFonts w:cs="Arial"/>
          <w:b/>
          <w:bCs/>
          <w:sz w:val="24"/>
          <w:szCs w:val="24"/>
        </w:rPr>
        <w:t>trie</w:t>
      </w:r>
      <w:r w:rsidR="001453D2" w:rsidRPr="00757C30">
        <w:rPr>
          <w:rFonts w:cs="Arial"/>
          <w:b/>
          <w:bCs/>
          <w:sz w:val="24"/>
          <w:szCs w:val="24"/>
        </w:rPr>
        <w:t xml:space="preserve">, </w:t>
      </w:r>
      <w:r w:rsidR="00981775" w:rsidRPr="00757C30">
        <w:rPr>
          <w:rFonts w:cs="Arial"/>
          <w:sz w:val="24"/>
          <w:szCs w:val="24"/>
        </w:rPr>
        <w:t>les cours semblent se stabiliser</w:t>
      </w:r>
      <w:r w:rsidR="00981775" w:rsidRPr="00757C30">
        <w:rPr>
          <w:rFonts w:cs="Arial"/>
          <w:b/>
          <w:bCs/>
          <w:sz w:val="24"/>
          <w:szCs w:val="24"/>
        </w:rPr>
        <w:t>.</w:t>
      </w:r>
      <w:r w:rsidR="00981775" w:rsidRPr="00757C30">
        <w:rPr>
          <w:rFonts w:cs="Arial"/>
          <w:sz w:val="24"/>
          <w:szCs w:val="24"/>
        </w:rPr>
        <w:t xml:space="preserve"> Peu de transactions mis à part les </w:t>
      </w:r>
      <w:proofErr w:type="spellStart"/>
      <w:r w:rsidR="00981775" w:rsidRPr="00757C30">
        <w:rPr>
          <w:rFonts w:cs="Arial"/>
          <w:sz w:val="24"/>
          <w:szCs w:val="24"/>
        </w:rPr>
        <w:t>surtonnes</w:t>
      </w:r>
      <w:proofErr w:type="spellEnd"/>
      <w:r w:rsidR="00981775" w:rsidRPr="00757C30">
        <w:rPr>
          <w:rFonts w:cs="Arial"/>
          <w:sz w:val="24"/>
          <w:szCs w:val="24"/>
        </w:rPr>
        <w:t xml:space="preserve"> de contrats ou les lots de qualités moindres.</w:t>
      </w:r>
      <w:r w:rsidR="00981775" w:rsidRPr="00757C30">
        <w:rPr>
          <w:rFonts w:cs="Arial"/>
          <w:b/>
          <w:bCs/>
          <w:sz w:val="24"/>
          <w:szCs w:val="24"/>
        </w:rPr>
        <w:t xml:space="preserve"> </w:t>
      </w:r>
      <w:r w:rsidR="00981775" w:rsidRPr="00757C30">
        <w:rPr>
          <w:rFonts w:cs="Arial"/>
          <w:sz w:val="24"/>
          <w:szCs w:val="24"/>
        </w:rPr>
        <w:t xml:space="preserve">Certains producteurs déstockent avant que la campagne ne commence. </w:t>
      </w:r>
    </w:p>
    <w:p w14:paraId="50F98821" w14:textId="77777777" w:rsidR="00B970DD" w:rsidRPr="00757C30" w:rsidRDefault="00C47990" w:rsidP="00C47990">
      <w:pPr>
        <w:pStyle w:val="NormalWeb"/>
        <w:adjustRightInd w:val="0"/>
        <w:spacing w:before="0" w:beforeAutospacing="0" w:after="0" w:afterAutospacing="0"/>
        <w:rPr>
          <w:rFonts w:cs="Arial"/>
          <w:sz w:val="24"/>
          <w:szCs w:val="24"/>
        </w:rPr>
      </w:pPr>
      <w:r w:rsidRPr="00757C30">
        <w:rPr>
          <w:rFonts w:cs="Arial"/>
          <w:sz w:val="24"/>
          <w:szCs w:val="24"/>
        </w:rPr>
        <w:t>L</w:t>
      </w:r>
      <w:r w:rsidR="003419EF" w:rsidRPr="00757C30">
        <w:rPr>
          <w:rFonts w:cs="Arial"/>
          <w:sz w:val="24"/>
          <w:szCs w:val="24"/>
        </w:rPr>
        <w:t xml:space="preserve">es </w:t>
      </w:r>
      <w:r w:rsidR="003419EF" w:rsidRPr="00757C30">
        <w:rPr>
          <w:rFonts w:cs="Arial"/>
          <w:b/>
          <w:bCs/>
          <w:sz w:val="24"/>
          <w:szCs w:val="24"/>
        </w:rPr>
        <w:t>marchés intérieurs du frais</w:t>
      </w:r>
      <w:r w:rsidRPr="00757C30">
        <w:rPr>
          <w:rFonts w:cs="Arial"/>
          <w:b/>
          <w:bCs/>
          <w:sz w:val="24"/>
          <w:szCs w:val="24"/>
        </w:rPr>
        <w:t xml:space="preserve"> </w:t>
      </w:r>
      <w:r w:rsidRPr="00757C30">
        <w:rPr>
          <w:rFonts w:cs="Arial"/>
          <w:sz w:val="24"/>
          <w:szCs w:val="24"/>
        </w:rPr>
        <w:t>m</w:t>
      </w:r>
      <w:r w:rsidR="00B970DD" w:rsidRPr="00757C30">
        <w:rPr>
          <w:rFonts w:cs="Arial"/>
          <w:sz w:val="24"/>
          <w:szCs w:val="24"/>
        </w:rPr>
        <w:t>ontrent un ralentissement suite à la mauvaise ambiance tant (géo) politique qu’économique…</w:t>
      </w:r>
    </w:p>
    <w:p w14:paraId="268C9018" w14:textId="51CFA1F1" w:rsidR="001C403A" w:rsidRPr="003419EF" w:rsidRDefault="00C30D84" w:rsidP="00C45FAF">
      <w:pPr>
        <w:pStyle w:val="NormalWeb"/>
        <w:adjustRightInd w:val="0"/>
        <w:spacing w:before="0" w:beforeAutospacing="0" w:after="0" w:afterAutospacing="0"/>
        <w:rPr>
          <w:rFonts w:cs="Arial"/>
          <w:sz w:val="24"/>
          <w:szCs w:val="24"/>
        </w:rPr>
      </w:pPr>
      <w:r w:rsidRPr="00757C30">
        <w:rPr>
          <w:rFonts w:cs="Arial"/>
          <w:sz w:val="24"/>
          <w:szCs w:val="24"/>
        </w:rPr>
        <w:t xml:space="preserve">A </w:t>
      </w:r>
      <w:r w:rsidRPr="00757C30">
        <w:rPr>
          <w:rFonts w:cs="Arial"/>
          <w:b/>
          <w:bCs/>
          <w:sz w:val="24"/>
          <w:szCs w:val="24"/>
        </w:rPr>
        <w:t>l</w:t>
      </w:r>
      <w:r w:rsidR="00255F00" w:rsidRPr="00757C30">
        <w:rPr>
          <w:rFonts w:cs="Arial"/>
          <w:b/>
          <w:bCs/>
          <w:sz w:val="24"/>
          <w:szCs w:val="24"/>
        </w:rPr>
        <w:t>’export</w:t>
      </w:r>
      <w:r w:rsidR="009018BF" w:rsidRPr="00757C30">
        <w:rPr>
          <w:rFonts w:cs="Arial"/>
          <w:b/>
          <w:bCs/>
          <w:sz w:val="24"/>
          <w:szCs w:val="24"/>
        </w:rPr>
        <w:t>,</w:t>
      </w:r>
      <w:r w:rsidR="009018BF" w:rsidRPr="00757C30">
        <w:rPr>
          <w:rFonts w:cs="Arial"/>
          <w:sz w:val="24"/>
          <w:szCs w:val="24"/>
        </w:rPr>
        <w:t xml:space="preserve"> </w:t>
      </w:r>
      <w:r w:rsidR="00B970DD" w:rsidRPr="00757C30">
        <w:rPr>
          <w:rFonts w:cs="Arial"/>
          <w:sz w:val="24"/>
          <w:szCs w:val="24"/>
        </w:rPr>
        <w:t xml:space="preserve">toujours une bonne demande, notamment de </w:t>
      </w:r>
      <w:proofErr w:type="spellStart"/>
      <w:r w:rsidR="00B970DD" w:rsidRPr="00757C30">
        <w:rPr>
          <w:rFonts w:cs="Arial"/>
          <w:sz w:val="24"/>
          <w:szCs w:val="24"/>
        </w:rPr>
        <w:t>Markies</w:t>
      </w:r>
      <w:proofErr w:type="spellEnd"/>
      <w:r w:rsidR="00B970DD" w:rsidRPr="00757C30">
        <w:rPr>
          <w:rFonts w:cs="Arial"/>
          <w:sz w:val="24"/>
          <w:szCs w:val="24"/>
        </w:rPr>
        <w:t>, pour l’Espagne. En variétés polyvalentes, plus de sacs de 10 kg que de sacs de 25 kg…</w:t>
      </w:r>
      <w:r w:rsidR="00163DEF" w:rsidRPr="00757C30">
        <w:rPr>
          <w:rFonts w:cs="Arial"/>
          <w:sz w:val="24"/>
          <w:szCs w:val="24"/>
        </w:rPr>
        <w:t>Variétés</w:t>
      </w:r>
      <w:r w:rsidR="00B970DD" w:rsidRPr="00757C30">
        <w:rPr>
          <w:rFonts w:cs="Arial"/>
          <w:sz w:val="24"/>
          <w:szCs w:val="24"/>
        </w:rPr>
        <w:t xml:space="preserve"> « exotiques » plus difficile à placer sauf quand qualité  extra, à des cours entre </w:t>
      </w:r>
      <w:r w:rsidR="00B970DD" w:rsidRPr="00757C30">
        <w:rPr>
          <w:rFonts w:cs="Arial"/>
          <w:b/>
          <w:bCs/>
          <w:sz w:val="24"/>
          <w:szCs w:val="24"/>
        </w:rPr>
        <w:t>26 et 27 €/q</w:t>
      </w:r>
    </w:p>
    <w:p w14:paraId="209E2F69" w14:textId="77777777" w:rsidR="001453D2" w:rsidRPr="00AB2EF3" w:rsidRDefault="001453D2" w:rsidP="00D4002D">
      <w:pPr>
        <w:pStyle w:val="NormalWeb"/>
        <w:adjustRightInd w:val="0"/>
        <w:spacing w:before="0" w:beforeAutospacing="0" w:after="0" w:afterAutospacing="0"/>
        <w:rPr>
          <w:rFonts w:cs="Arial"/>
          <w:sz w:val="16"/>
          <w:szCs w:val="16"/>
        </w:rPr>
      </w:pPr>
    </w:p>
    <w:p w14:paraId="11C14282" w14:textId="77777777" w:rsidR="00D4002D" w:rsidRPr="001453D2" w:rsidRDefault="00D4002D" w:rsidP="00D4002D">
      <w:pPr>
        <w:pStyle w:val="NormalWeb"/>
        <w:adjustRightInd w:val="0"/>
        <w:spacing w:before="0" w:beforeAutospacing="0" w:after="0" w:afterAutospacing="0"/>
        <w:rPr>
          <w:rFonts w:cs="Arial"/>
          <w:sz w:val="4"/>
          <w:szCs w:val="4"/>
        </w:rPr>
      </w:pPr>
    </w:p>
    <w:tbl>
      <w:tblPr>
        <w:tblW w:w="104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0"/>
        <w:gridCol w:w="2225"/>
        <w:gridCol w:w="2225"/>
        <w:gridCol w:w="2225"/>
      </w:tblGrid>
      <w:tr w:rsidR="00362DCE" w:rsidRPr="00E16A5B" w14:paraId="52E2319F" w14:textId="641D42B0" w:rsidTr="00C45FAF">
        <w:trPr>
          <w:trHeight w:hRule="exact" w:val="284"/>
        </w:trPr>
        <w:tc>
          <w:tcPr>
            <w:tcW w:w="3750" w:type="dxa"/>
            <w:shd w:val="clear" w:color="auto" w:fill="549E39" w:themeFill="accent1"/>
          </w:tcPr>
          <w:p w14:paraId="597D421B" w14:textId="77777777" w:rsidR="00362DCE" w:rsidRPr="00E16A5B" w:rsidRDefault="00362DCE" w:rsidP="00362DCE">
            <w:pPr>
              <w:rPr>
                <w:b/>
                <w:bCs/>
                <w:color w:val="FFFFFF" w:themeColor="background1"/>
                <w:sz w:val="20"/>
              </w:rPr>
            </w:pPr>
            <w:r w:rsidRPr="00E16A5B">
              <w:rPr>
                <w:b/>
                <w:bCs/>
                <w:color w:val="FFFFFF" w:themeColor="background1"/>
                <w:sz w:val="20"/>
              </w:rPr>
              <w:t>Pdt industrie, Nord Seine, non lavée, €/q</w:t>
            </w:r>
          </w:p>
        </w:tc>
        <w:tc>
          <w:tcPr>
            <w:tcW w:w="2225" w:type="dxa"/>
            <w:shd w:val="clear" w:color="auto" w:fill="549E39" w:themeFill="accent1"/>
          </w:tcPr>
          <w:p w14:paraId="5EB9EE08" w14:textId="5664E928" w:rsidR="00362DCE" w:rsidRPr="001C403A" w:rsidRDefault="00362DCE" w:rsidP="00362DCE">
            <w:pPr>
              <w:jc w:val="center"/>
              <w:rPr>
                <w:color w:val="FFFFFF" w:themeColor="background1"/>
                <w:sz w:val="20"/>
              </w:rPr>
            </w:pPr>
            <w:r w:rsidRPr="00C45FAF">
              <w:rPr>
                <w:color w:val="FFFFFF" w:themeColor="background1"/>
                <w:sz w:val="20"/>
              </w:rPr>
              <w:t>Sem. 09</w:t>
            </w:r>
          </w:p>
        </w:tc>
        <w:tc>
          <w:tcPr>
            <w:tcW w:w="2225" w:type="dxa"/>
            <w:shd w:val="clear" w:color="auto" w:fill="549E39" w:themeFill="accent1"/>
          </w:tcPr>
          <w:p w14:paraId="6149A064" w14:textId="6B12425C" w:rsidR="00362DCE" w:rsidRPr="00C45FAF" w:rsidRDefault="00362DCE" w:rsidP="00362DCE">
            <w:pPr>
              <w:jc w:val="center"/>
              <w:rPr>
                <w:color w:val="FFFFFF" w:themeColor="background1"/>
                <w:sz w:val="20"/>
              </w:rPr>
            </w:pPr>
            <w:r w:rsidRPr="00C45FAF">
              <w:rPr>
                <w:b/>
                <w:bCs/>
                <w:color w:val="FFFFFF" w:themeColor="background1"/>
                <w:sz w:val="20"/>
              </w:rPr>
              <w:t>Sem. 10</w:t>
            </w:r>
          </w:p>
        </w:tc>
        <w:tc>
          <w:tcPr>
            <w:tcW w:w="2225" w:type="dxa"/>
            <w:shd w:val="clear" w:color="auto" w:fill="549E39" w:themeFill="accent1"/>
          </w:tcPr>
          <w:p w14:paraId="51944097" w14:textId="7AE278F0" w:rsidR="00362DCE" w:rsidRPr="00C45FAF" w:rsidRDefault="00362DCE" w:rsidP="00362DCE">
            <w:pPr>
              <w:jc w:val="center"/>
              <w:rPr>
                <w:b/>
                <w:bCs/>
                <w:color w:val="FFFFFF" w:themeColor="background1"/>
                <w:sz w:val="20"/>
              </w:rPr>
            </w:pPr>
            <w:r w:rsidRPr="00C45FAF">
              <w:rPr>
                <w:b/>
                <w:bCs/>
                <w:color w:val="FFFFFF" w:themeColor="background1"/>
                <w:sz w:val="20"/>
              </w:rPr>
              <w:t>Sem. 1</w:t>
            </w:r>
            <w:r>
              <w:rPr>
                <w:b/>
                <w:bCs/>
                <w:color w:val="FFFFFF" w:themeColor="background1"/>
                <w:sz w:val="20"/>
              </w:rPr>
              <w:t>1</w:t>
            </w:r>
          </w:p>
        </w:tc>
      </w:tr>
      <w:tr w:rsidR="00362DCE" w:rsidRPr="00E16A5B" w14:paraId="73AEDB0B" w14:textId="3F7EB4DA" w:rsidTr="00C45FAF">
        <w:trPr>
          <w:trHeight w:hRule="exact" w:val="284"/>
        </w:trPr>
        <w:tc>
          <w:tcPr>
            <w:tcW w:w="3750" w:type="dxa"/>
            <w:shd w:val="clear" w:color="auto" w:fill="E3DED1" w:themeFill="background2"/>
          </w:tcPr>
          <w:p w14:paraId="4A96871D" w14:textId="77777777" w:rsidR="00362DCE" w:rsidRPr="00E16A5B" w:rsidRDefault="00362DCE" w:rsidP="00362DCE">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 xml:space="preserve">Fontane 35 mm+, </w:t>
            </w:r>
            <w:proofErr w:type="spellStart"/>
            <w:r w:rsidRPr="00E16A5B">
              <w:rPr>
                <w:rFonts w:asciiTheme="minorHAnsi" w:eastAsiaTheme="minorEastAsia" w:hAnsiTheme="minorHAnsi" w:cstheme="minorBidi"/>
                <w:b/>
                <w:bCs/>
                <w:caps w:val="0"/>
                <w:color w:val="auto"/>
                <w:spacing w:val="0"/>
                <w:sz w:val="20"/>
                <w:szCs w:val="20"/>
              </w:rPr>
              <w:t>fritable</w:t>
            </w:r>
            <w:proofErr w:type="spellEnd"/>
          </w:p>
        </w:tc>
        <w:tc>
          <w:tcPr>
            <w:tcW w:w="2225" w:type="dxa"/>
            <w:shd w:val="clear" w:color="auto" w:fill="E3DED1" w:themeFill="background2"/>
          </w:tcPr>
          <w:p w14:paraId="3F5581AD" w14:textId="3605370C" w:rsidR="00362DCE" w:rsidRPr="00757C30" w:rsidRDefault="00362DCE" w:rsidP="00362DCE">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Non coté</w:t>
            </w:r>
          </w:p>
        </w:tc>
        <w:tc>
          <w:tcPr>
            <w:tcW w:w="2225" w:type="dxa"/>
            <w:shd w:val="clear" w:color="auto" w:fill="E3DED1" w:themeFill="background2"/>
          </w:tcPr>
          <w:p w14:paraId="34109F3A" w14:textId="685397FB" w:rsidR="00362DCE" w:rsidRPr="00757C30" w:rsidRDefault="00362DCE" w:rsidP="00362DCE">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17,50</w:t>
            </w:r>
          </w:p>
        </w:tc>
        <w:tc>
          <w:tcPr>
            <w:tcW w:w="2225" w:type="dxa"/>
            <w:shd w:val="clear" w:color="auto" w:fill="E3DED1" w:themeFill="background2"/>
          </w:tcPr>
          <w:p w14:paraId="7AECDA6C" w14:textId="7EB11AAA" w:rsidR="00362DCE" w:rsidRPr="00757C30" w:rsidRDefault="00362DCE" w:rsidP="00362DCE">
            <w:pPr>
              <w:pStyle w:val="Titre"/>
              <w:jc w:val="center"/>
              <w:rPr>
                <w:rFonts w:asciiTheme="minorHAnsi" w:eastAsia="Calibri" w:hAnsiTheme="minorHAnsi" w:cs="Times New Roman"/>
                <w:b/>
                <w:bCs/>
                <w:caps w:val="0"/>
                <w:color w:val="auto"/>
                <w:spacing w:val="0"/>
                <w:sz w:val="20"/>
                <w:szCs w:val="20"/>
              </w:rPr>
            </w:pPr>
            <w:r w:rsidRPr="00757C30">
              <w:rPr>
                <w:rFonts w:asciiTheme="minorHAnsi" w:eastAsia="Calibri" w:hAnsiTheme="minorHAnsi" w:cs="Times New Roman"/>
                <w:b/>
                <w:bCs/>
                <w:caps w:val="0"/>
                <w:color w:val="auto"/>
                <w:spacing w:val="0"/>
                <w:sz w:val="20"/>
                <w:szCs w:val="20"/>
              </w:rPr>
              <w:t>17,50</w:t>
            </w:r>
          </w:p>
        </w:tc>
      </w:tr>
      <w:tr w:rsidR="00362DCE" w:rsidRPr="00E16A5B" w14:paraId="5C305577" w14:textId="6B844928" w:rsidTr="00C45FAF">
        <w:trPr>
          <w:trHeight w:hRule="exact" w:val="284"/>
        </w:trPr>
        <w:tc>
          <w:tcPr>
            <w:tcW w:w="3750" w:type="dxa"/>
            <w:shd w:val="clear" w:color="auto" w:fill="FFFFFF" w:themeFill="background1"/>
          </w:tcPr>
          <w:p w14:paraId="161632F4" w14:textId="77777777" w:rsidR="00362DCE" w:rsidRPr="00E16A5B" w:rsidRDefault="00362DCE" w:rsidP="00362DCE">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 xml:space="preserve">Diverses variétés 35 mm+, </w:t>
            </w:r>
            <w:proofErr w:type="spellStart"/>
            <w:r w:rsidRPr="00E16A5B">
              <w:rPr>
                <w:rFonts w:asciiTheme="minorHAnsi" w:eastAsiaTheme="minorEastAsia" w:hAnsiTheme="minorHAnsi" w:cstheme="minorBidi"/>
                <w:b/>
                <w:bCs/>
                <w:caps w:val="0"/>
                <w:color w:val="auto"/>
                <w:spacing w:val="0"/>
                <w:sz w:val="20"/>
                <w:szCs w:val="20"/>
              </w:rPr>
              <w:t>fritable</w:t>
            </w:r>
            <w:r>
              <w:rPr>
                <w:rFonts w:asciiTheme="minorHAnsi" w:eastAsiaTheme="minorEastAsia" w:hAnsiTheme="minorHAnsi" w:cstheme="minorBidi"/>
                <w:b/>
                <w:bCs/>
                <w:caps w:val="0"/>
                <w:color w:val="auto"/>
                <w:spacing w:val="0"/>
                <w:sz w:val="20"/>
                <w:szCs w:val="20"/>
              </w:rPr>
              <w:t>s</w:t>
            </w:r>
            <w:proofErr w:type="spellEnd"/>
          </w:p>
        </w:tc>
        <w:tc>
          <w:tcPr>
            <w:tcW w:w="2225" w:type="dxa"/>
            <w:shd w:val="clear" w:color="auto" w:fill="FFFFFF" w:themeFill="background1"/>
          </w:tcPr>
          <w:p w14:paraId="50C74237" w14:textId="48B2AD8F" w:rsidR="00362DCE" w:rsidRPr="00757C30" w:rsidRDefault="00362DCE" w:rsidP="00362DCE">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Non coté</w:t>
            </w:r>
          </w:p>
        </w:tc>
        <w:tc>
          <w:tcPr>
            <w:tcW w:w="2225" w:type="dxa"/>
            <w:shd w:val="clear" w:color="auto" w:fill="FFFFFF" w:themeFill="background1"/>
          </w:tcPr>
          <w:p w14:paraId="67BBA5AF" w14:textId="1D2342F5" w:rsidR="00362DCE" w:rsidRPr="00757C30" w:rsidRDefault="00362DCE" w:rsidP="00362DCE">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17,50</w:t>
            </w:r>
          </w:p>
        </w:tc>
        <w:tc>
          <w:tcPr>
            <w:tcW w:w="2225" w:type="dxa"/>
            <w:shd w:val="clear" w:color="auto" w:fill="FFFFFF" w:themeFill="background1"/>
          </w:tcPr>
          <w:p w14:paraId="4CF78156" w14:textId="7F6ADA3C" w:rsidR="00362DCE" w:rsidRPr="00757C30" w:rsidRDefault="00362DCE" w:rsidP="00362DCE">
            <w:pPr>
              <w:pStyle w:val="Titre"/>
              <w:jc w:val="center"/>
              <w:rPr>
                <w:rFonts w:asciiTheme="minorHAnsi" w:eastAsia="Calibri" w:hAnsiTheme="minorHAnsi" w:cs="Times New Roman"/>
                <w:b/>
                <w:bCs/>
                <w:caps w:val="0"/>
                <w:color w:val="auto"/>
                <w:spacing w:val="0"/>
                <w:sz w:val="20"/>
                <w:szCs w:val="20"/>
              </w:rPr>
            </w:pPr>
            <w:r w:rsidRPr="00757C30">
              <w:rPr>
                <w:rFonts w:asciiTheme="minorHAnsi" w:eastAsia="Calibri" w:hAnsiTheme="minorHAnsi" w:cs="Times New Roman"/>
                <w:b/>
                <w:bCs/>
                <w:caps w:val="0"/>
                <w:color w:val="auto"/>
                <w:spacing w:val="0"/>
                <w:sz w:val="20"/>
                <w:szCs w:val="20"/>
              </w:rPr>
              <w:t>17,50</w:t>
            </w:r>
          </w:p>
        </w:tc>
      </w:tr>
      <w:tr w:rsidR="00362DCE" w:rsidRPr="00E16A5B" w14:paraId="15989D32" w14:textId="4E29992E" w:rsidTr="00C45FAF">
        <w:trPr>
          <w:trHeight w:hRule="exact" w:val="284"/>
        </w:trPr>
        <w:tc>
          <w:tcPr>
            <w:tcW w:w="3750" w:type="dxa"/>
            <w:shd w:val="clear" w:color="auto" w:fill="E3DED1" w:themeFill="background2"/>
          </w:tcPr>
          <w:p w14:paraId="454BA965" w14:textId="77777777" w:rsidR="00362DCE" w:rsidRPr="00E16A5B" w:rsidRDefault="00362DCE" w:rsidP="00362DCE">
            <w:pPr>
              <w:pStyle w:val="Titre"/>
              <w:rPr>
                <w:rFonts w:asciiTheme="minorHAnsi" w:eastAsiaTheme="minorEastAsia" w:hAnsiTheme="minorHAnsi" w:cstheme="minorBidi"/>
                <w:b/>
                <w:bCs/>
                <w:caps w:val="0"/>
                <w:color w:val="auto"/>
                <w:spacing w:val="0"/>
                <w:sz w:val="20"/>
                <w:szCs w:val="20"/>
              </w:rPr>
            </w:pPr>
            <w:proofErr w:type="spellStart"/>
            <w:r w:rsidRPr="00E16A5B">
              <w:rPr>
                <w:rFonts w:asciiTheme="minorHAnsi" w:eastAsiaTheme="minorEastAsia" w:hAnsiTheme="minorHAnsi" w:cstheme="minorBidi"/>
                <w:b/>
                <w:bCs/>
                <w:caps w:val="0"/>
                <w:color w:val="auto"/>
                <w:spacing w:val="0"/>
                <w:sz w:val="20"/>
                <w:szCs w:val="20"/>
              </w:rPr>
              <w:t>Innovator</w:t>
            </w:r>
            <w:proofErr w:type="spellEnd"/>
          </w:p>
        </w:tc>
        <w:tc>
          <w:tcPr>
            <w:tcW w:w="2225" w:type="dxa"/>
            <w:shd w:val="clear" w:color="auto" w:fill="E3DED1" w:themeFill="background2"/>
          </w:tcPr>
          <w:p w14:paraId="5AE7E5E3" w14:textId="7779DCE3" w:rsidR="00362DCE" w:rsidRPr="00757C30" w:rsidRDefault="00362DCE" w:rsidP="00362DCE">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Non coté</w:t>
            </w:r>
          </w:p>
        </w:tc>
        <w:tc>
          <w:tcPr>
            <w:tcW w:w="2225" w:type="dxa"/>
            <w:shd w:val="clear" w:color="auto" w:fill="E3DED1" w:themeFill="background2"/>
          </w:tcPr>
          <w:p w14:paraId="5C379D51" w14:textId="605F9CB1" w:rsidR="00362DCE" w:rsidRPr="00757C30" w:rsidRDefault="00362DCE" w:rsidP="00362DCE">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Non coté</w:t>
            </w:r>
          </w:p>
        </w:tc>
        <w:tc>
          <w:tcPr>
            <w:tcW w:w="2225" w:type="dxa"/>
            <w:shd w:val="clear" w:color="auto" w:fill="E3DED1" w:themeFill="background2"/>
          </w:tcPr>
          <w:p w14:paraId="2CE66ADB" w14:textId="734118A3" w:rsidR="00362DCE" w:rsidRPr="00757C30" w:rsidRDefault="00981775" w:rsidP="00362DCE">
            <w:pPr>
              <w:pStyle w:val="Titre"/>
              <w:jc w:val="center"/>
              <w:rPr>
                <w:rFonts w:asciiTheme="minorHAnsi" w:eastAsia="Calibri" w:hAnsiTheme="minorHAnsi" w:cs="Times New Roman"/>
                <w:b/>
                <w:bCs/>
                <w:caps w:val="0"/>
                <w:color w:val="auto"/>
                <w:spacing w:val="0"/>
                <w:sz w:val="20"/>
                <w:szCs w:val="20"/>
              </w:rPr>
            </w:pPr>
            <w:r w:rsidRPr="00757C30">
              <w:rPr>
                <w:rFonts w:asciiTheme="minorHAnsi" w:eastAsia="Calibri" w:hAnsiTheme="minorHAnsi" w:cs="Times New Roman"/>
                <w:b/>
                <w:bCs/>
                <w:caps w:val="0"/>
                <w:color w:val="auto"/>
                <w:spacing w:val="0"/>
                <w:sz w:val="20"/>
                <w:szCs w:val="20"/>
              </w:rPr>
              <w:t xml:space="preserve">18,00 </w:t>
            </w:r>
            <w:r w:rsidRPr="00757C30">
              <w:rPr>
                <w:rFonts w:asciiTheme="minorHAnsi" w:eastAsia="Calibri" w:hAnsiTheme="minorHAnsi" w:cs="Times New Roman"/>
                <w:caps w:val="0"/>
                <w:color w:val="auto"/>
                <w:spacing w:val="0"/>
                <w:sz w:val="20"/>
                <w:szCs w:val="20"/>
              </w:rPr>
              <w:t>(17,5 – 22,0)</w:t>
            </w:r>
          </w:p>
        </w:tc>
      </w:tr>
    </w:tbl>
    <w:p w14:paraId="69DBB306" w14:textId="6A79E1C0" w:rsidR="0071512B" w:rsidRDefault="0071512B" w:rsidP="00C77437">
      <w:pPr>
        <w:pStyle w:val="NormalWeb"/>
        <w:adjustRightInd w:val="0"/>
        <w:spacing w:before="0" w:beforeAutospacing="0" w:after="0" w:afterAutospacing="0"/>
        <w:rPr>
          <w:rFonts w:cs="Arial"/>
          <w:sz w:val="16"/>
          <w:szCs w:val="16"/>
        </w:rPr>
      </w:pPr>
    </w:p>
    <w:tbl>
      <w:tblPr>
        <w:tblW w:w="94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986"/>
        <w:gridCol w:w="986"/>
        <w:gridCol w:w="974"/>
        <w:gridCol w:w="974"/>
      </w:tblGrid>
      <w:tr w:rsidR="00163DEF" w:rsidRPr="00E16A5B" w14:paraId="711F4BC5" w14:textId="7A285948" w:rsidTr="0071512B">
        <w:trPr>
          <w:trHeight w:hRule="exact" w:val="596"/>
        </w:trPr>
        <w:tc>
          <w:tcPr>
            <w:tcW w:w="5535" w:type="dxa"/>
            <w:shd w:val="clear" w:color="auto" w:fill="549E39" w:themeFill="accent1"/>
          </w:tcPr>
          <w:p w14:paraId="79AD7FF6" w14:textId="0FB9C24D" w:rsidR="00163DEF" w:rsidRPr="00E16A5B" w:rsidRDefault="00163DEF" w:rsidP="00163DEF">
            <w:pPr>
              <w:rPr>
                <w:b/>
                <w:bCs/>
                <w:color w:val="FFFFFF" w:themeColor="background1"/>
                <w:sz w:val="20"/>
              </w:rPr>
            </w:pPr>
            <w:r>
              <w:rPr>
                <w:rFonts w:cs="Arial"/>
                <w:sz w:val="16"/>
                <w:szCs w:val="16"/>
              </w:rPr>
              <w:br w:type="page"/>
            </w:r>
            <w:r w:rsidRPr="00E16A5B">
              <w:rPr>
                <w:b/>
                <w:bCs/>
                <w:color w:val="FFFFFF" w:themeColor="background1"/>
                <w:sz w:val="20"/>
              </w:rPr>
              <w:t>Pdt pour marchés du frais (intérieur et export) (sources : RNM et SNCPT), en €/q</w:t>
            </w:r>
          </w:p>
        </w:tc>
        <w:tc>
          <w:tcPr>
            <w:tcW w:w="986" w:type="dxa"/>
            <w:shd w:val="clear" w:color="auto" w:fill="549E39" w:themeFill="accent1"/>
          </w:tcPr>
          <w:p w14:paraId="272AB599" w14:textId="1915C862" w:rsidR="00163DEF" w:rsidRDefault="00163DEF" w:rsidP="00163DEF">
            <w:pPr>
              <w:jc w:val="left"/>
              <w:rPr>
                <w:b/>
                <w:bCs/>
                <w:color w:val="FFFFFF" w:themeColor="background1"/>
                <w:sz w:val="20"/>
              </w:rPr>
            </w:pPr>
            <w:r>
              <w:rPr>
                <w:b/>
                <w:bCs/>
                <w:color w:val="FFFFFF" w:themeColor="background1"/>
                <w:sz w:val="20"/>
              </w:rPr>
              <w:t>Sem. 08</w:t>
            </w:r>
          </w:p>
        </w:tc>
        <w:tc>
          <w:tcPr>
            <w:tcW w:w="986" w:type="dxa"/>
            <w:shd w:val="clear" w:color="auto" w:fill="549E39" w:themeFill="accent1"/>
          </w:tcPr>
          <w:p w14:paraId="131297F6" w14:textId="076202CE" w:rsidR="00163DEF" w:rsidRDefault="00163DEF" w:rsidP="00163DEF">
            <w:pPr>
              <w:jc w:val="left"/>
              <w:rPr>
                <w:b/>
                <w:bCs/>
                <w:color w:val="FFFFFF" w:themeColor="background1"/>
                <w:sz w:val="20"/>
              </w:rPr>
            </w:pPr>
            <w:r>
              <w:rPr>
                <w:b/>
                <w:bCs/>
                <w:color w:val="FFFFFF" w:themeColor="background1"/>
                <w:sz w:val="20"/>
              </w:rPr>
              <w:t>Sem. 09</w:t>
            </w:r>
          </w:p>
        </w:tc>
        <w:tc>
          <w:tcPr>
            <w:tcW w:w="974" w:type="dxa"/>
            <w:shd w:val="clear" w:color="auto" w:fill="549E39" w:themeFill="accent1"/>
          </w:tcPr>
          <w:p w14:paraId="7A6BFEA3" w14:textId="19E649A1" w:rsidR="00163DEF" w:rsidRDefault="00163DEF" w:rsidP="00163DEF">
            <w:pPr>
              <w:jc w:val="left"/>
              <w:rPr>
                <w:b/>
                <w:bCs/>
                <w:color w:val="FFFFFF" w:themeColor="background1"/>
                <w:sz w:val="20"/>
              </w:rPr>
            </w:pPr>
            <w:r>
              <w:rPr>
                <w:b/>
                <w:bCs/>
                <w:color w:val="FFFFFF" w:themeColor="background1"/>
                <w:sz w:val="20"/>
              </w:rPr>
              <w:t>Sem. 10</w:t>
            </w:r>
          </w:p>
        </w:tc>
        <w:tc>
          <w:tcPr>
            <w:tcW w:w="974" w:type="dxa"/>
            <w:shd w:val="clear" w:color="auto" w:fill="549E39" w:themeFill="accent1"/>
          </w:tcPr>
          <w:p w14:paraId="78F6152A" w14:textId="42676D12" w:rsidR="00163DEF" w:rsidRDefault="00163DEF" w:rsidP="00163DEF">
            <w:pPr>
              <w:jc w:val="left"/>
              <w:rPr>
                <w:b/>
                <w:bCs/>
                <w:color w:val="FFFFFF" w:themeColor="background1"/>
                <w:sz w:val="20"/>
              </w:rPr>
            </w:pPr>
            <w:r>
              <w:rPr>
                <w:b/>
                <w:bCs/>
                <w:color w:val="FFFFFF" w:themeColor="background1"/>
                <w:sz w:val="20"/>
              </w:rPr>
              <w:t>Sem. 11</w:t>
            </w:r>
          </w:p>
        </w:tc>
      </w:tr>
      <w:tr w:rsidR="00163DEF" w:rsidRPr="00E16A5B" w14:paraId="5E63F61B" w14:textId="1396EFC3" w:rsidTr="0071512B">
        <w:trPr>
          <w:trHeight w:hRule="exact" w:val="255"/>
        </w:trPr>
        <w:tc>
          <w:tcPr>
            <w:tcW w:w="5535" w:type="dxa"/>
            <w:shd w:val="clear" w:color="auto" w:fill="E3DED1" w:themeFill="background2"/>
          </w:tcPr>
          <w:p w14:paraId="58AAAB38" w14:textId="16EECFD2" w:rsidR="00163DEF" w:rsidRPr="00E16A5B" w:rsidRDefault="00163DEF" w:rsidP="00163DEF">
            <w:pPr>
              <w:pStyle w:val="Titre"/>
              <w:rPr>
                <w:rFonts w:asciiTheme="minorHAnsi" w:eastAsiaTheme="minorEastAsia" w:hAnsiTheme="minorHAnsi" w:cstheme="minorBidi"/>
                <w:b/>
                <w:bCs/>
                <w:caps w:val="0"/>
                <w:color w:val="auto"/>
                <w:spacing w:val="0"/>
                <w:sz w:val="20"/>
                <w:szCs w:val="20"/>
                <w:lang w:val="en-US"/>
              </w:rPr>
            </w:pPr>
            <w:r w:rsidRPr="00E16A5B">
              <w:rPr>
                <w:rFonts w:asciiTheme="minorHAnsi" w:eastAsiaTheme="minorEastAsia" w:hAnsiTheme="minorHAnsi" w:cstheme="minorBidi"/>
                <w:b/>
                <w:bCs/>
                <w:caps w:val="0"/>
                <w:color w:val="auto"/>
                <w:spacing w:val="0"/>
                <w:sz w:val="20"/>
                <w:szCs w:val="20"/>
                <w:lang w:val="en-US"/>
              </w:rPr>
              <w:t xml:space="preserve">Agata </w:t>
            </w:r>
            <w:proofErr w:type="spellStart"/>
            <w:r w:rsidRPr="00E16A5B">
              <w:rPr>
                <w:rFonts w:asciiTheme="minorHAnsi" w:eastAsiaTheme="minorEastAsia" w:hAnsiTheme="minorHAnsi" w:cstheme="minorBidi"/>
                <w:b/>
                <w:bCs/>
                <w:caps w:val="0"/>
                <w:color w:val="auto"/>
                <w:spacing w:val="0"/>
                <w:sz w:val="20"/>
                <w:szCs w:val="20"/>
                <w:lang w:val="en-US"/>
              </w:rPr>
              <w:t>lavable</w:t>
            </w:r>
            <w:proofErr w:type="spellEnd"/>
            <w:r w:rsidRPr="00E16A5B">
              <w:rPr>
                <w:rFonts w:asciiTheme="minorHAnsi" w:eastAsiaTheme="minorEastAsia" w:hAnsiTheme="minorHAnsi" w:cstheme="minorBidi"/>
                <w:b/>
                <w:bCs/>
                <w:caps w:val="0"/>
                <w:color w:val="auto"/>
                <w:spacing w:val="0"/>
                <w:sz w:val="20"/>
                <w:szCs w:val="20"/>
                <w:lang w:val="en-US"/>
              </w:rPr>
              <w:t>, 40 – 70 mm, big-bag, cat.1</w:t>
            </w:r>
          </w:p>
        </w:tc>
        <w:tc>
          <w:tcPr>
            <w:tcW w:w="986" w:type="dxa"/>
            <w:shd w:val="clear" w:color="auto" w:fill="E3DED1" w:themeFill="background2"/>
          </w:tcPr>
          <w:p w14:paraId="19C9A92B" w14:textId="40A48A09" w:rsidR="00163DEF" w:rsidRPr="00757C30" w:rsidRDefault="00163DEF" w:rsidP="00163DEF">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37,00</w:t>
            </w:r>
          </w:p>
        </w:tc>
        <w:tc>
          <w:tcPr>
            <w:tcW w:w="986" w:type="dxa"/>
            <w:shd w:val="clear" w:color="auto" w:fill="E3DED1" w:themeFill="background2"/>
          </w:tcPr>
          <w:p w14:paraId="34292910" w14:textId="3D64D342" w:rsidR="00163DEF" w:rsidRPr="00757C30" w:rsidRDefault="00163DEF" w:rsidP="00163DEF">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37,00</w:t>
            </w:r>
          </w:p>
        </w:tc>
        <w:tc>
          <w:tcPr>
            <w:tcW w:w="974" w:type="dxa"/>
            <w:shd w:val="clear" w:color="auto" w:fill="E3DED1" w:themeFill="background2"/>
          </w:tcPr>
          <w:p w14:paraId="5E626201" w14:textId="5FDB77BA" w:rsidR="00163DEF" w:rsidRPr="00757C30" w:rsidRDefault="00163DEF" w:rsidP="00163DEF">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34,00</w:t>
            </w:r>
          </w:p>
        </w:tc>
        <w:tc>
          <w:tcPr>
            <w:tcW w:w="974" w:type="dxa"/>
            <w:shd w:val="clear" w:color="auto" w:fill="E3DED1" w:themeFill="background2"/>
          </w:tcPr>
          <w:p w14:paraId="2078B6ED" w14:textId="6A1B3F3A" w:rsidR="00163DEF" w:rsidRPr="00757C30" w:rsidRDefault="00163DEF" w:rsidP="00163DEF">
            <w:pPr>
              <w:pStyle w:val="Titre"/>
              <w:jc w:val="center"/>
              <w:rPr>
                <w:rFonts w:asciiTheme="minorHAnsi" w:eastAsia="Calibri" w:hAnsiTheme="minorHAnsi" w:cs="Times New Roman"/>
                <w:b/>
                <w:bCs/>
                <w:caps w:val="0"/>
                <w:color w:val="auto"/>
                <w:spacing w:val="0"/>
                <w:sz w:val="20"/>
                <w:szCs w:val="20"/>
              </w:rPr>
            </w:pPr>
            <w:r w:rsidRPr="00757C30">
              <w:rPr>
                <w:rFonts w:asciiTheme="minorHAnsi" w:eastAsia="Calibri" w:hAnsiTheme="minorHAnsi" w:cs="Times New Roman"/>
                <w:b/>
                <w:bCs/>
                <w:caps w:val="0"/>
                <w:color w:val="auto"/>
                <w:spacing w:val="0"/>
                <w:sz w:val="20"/>
                <w:szCs w:val="20"/>
              </w:rPr>
              <w:t>35,00</w:t>
            </w:r>
          </w:p>
        </w:tc>
      </w:tr>
      <w:tr w:rsidR="00163DEF" w:rsidRPr="00E16A5B" w14:paraId="174063A1" w14:textId="520E6695" w:rsidTr="0071512B">
        <w:trPr>
          <w:trHeight w:hRule="exact" w:val="255"/>
        </w:trPr>
        <w:tc>
          <w:tcPr>
            <w:tcW w:w="5535" w:type="dxa"/>
            <w:shd w:val="clear" w:color="auto" w:fill="E3DED1" w:themeFill="background2"/>
          </w:tcPr>
          <w:p w14:paraId="46C393A2" w14:textId="22130D21" w:rsidR="00163DEF" w:rsidRPr="00E16A5B" w:rsidRDefault="00163DEF" w:rsidP="00163DEF">
            <w:pPr>
              <w:pStyle w:val="Titre"/>
              <w:ind w:right="-112"/>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 xml:space="preserve">Div. variétés non lavées </w:t>
            </w:r>
            <w:proofErr w:type="spellStart"/>
            <w:r w:rsidRPr="00E16A5B">
              <w:rPr>
                <w:rFonts w:asciiTheme="minorHAnsi" w:eastAsiaTheme="minorEastAsia" w:hAnsiTheme="minorHAnsi" w:cstheme="minorBidi"/>
                <w:b/>
                <w:bCs/>
                <w:caps w:val="0"/>
                <w:color w:val="auto"/>
                <w:spacing w:val="0"/>
                <w:sz w:val="20"/>
                <w:szCs w:val="20"/>
              </w:rPr>
              <w:t>fritables</w:t>
            </w:r>
            <w:proofErr w:type="spellEnd"/>
            <w:r w:rsidRPr="00E16A5B">
              <w:rPr>
                <w:rFonts w:asciiTheme="minorHAnsi" w:eastAsiaTheme="minorEastAsia" w:hAnsiTheme="minorHAnsi" w:cstheme="minorBidi"/>
                <w:b/>
                <w:bCs/>
                <w:caps w:val="0"/>
                <w:color w:val="auto"/>
                <w:spacing w:val="0"/>
                <w:sz w:val="20"/>
                <w:szCs w:val="20"/>
              </w:rPr>
              <w:t xml:space="preserve"> (big-bag 45 mm+ Cat 1)</w:t>
            </w:r>
          </w:p>
        </w:tc>
        <w:tc>
          <w:tcPr>
            <w:tcW w:w="986" w:type="dxa"/>
            <w:shd w:val="clear" w:color="auto" w:fill="E3DED1" w:themeFill="background2"/>
          </w:tcPr>
          <w:p w14:paraId="01C8A54F" w14:textId="1707D7A4" w:rsidR="00163DEF" w:rsidRPr="00757C30" w:rsidRDefault="00163DEF" w:rsidP="00163DEF">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33,00</w:t>
            </w:r>
          </w:p>
        </w:tc>
        <w:tc>
          <w:tcPr>
            <w:tcW w:w="986" w:type="dxa"/>
            <w:shd w:val="clear" w:color="auto" w:fill="E3DED1" w:themeFill="background2"/>
          </w:tcPr>
          <w:p w14:paraId="2146D05A" w14:textId="4700FC07" w:rsidR="00163DEF" w:rsidRPr="00757C30" w:rsidRDefault="00163DEF" w:rsidP="00163DEF">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33,00</w:t>
            </w:r>
          </w:p>
        </w:tc>
        <w:tc>
          <w:tcPr>
            <w:tcW w:w="974" w:type="dxa"/>
            <w:shd w:val="clear" w:color="auto" w:fill="E3DED1" w:themeFill="background2"/>
          </w:tcPr>
          <w:p w14:paraId="381EB1CC" w14:textId="7DF41199" w:rsidR="00163DEF" w:rsidRPr="00757C30" w:rsidRDefault="00163DEF" w:rsidP="00163DEF">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32,00</w:t>
            </w:r>
          </w:p>
        </w:tc>
        <w:tc>
          <w:tcPr>
            <w:tcW w:w="974" w:type="dxa"/>
            <w:shd w:val="clear" w:color="auto" w:fill="E3DED1" w:themeFill="background2"/>
          </w:tcPr>
          <w:p w14:paraId="0D823CB8" w14:textId="4AE2B957" w:rsidR="00163DEF" w:rsidRPr="00757C30" w:rsidRDefault="00163DEF" w:rsidP="00163DEF">
            <w:pPr>
              <w:pStyle w:val="Titre"/>
              <w:jc w:val="center"/>
              <w:rPr>
                <w:rFonts w:asciiTheme="minorHAnsi" w:eastAsia="Calibri" w:hAnsiTheme="minorHAnsi" w:cs="Times New Roman"/>
                <w:b/>
                <w:bCs/>
                <w:caps w:val="0"/>
                <w:color w:val="auto"/>
                <w:spacing w:val="0"/>
                <w:sz w:val="20"/>
                <w:szCs w:val="20"/>
              </w:rPr>
            </w:pPr>
            <w:r w:rsidRPr="00757C30">
              <w:rPr>
                <w:rFonts w:asciiTheme="minorHAnsi" w:eastAsia="Calibri" w:hAnsiTheme="minorHAnsi" w:cs="Times New Roman"/>
                <w:b/>
                <w:bCs/>
                <w:caps w:val="0"/>
                <w:color w:val="auto"/>
                <w:spacing w:val="0"/>
                <w:sz w:val="20"/>
                <w:szCs w:val="20"/>
              </w:rPr>
              <w:t>32,00</w:t>
            </w:r>
          </w:p>
        </w:tc>
      </w:tr>
      <w:tr w:rsidR="00163DEF" w:rsidRPr="00E16A5B" w14:paraId="307ECE59" w14:textId="58602979" w:rsidTr="0071512B">
        <w:trPr>
          <w:trHeight w:hRule="exact" w:val="255"/>
        </w:trPr>
        <w:tc>
          <w:tcPr>
            <w:tcW w:w="5535" w:type="dxa"/>
            <w:shd w:val="clear" w:color="auto" w:fill="FFFFFF" w:themeFill="background1"/>
          </w:tcPr>
          <w:p w14:paraId="3BE55B07" w14:textId="6971CA6F" w:rsidR="00163DEF" w:rsidRPr="00E16A5B" w:rsidRDefault="00163DEF" w:rsidP="00163DEF">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Diverses variétés rouges, lavables, 45 mm+, big-bag</w:t>
            </w:r>
          </w:p>
        </w:tc>
        <w:tc>
          <w:tcPr>
            <w:tcW w:w="986" w:type="dxa"/>
            <w:shd w:val="clear" w:color="auto" w:fill="FFFFFF" w:themeFill="background1"/>
          </w:tcPr>
          <w:p w14:paraId="39C60B2E" w14:textId="0FF929C1" w:rsidR="00163DEF" w:rsidRPr="00757C30" w:rsidRDefault="00163DEF" w:rsidP="00163DEF">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28,00</w:t>
            </w:r>
          </w:p>
        </w:tc>
        <w:tc>
          <w:tcPr>
            <w:tcW w:w="986" w:type="dxa"/>
            <w:shd w:val="clear" w:color="auto" w:fill="FFFFFF" w:themeFill="background1"/>
          </w:tcPr>
          <w:p w14:paraId="70B4B493" w14:textId="3B974878" w:rsidR="00163DEF" w:rsidRPr="00757C30" w:rsidRDefault="00163DEF" w:rsidP="00163DEF">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26,00</w:t>
            </w:r>
          </w:p>
        </w:tc>
        <w:tc>
          <w:tcPr>
            <w:tcW w:w="974" w:type="dxa"/>
            <w:shd w:val="clear" w:color="auto" w:fill="FFFFFF" w:themeFill="background1"/>
          </w:tcPr>
          <w:p w14:paraId="31C1E96B" w14:textId="38911782" w:rsidR="00163DEF" w:rsidRPr="00757C30" w:rsidRDefault="00163DEF" w:rsidP="00163DEF">
            <w:pPr>
              <w:pStyle w:val="Titre"/>
              <w:jc w:val="center"/>
              <w:rPr>
                <w:rFonts w:asciiTheme="minorHAnsi" w:eastAsia="Calibri" w:hAnsiTheme="minorHAnsi" w:cs="Times New Roman"/>
                <w:caps w:val="0"/>
                <w:color w:val="auto"/>
                <w:spacing w:val="0"/>
                <w:sz w:val="20"/>
                <w:szCs w:val="20"/>
              </w:rPr>
            </w:pPr>
            <w:r w:rsidRPr="00757C30">
              <w:rPr>
                <w:rFonts w:asciiTheme="minorHAnsi" w:eastAsia="Calibri" w:hAnsiTheme="minorHAnsi" w:cs="Times New Roman"/>
                <w:caps w:val="0"/>
                <w:color w:val="auto"/>
                <w:spacing w:val="0"/>
                <w:sz w:val="20"/>
                <w:szCs w:val="20"/>
              </w:rPr>
              <w:t>26,00</w:t>
            </w:r>
          </w:p>
        </w:tc>
        <w:tc>
          <w:tcPr>
            <w:tcW w:w="974" w:type="dxa"/>
            <w:shd w:val="clear" w:color="auto" w:fill="FFFFFF" w:themeFill="background1"/>
          </w:tcPr>
          <w:p w14:paraId="7C23DD7F" w14:textId="030A4D76" w:rsidR="00163DEF" w:rsidRPr="00757C30" w:rsidRDefault="00163DEF" w:rsidP="00163DEF">
            <w:pPr>
              <w:pStyle w:val="Titre"/>
              <w:jc w:val="center"/>
              <w:rPr>
                <w:rFonts w:asciiTheme="minorHAnsi" w:eastAsia="Calibri" w:hAnsiTheme="minorHAnsi" w:cs="Times New Roman"/>
                <w:b/>
                <w:bCs/>
                <w:caps w:val="0"/>
                <w:color w:val="auto"/>
                <w:spacing w:val="0"/>
                <w:sz w:val="20"/>
                <w:szCs w:val="20"/>
              </w:rPr>
            </w:pPr>
            <w:r w:rsidRPr="00757C30">
              <w:rPr>
                <w:rFonts w:asciiTheme="minorHAnsi" w:eastAsia="Calibri" w:hAnsiTheme="minorHAnsi" w:cs="Times New Roman"/>
                <w:b/>
                <w:bCs/>
                <w:caps w:val="0"/>
                <w:color w:val="auto"/>
                <w:spacing w:val="0"/>
                <w:sz w:val="20"/>
                <w:szCs w:val="20"/>
              </w:rPr>
              <w:t>26,00</w:t>
            </w:r>
          </w:p>
        </w:tc>
      </w:tr>
      <w:tr w:rsidR="0071512B" w:rsidRPr="00E16A5B" w14:paraId="46F2D42C" w14:textId="06F5497A" w:rsidTr="0071512B">
        <w:trPr>
          <w:trHeight w:hRule="exact" w:val="255"/>
        </w:trPr>
        <w:tc>
          <w:tcPr>
            <w:tcW w:w="5535" w:type="dxa"/>
            <w:shd w:val="clear" w:color="auto" w:fill="FFFFFF" w:themeFill="background1"/>
          </w:tcPr>
          <w:p w14:paraId="3FB6ECF5" w14:textId="492E745D" w:rsidR="0071512B" w:rsidRPr="00E16A5B" w:rsidRDefault="0071512B" w:rsidP="00AB2EF3">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Variétés de consommation polyvalentes</w:t>
            </w:r>
          </w:p>
        </w:tc>
        <w:tc>
          <w:tcPr>
            <w:tcW w:w="1972" w:type="dxa"/>
            <w:gridSpan w:val="2"/>
            <w:shd w:val="clear" w:color="auto" w:fill="FFFFFF" w:themeFill="background1"/>
          </w:tcPr>
          <w:p w14:paraId="5BAB6E61" w14:textId="2707D3FE" w:rsidR="0071512B" w:rsidRPr="00AB2EF3" w:rsidRDefault="0071512B" w:rsidP="00AB2EF3">
            <w:pPr>
              <w:pStyle w:val="Titre"/>
              <w:jc w:val="center"/>
              <w:rPr>
                <w:rFonts w:asciiTheme="minorHAnsi" w:eastAsia="Calibri" w:hAnsiTheme="minorHAnsi" w:cs="Times New Roman"/>
                <w:caps w:val="0"/>
                <w:color w:val="auto"/>
                <w:spacing w:val="0"/>
                <w:sz w:val="20"/>
                <w:szCs w:val="20"/>
              </w:rPr>
            </w:pPr>
            <w:r>
              <w:rPr>
                <w:rFonts w:asciiTheme="minorHAnsi" w:eastAsia="Calibri" w:hAnsiTheme="minorHAnsi" w:cs="Times New Roman"/>
                <w:caps w:val="0"/>
                <w:color w:val="auto"/>
                <w:spacing w:val="0"/>
                <w:sz w:val="20"/>
                <w:szCs w:val="20"/>
              </w:rPr>
              <w:t>35,50</w:t>
            </w:r>
          </w:p>
          <w:p w14:paraId="59AD6D82" w14:textId="0790DE43" w:rsidR="0071512B" w:rsidRDefault="0071512B" w:rsidP="00AB2EF3">
            <w:pPr>
              <w:pStyle w:val="Titre"/>
              <w:jc w:val="center"/>
              <w:rPr>
                <w:rFonts w:asciiTheme="minorHAnsi" w:eastAsia="Calibri" w:hAnsiTheme="minorHAnsi" w:cs="Times New Roman"/>
                <w:b/>
                <w:bCs/>
                <w:caps w:val="0"/>
                <w:color w:val="auto"/>
                <w:spacing w:val="0"/>
                <w:sz w:val="20"/>
                <w:szCs w:val="20"/>
              </w:rPr>
            </w:pPr>
            <w:r w:rsidRPr="00AB2EF3">
              <w:rPr>
                <w:rFonts w:asciiTheme="minorHAnsi" w:eastAsia="Calibri" w:hAnsiTheme="minorHAnsi" w:cs="Times New Roman"/>
                <w:caps w:val="0"/>
                <w:color w:val="auto"/>
                <w:spacing w:val="0"/>
                <w:sz w:val="20"/>
                <w:szCs w:val="20"/>
              </w:rPr>
              <w:t>-</w:t>
            </w:r>
          </w:p>
        </w:tc>
        <w:tc>
          <w:tcPr>
            <w:tcW w:w="974" w:type="dxa"/>
            <w:shd w:val="clear" w:color="auto" w:fill="FFFFFF" w:themeFill="background1"/>
          </w:tcPr>
          <w:p w14:paraId="4E6EAEB0" w14:textId="77777777" w:rsidR="0071512B" w:rsidRPr="00AB2EF3" w:rsidRDefault="0071512B" w:rsidP="00AB2EF3">
            <w:pPr>
              <w:pStyle w:val="Titre"/>
              <w:jc w:val="center"/>
              <w:rPr>
                <w:rFonts w:asciiTheme="minorHAnsi" w:eastAsia="Calibri" w:hAnsiTheme="minorHAnsi" w:cs="Times New Roman"/>
                <w:caps w:val="0"/>
                <w:color w:val="auto"/>
                <w:spacing w:val="0"/>
                <w:sz w:val="20"/>
                <w:szCs w:val="20"/>
              </w:rPr>
            </w:pPr>
          </w:p>
        </w:tc>
        <w:tc>
          <w:tcPr>
            <w:tcW w:w="974" w:type="dxa"/>
            <w:shd w:val="clear" w:color="auto" w:fill="FFFFFF" w:themeFill="background1"/>
          </w:tcPr>
          <w:p w14:paraId="0B107603" w14:textId="77777777" w:rsidR="0071512B" w:rsidRPr="00AB2EF3" w:rsidRDefault="0071512B" w:rsidP="00AB2EF3">
            <w:pPr>
              <w:pStyle w:val="Titre"/>
              <w:jc w:val="center"/>
              <w:rPr>
                <w:rFonts w:asciiTheme="minorHAnsi" w:eastAsia="Calibri" w:hAnsiTheme="minorHAnsi" w:cs="Times New Roman"/>
                <w:caps w:val="0"/>
                <w:color w:val="auto"/>
                <w:spacing w:val="0"/>
                <w:sz w:val="20"/>
                <w:szCs w:val="20"/>
              </w:rPr>
            </w:pPr>
          </w:p>
        </w:tc>
      </w:tr>
      <w:tr w:rsidR="0071512B" w:rsidRPr="00E16A5B" w14:paraId="57ABAE7C" w14:textId="118BF668" w:rsidTr="0071512B">
        <w:trPr>
          <w:trHeight w:hRule="exact" w:val="255"/>
        </w:trPr>
        <w:tc>
          <w:tcPr>
            <w:tcW w:w="5535" w:type="dxa"/>
            <w:shd w:val="clear" w:color="auto" w:fill="FFFFFF" w:themeFill="background1"/>
          </w:tcPr>
          <w:p w14:paraId="0645D585" w14:textId="1632DF17" w:rsidR="0071512B" w:rsidRPr="00E16A5B" w:rsidRDefault="0071512B" w:rsidP="00AB2EF3">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 xml:space="preserve">Variétés blanches à chair ferme </w:t>
            </w:r>
          </w:p>
        </w:tc>
        <w:tc>
          <w:tcPr>
            <w:tcW w:w="1972" w:type="dxa"/>
            <w:gridSpan w:val="2"/>
            <w:shd w:val="clear" w:color="auto" w:fill="FFFFFF" w:themeFill="background1"/>
          </w:tcPr>
          <w:p w14:paraId="1EE0745D" w14:textId="51731B92" w:rsidR="0071512B" w:rsidRPr="00AB2EF3" w:rsidRDefault="0071512B" w:rsidP="00AB2EF3">
            <w:pPr>
              <w:pStyle w:val="Titre"/>
              <w:jc w:val="center"/>
              <w:rPr>
                <w:rFonts w:asciiTheme="minorHAnsi" w:eastAsia="Calibri" w:hAnsiTheme="minorHAnsi" w:cs="Times New Roman"/>
                <w:caps w:val="0"/>
                <w:color w:val="auto"/>
                <w:spacing w:val="0"/>
                <w:sz w:val="20"/>
                <w:szCs w:val="20"/>
              </w:rPr>
            </w:pPr>
            <w:r>
              <w:rPr>
                <w:rFonts w:asciiTheme="minorHAnsi" w:eastAsia="Calibri" w:hAnsiTheme="minorHAnsi" w:cs="Times New Roman"/>
                <w:caps w:val="0"/>
                <w:color w:val="auto"/>
                <w:spacing w:val="0"/>
                <w:sz w:val="20"/>
                <w:szCs w:val="20"/>
              </w:rPr>
              <w:t>36,70</w:t>
            </w:r>
          </w:p>
          <w:p w14:paraId="0BE9C77E" w14:textId="377FD111" w:rsidR="0071512B" w:rsidRDefault="0071512B" w:rsidP="00AB2EF3">
            <w:pPr>
              <w:pStyle w:val="Titre"/>
              <w:jc w:val="center"/>
              <w:rPr>
                <w:rFonts w:asciiTheme="minorHAnsi" w:eastAsia="Calibri" w:hAnsiTheme="minorHAnsi" w:cs="Times New Roman"/>
                <w:b/>
                <w:bCs/>
                <w:caps w:val="0"/>
                <w:color w:val="auto"/>
                <w:spacing w:val="0"/>
                <w:sz w:val="20"/>
                <w:szCs w:val="20"/>
              </w:rPr>
            </w:pPr>
            <w:r w:rsidRPr="00AB2EF3">
              <w:rPr>
                <w:rFonts w:asciiTheme="minorHAnsi" w:eastAsia="Calibri" w:hAnsiTheme="minorHAnsi" w:cs="Times New Roman"/>
                <w:caps w:val="0"/>
                <w:color w:val="auto"/>
                <w:spacing w:val="0"/>
                <w:sz w:val="20"/>
                <w:szCs w:val="20"/>
              </w:rPr>
              <w:t>-</w:t>
            </w:r>
            <w:r>
              <w:rPr>
                <w:rFonts w:asciiTheme="minorHAnsi" w:eastAsia="Calibri" w:hAnsiTheme="minorHAnsi" w:cs="Times New Roman"/>
                <w:caps w:val="0"/>
                <w:color w:val="auto"/>
                <w:spacing w:val="0"/>
                <w:sz w:val="20"/>
                <w:szCs w:val="20"/>
              </w:rPr>
              <w:t>35,40</w:t>
            </w:r>
          </w:p>
        </w:tc>
        <w:tc>
          <w:tcPr>
            <w:tcW w:w="974" w:type="dxa"/>
            <w:shd w:val="clear" w:color="auto" w:fill="FFFFFF" w:themeFill="background1"/>
          </w:tcPr>
          <w:p w14:paraId="6784FF3D" w14:textId="77777777" w:rsidR="0071512B" w:rsidRPr="00AB2EF3" w:rsidRDefault="0071512B" w:rsidP="00AB2EF3">
            <w:pPr>
              <w:pStyle w:val="Titre"/>
              <w:jc w:val="center"/>
              <w:rPr>
                <w:rFonts w:asciiTheme="minorHAnsi" w:eastAsia="Calibri" w:hAnsiTheme="minorHAnsi" w:cs="Times New Roman"/>
                <w:caps w:val="0"/>
                <w:color w:val="auto"/>
                <w:spacing w:val="0"/>
                <w:sz w:val="20"/>
                <w:szCs w:val="20"/>
              </w:rPr>
            </w:pPr>
          </w:p>
        </w:tc>
        <w:tc>
          <w:tcPr>
            <w:tcW w:w="974" w:type="dxa"/>
            <w:shd w:val="clear" w:color="auto" w:fill="FFFFFF" w:themeFill="background1"/>
          </w:tcPr>
          <w:p w14:paraId="4178B8CA" w14:textId="77777777" w:rsidR="0071512B" w:rsidRPr="00AB2EF3" w:rsidRDefault="0071512B" w:rsidP="00AB2EF3">
            <w:pPr>
              <w:pStyle w:val="Titre"/>
              <w:jc w:val="center"/>
              <w:rPr>
                <w:rFonts w:asciiTheme="minorHAnsi" w:eastAsia="Calibri" w:hAnsiTheme="minorHAnsi" w:cs="Times New Roman"/>
                <w:caps w:val="0"/>
                <w:color w:val="auto"/>
                <w:spacing w:val="0"/>
                <w:sz w:val="20"/>
                <w:szCs w:val="20"/>
              </w:rPr>
            </w:pPr>
          </w:p>
        </w:tc>
      </w:tr>
      <w:tr w:rsidR="0071512B" w:rsidRPr="00E16A5B" w14:paraId="489A8137" w14:textId="4F560263" w:rsidTr="0071512B">
        <w:trPr>
          <w:trHeight w:hRule="exact" w:val="255"/>
        </w:trPr>
        <w:tc>
          <w:tcPr>
            <w:tcW w:w="5535" w:type="dxa"/>
            <w:shd w:val="clear" w:color="auto" w:fill="FFFFFF" w:themeFill="background1"/>
          </w:tcPr>
          <w:p w14:paraId="1E3459EB" w14:textId="38A53DE3" w:rsidR="0071512B" w:rsidRPr="00E16A5B" w:rsidRDefault="0071512B" w:rsidP="00AB2EF3">
            <w:pPr>
              <w:pStyle w:val="Titre"/>
              <w:rPr>
                <w:rFonts w:asciiTheme="minorHAnsi" w:eastAsiaTheme="minorEastAsia" w:hAnsiTheme="minorHAnsi" w:cstheme="minorBidi"/>
                <w:b/>
                <w:bCs/>
                <w:caps w:val="0"/>
                <w:color w:val="auto"/>
                <w:spacing w:val="0"/>
                <w:sz w:val="20"/>
                <w:szCs w:val="20"/>
              </w:rPr>
            </w:pPr>
            <w:r w:rsidRPr="00E16A5B">
              <w:rPr>
                <w:rFonts w:asciiTheme="minorHAnsi" w:eastAsiaTheme="minorEastAsia" w:hAnsiTheme="minorHAnsi" w:cstheme="minorBidi"/>
                <w:b/>
                <w:bCs/>
                <w:caps w:val="0"/>
                <w:color w:val="auto"/>
                <w:spacing w:val="0"/>
                <w:sz w:val="20"/>
                <w:szCs w:val="20"/>
              </w:rPr>
              <w:t>Variétés rouges à chair ferme</w:t>
            </w:r>
          </w:p>
        </w:tc>
        <w:tc>
          <w:tcPr>
            <w:tcW w:w="1972" w:type="dxa"/>
            <w:gridSpan w:val="2"/>
            <w:shd w:val="clear" w:color="auto" w:fill="FFFFFF" w:themeFill="background1"/>
          </w:tcPr>
          <w:p w14:paraId="2643B55E" w14:textId="455E82BB" w:rsidR="0071512B" w:rsidRPr="00AB2EF3" w:rsidRDefault="0071512B" w:rsidP="00AB2EF3">
            <w:pPr>
              <w:pStyle w:val="Titre"/>
              <w:jc w:val="center"/>
              <w:rPr>
                <w:rFonts w:asciiTheme="minorHAnsi" w:eastAsia="Calibri" w:hAnsiTheme="minorHAnsi" w:cs="Times New Roman"/>
                <w:caps w:val="0"/>
                <w:color w:val="auto"/>
                <w:spacing w:val="0"/>
                <w:sz w:val="20"/>
                <w:szCs w:val="20"/>
              </w:rPr>
            </w:pPr>
            <w:r>
              <w:rPr>
                <w:rFonts w:asciiTheme="minorHAnsi" w:eastAsia="Calibri" w:hAnsiTheme="minorHAnsi" w:cs="Times New Roman"/>
                <w:caps w:val="0"/>
                <w:color w:val="auto"/>
                <w:spacing w:val="0"/>
                <w:sz w:val="20"/>
                <w:szCs w:val="20"/>
              </w:rPr>
              <w:t>35,40</w:t>
            </w:r>
          </w:p>
          <w:p w14:paraId="7BFA4E22" w14:textId="15B6F0E1" w:rsidR="0071512B" w:rsidRPr="00AB2EF3" w:rsidRDefault="0071512B" w:rsidP="00AB2EF3">
            <w:pPr>
              <w:pStyle w:val="Titre"/>
              <w:jc w:val="center"/>
              <w:rPr>
                <w:rFonts w:asciiTheme="minorHAnsi" w:eastAsia="Calibri" w:hAnsiTheme="minorHAnsi" w:cs="Times New Roman"/>
                <w:caps w:val="0"/>
                <w:color w:val="auto"/>
                <w:spacing w:val="0"/>
                <w:sz w:val="20"/>
                <w:szCs w:val="20"/>
              </w:rPr>
            </w:pPr>
            <w:r w:rsidRPr="00AB2EF3">
              <w:rPr>
                <w:rFonts w:asciiTheme="minorHAnsi" w:eastAsia="Calibri" w:hAnsiTheme="minorHAnsi" w:cs="Times New Roman"/>
                <w:caps w:val="0"/>
                <w:color w:val="auto"/>
                <w:spacing w:val="0"/>
                <w:sz w:val="20"/>
                <w:szCs w:val="20"/>
              </w:rPr>
              <w:t>-</w:t>
            </w:r>
          </w:p>
          <w:p w14:paraId="11FA7F5B" w14:textId="77777777" w:rsidR="0071512B" w:rsidRDefault="0071512B" w:rsidP="00AB2EF3">
            <w:pPr>
              <w:pStyle w:val="Titre"/>
              <w:jc w:val="center"/>
              <w:rPr>
                <w:rFonts w:asciiTheme="minorHAnsi" w:eastAsia="Calibri" w:hAnsiTheme="minorHAnsi" w:cs="Times New Roman"/>
                <w:b/>
                <w:bCs/>
                <w:caps w:val="0"/>
                <w:color w:val="auto"/>
                <w:spacing w:val="0"/>
                <w:sz w:val="20"/>
                <w:szCs w:val="20"/>
              </w:rPr>
            </w:pPr>
          </w:p>
        </w:tc>
        <w:tc>
          <w:tcPr>
            <w:tcW w:w="974" w:type="dxa"/>
            <w:shd w:val="clear" w:color="auto" w:fill="FFFFFF" w:themeFill="background1"/>
          </w:tcPr>
          <w:p w14:paraId="7363D582" w14:textId="77777777" w:rsidR="0071512B" w:rsidRPr="00AB2EF3" w:rsidRDefault="0071512B" w:rsidP="00AB2EF3">
            <w:pPr>
              <w:pStyle w:val="Titre"/>
              <w:jc w:val="center"/>
              <w:rPr>
                <w:rFonts w:asciiTheme="minorHAnsi" w:eastAsia="Calibri" w:hAnsiTheme="minorHAnsi" w:cs="Times New Roman"/>
                <w:caps w:val="0"/>
                <w:color w:val="auto"/>
                <w:spacing w:val="0"/>
                <w:sz w:val="20"/>
                <w:szCs w:val="20"/>
              </w:rPr>
            </w:pPr>
          </w:p>
        </w:tc>
        <w:tc>
          <w:tcPr>
            <w:tcW w:w="974" w:type="dxa"/>
            <w:shd w:val="clear" w:color="auto" w:fill="FFFFFF" w:themeFill="background1"/>
          </w:tcPr>
          <w:p w14:paraId="31A6641C" w14:textId="77777777" w:rsidR="0071512B" w:rsidRPr="00AB2EF3" w:rsidRDefault="0071512B" w:rsidP="00AB2EF3">
            <w:pPr>
              <w:pStyle w:val="Titre"/>
              <w:jc w:val="center"/>
              <w:rPr>
                <w:rFonts w:asciiTheme="minorHAnsi" w:eastAsia="Calibri" w:hAnsiTheme="minorHAnsi" w:cs="Times New Roman"/>
                <w:caps w:val="0"/>
                <w:color w:val="auto"/>
                <w:spacing w:val="0"/>
                <w:sz w:val="20"/>
                <w:szCs w:val="20"/>
              </w:rPr>
            </w:pPr>
          </w:p>
        </w:tc>
      </w:tr>
    </w:tbl>
    <w:p w14:paraId="2D15FABA" w14:textId="77777777" w:rsidR="00FF5EA7" w:rsidRPr="004E3C53" w:rsidRDefault="00FF5EA7" w:rsidP="00772F44">
      <w:pPr>
        <w:spacing w:after="0"/>
        <w:rPr>
          <w:rFonts w:cs="Arial"/>
          <w:sz w:val="4"/>
          <w:szCs w:val="4"/>
          <w:lang w:val="fr-FR"/>
        </w:rPr>
      </w:pPr>
    </w:p>
    <w:p w14:paraId="69C3FC2D" w14:textId="77777777" w:rsidR="00A376FA" w:rsidRDefault="00A376FA" w:rsidP="00A376FA">
      <w:pPr>
        <w:spacing w:after="0"/>
        <w:rPr>
          <w:rFonts w:eastAsia="Calibri"/>
          <w:sz w:val="16"/>
          <w:szCs w:val="16"/>
        </w:rPr>
      </w:pPr>
    </w:p>
    <w:p w14:paraId="6746F68D" w14:textId="462FB7D5" w:rsidR="00B970DD" w:rsidRPr="00B970DD" w:rsidRDefault="00B970DD" w:rsidP="00A376FA">
      <w:pPr>
        <w:spacing w:after="0"/>
        <w:rPr>
          <w:rFonts w:eastAsia="Calibri"/>
          <w:sz w:val="24"/>
          <w:szCs w:val="24"/>
        </w:rPr>
      </w:pPr>
      <w:r w:rsidRPr="00757C30">
        <w:rPr>
          <w:rFonts w:eastAsia="Calibri"/>
          <w:sz w:val="24"/>
          <w:szCs w:val="24"/>
        </w:rPr>
        <w:t>Les expéditions / exportations françaises se portent bien. 3</w:t>
      </w:r>
      <w:r w:rsidRPr="00757C30">
        <w:rPr>
          <w:rFonts w:eastAsia="Calibri"/>
          <w:sz w:val="24"/>
          <w:szCs w:val="24"/>
          <w:vertAlign w:val="superscript"/>
        </w:rPr>
        <w:t>ième</w:t>
      </w:r>
      <w:r w:rsidRPr="00757C30">
        <w:rPr>
          <w:rFonts w:eastAsia="Calibri"/>
          <w:sz w:val="24"/>
          <w:szCs w:val="24"/>
        </w:rPr>
        <w:t xml:space="preserve"> année consécutive avec des ventes d’août à janvier dépassant le million de tonne, chaque fois avec des hausses (+ 13% par rapport à la période précédente). Tableau du CNIPT.</w:t>
      </w:r>
      <w:r w:rsidRPr="00B970DD">
        <w:rPr>
          <w:rFonts w:eastAsia="Calibri"/>
          <w:sz w:val="24"/>
          <w:szCs w:val="24"/>
        </w:rPr>
        <w:t xml:space="preserve"> </w:t>
      </w:r>
    </w:p>
    <w:p w14:paraId="1CEF61BA" w14:textId="792D2B3B" w:rsidR="006E59E0" w:rsidRDefault="00B970DD" w:rsidP="00A376FA">
      <w:pPr>
        <w:spacing w:after="0"/>
        <w:rPr>
          <w:rFonts w:eastAsia="Calibri"/>
          <w:sz w:val="16"/>
          <w:szCs w:val="16"/>
        </w:rPr>
      </w:pPr>
      <w:r w:rsidRPr="00B970DD">
        <w:rPr>
          <w:rFonts w:eastAsia="Calibri"/>
          <w:noProof/>
          <w:sz w:val="16"/>
          <w:szCs w:val="16"/>
        </w:rPr>
        <w:drawing>
          <wp:inline distT="0" distB="0" distL="0" distR="0" wp14:anchorId="54E06AB9" wp14:editId="50B595B5">
            <wp:extent cx="5504230" cy="2796716"/>
            <wp:effectExtent l="0" t="0" r="1270" b="3810"/>
            <wp:docPr id="139245394"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5394" name="Image 1" descr="Une image contenant texte, capture d’écran, nombre, Police&#10;&#10;Le contenu généré par l’IA peut être incorrect."/>
                    <pic:cNvPicPr/>
                  </pic:nvPicPr>
                  <pic:blipFill>
                    <a:blip r:embed="rId29"/>
                    <a:stretch>
                      <a:fillRect/>
                    </a:stretch>
                  </pic:blipFill>
                  <pic:spPr>
                    <a:xfrm>
                      <a:off x="0" y="0"/>
                      <a:ext cx="5527524" cy="2808552"/>
                    </a:xfrm>
                    <a:prstGeom prst="rect">
                      <a:avLst/>
                    </a:prstGeom>
                  </pic:spPr>
                </pic:pic>
              </a:graphicData>
            </a:graphic>
          </wp:inline>
        </w:drawing>
      </w:r>
    </w:p>
    <w:p w14:paraId="5D0E37AD" w14:textId="77777777" w:rsidR="00B970DD" w:rsidRDefault="00B970DD" w:rsidP="00A376FA">
      <w:pPr>
        <w:spacing w:after="0"/>
        <w:rPr>
          <w:rFonts w:eastAsia="Calibri"/>
          <w:sz w:val="16"/>
          <w:szCs w:val="16"/>
        </w:rPr>
      </w:pPr>
    </w:p>
    <w:p w14:paraId="1EAE3160" w14:textId="79260F1E" w:rsidR="00A376FA" w:rsidRPr="0086513C" w:rsidRDefault="00A376FA" w:rsidP="00722A7E">
      <w:pPr>
        <w:pStyle w:val="Titre2"/>
        <w:sectPr w:rsidR="00A376FA" w:rsidRPr="0086513C" w:rsidSect="00A376FA">
          <w:headerReference w:type="even" r:id="rId30"/>
          <w:headerReference w:type="default" r:id="rId31"/>
          <w:headerReference w:type="first" r:id="rId32"/>
          <w:type w:val="continuous"/>
          <w:pgSz w:w="11906" w:h="16838" w:code="9"/>
          <w:pgMar w:top="851" w:right="707" w:bottom="851" w:left="709" w:header="720" w:footer="0" w:gutter="0"/>
          <w:cols w:sep="1" w:space="709"/>
          <w:titlePg/>
          <w:docGrid w:linePitch="360"/>
        </w:sectPr>
      </w:pPr>
      <w:r>
        <w:lastRenderedPageBreak/>
        <w:t>Allemagne</w:t>
      </w:r>
    </w:p>
    <w:p w14:paraId="73368A19" w14:textId="76FF4A44" w:rsidR="00CC24CF" w:rsidRPr="00757C30" w:rsidRDefault="000656C8" w:rsidP="000656C8">
      <w:pPr>
        <w:spacing w:after="0"/>
        <w:rPr>
          <w:rFonts w:ascii="Century Gothic" w:hAnsi="Century Gothic"/>
          <w:color w:val="000000" w:themeColor="text1"/>
          <w:sz w:val="24"/>
          <w:szCs w:val="24"/>
        </w:rPr>
      </w:pPr>
      <w:r w:rsidRPr="00C45FAF">
        <w:rPr>
          <w:rFonts w:asciiTheme="majorHAnsi" w:hAnsiTheme="majorHAnsi"/>
          <w:b/>
          <w:bCs/>
          <w:color w:val="000000" w:themeColor="text1"/>
          <w:sz w:val="24"/>
          <w:szCs w:val="24"/>
          <w:u w:val="single"/>
        </w:rPr>
        <w:t>Marché du frais</w:t>
      </w:r>
      <w:r w:rsidRPr="00C45FAF">
        <w:rPr>
          <w:rFonts w:asciiTheme="majorHAnsi" w:hAnsiTheme="majorHAnsi"/>
          <w:b/>
          <w:bCs/>
          <w:color w:val="000000" w:themeColor="text1"/>
          <w:sz w:val="24"/>
          <w:szCs w:val="24"/>
        </w:rPr>
        <w:t> :</w:t>
      </w:r>
      <w:r w:rsidR="00CC24CF" w:rsidRPr="00C45FAF">
        <w:rPr>
          <w:rFonts w:ascii="Century Gothic" w:hAnsi="Century Gothic"/>
          <w:color w:val="000000" w:themeColor="text1"/>
          <w:sz w:val="24"/>
          <w:szCs w:val="24"/>
        </w:rPr>
        <w:t xml:space="preserve"> </w:t>
      </w:r>
      <w:r w:rsidR="00E009DF" w:rsidRPr="00757C30">
        <w:rPr>
          <w:rFonts w:ascii="Century Gothic" w:hAnsi="Century Gothic"/>
          <w:color w:val="000000" w:themeColor="text1"/>
          <w:sz w:val="24"/>
          <w:szCs w:val="24"/>
        </w:rPr>
        <w:t>cours inchangés tant en</w:t>
      </w:r>
      <w:r w:rsidR="00CC24CF" w:rsidRPr="00757C30">
        <w:rPr>
          <w:rFonts w:ascii="Century Gothic" w:hAnsi="Century Gothic"/>
          <w:color w:val="000000" w:themeColor="text1"/>
          <w:sz w:val="24"/>
          <w:szCs w:val="24"/>
        </w:rPr>
        <w:t xml:space="preserve"> </w:t>
      </w:r>
      <w:r w:rsidRPr="00757C30">
        <w:rPr>
          <w:rFonts w:ascii="Century Gothic" w:hAnsi="Century Gothic"/>
          <w:color w:val="000000" w:themeColor="text1"/>
          <w:sz w:val="24"/>
          <w:szCs w:val="24"/>
          <w:u w:val="single"/>
        </w:rPr>
        <w:t>chair</w:t>
      </w:r>
      <w:r w:rsidR="00CC24CF" w:rsidRPr="00757C30">
        <w:rPr>
          <w:rFonts w:ascii="Century Gothic" w:hAnsi="Century Gothic"/>
          <w:color w:val="000000" w:themeColor="text1"/>
          <w:sz w:val="24"/>
          <w:szCs w:val="24"/>
          <w:u w:val="single"/>
        </w:rPr>
        <w:t>s</w:t>
      </w:r>
      <w:r w:rsidRPr="00757C30">
        <w:rPr>
          <w:rFonts w:ascii="Century Gothic" w:hAnsi="Century Gothic"/>
          <w:color w:val="000000" w:themeColor="text1"/>
          <w:sz w:val="24"/>
          <w:szCs w:val="24"/>
          <w:u w:val="single"/>
        </w:rPr>
        <w:t xml:space="preserve"> ferme</w:t>
      </w:r>
      <w:r w:rsidRPr="00757C30">
        <w:rPr>
          <w:rFonts w:ascii="Century Gothic" w:hAnsi="Century Gothic"/>
          <w:color w:val="000000" w:themeColor="text1"/>
          <w:sz w:val="24"/>
          <w:szCs w:val="24"/>
        </w:rPr>
        <w:t xml:space="preserve"> à </w:t>
      </w:r>
      <w:r w:rsidR="0021014B" w:rsidRPr="00757C30">
        <w:rPr>
          <w:rFonts w:ascii="Century Gothic" w:hAnsi="Century Gothic"/>
          <w:b/>
          <w:bCs/>
          <w:color w:val="000000" w:themeColor="text1"/>
          <w:sz w:val="24"/>
          <w:szCs w:val="24"/>
        </w:rPr>
        <w:t>2</w:t>
      </w:r>
      <w:r w:rsidR="00D65695" w:rsidRPr="00757C30">
        <w:rPr>
          <w:rFonts w:ascii="Century Gothic" w:hAnsi="Century Gothic"/>
          <w:b/>
          <w:bCs/>
          <w:color w:val="000000" w:themeColor="text1"/>
          <w:sz w:val="24"/>
          <w:szCs w:val="24"/>
        </w:rPr>
        <w:t>6,17</w:t>
      </w:r>
      <w:r w:rsidRPr="00757C30">
        <w:rPr>
          <w:rFonts w:ascii="Century Gothic" w:hAnsi="Century Gothic"/>
          <w:b/>
          <w:bCs/>
          <w:color w:val="000000" w:themeColor="text1"/>
          <w:sz w:val="24"/>
          <w:szCs w:val="24"/>
        </w:rPr>
        <w:t xml:space="preserve"> €/q</w:t>
      </w:r>
      <w:r w:rsidRPr="00757C30">
        <w:rPr>
          <w:rFonts w:ascii="Century Gothic" w:hAnsi="Century Gothic"/>
          <w:color w:val="000000" w:themeColor="text1"/>
          <w:sz w:val="24"/>
          <w:szCs w:val="24"/>
        </w:rPr>
        <w:t xml:space="preserve"> </w:t>
      </w:r>
      <w:r w:rsidR="00D65695" w:rsidRPr="00757C30">
        <w:rPr>
          <w:rFonts w:ascii="Century Gothic" w:hAnsi="Century Gothic"/>
          <w:color w:val="000000" w:themeColor="text1"/>
          <w:sz w:val="24"/>
          <w:szCs w:val="24"/>
        </w:rPr>
        <w:t>qu’</w:t>
      </w:r>
      <w:r w:rsidR="00CC24CF" w:rsidRPr="00757C30">
        <w:rPr>
          <w:rFonts w:ascii="Century Gothic" w:hAnsi="Century Gothic"/>
          <w:color w:val="000000" w:themeColor="text1"/>
          <w:sz w:val="24"/>
          <w:szCs w:val="24"/>
        </w:rPr>
        <w:t xml:space="preserve">en </w:t>
      </w:r>
      <w:r w:rsidRPr="00757C30">
        <w:rPr>
          <w:rFonts w:ascii="Century Gothic" w:hAnsi="Century Gothic"/>
          <w:color w:val="000000" w:themeColor="text1"/>
          <w:sz w:val="24"/>
          <w:szCs w:val="24"/>
          <w:u w:val="single"/>
        </w:rPr>
        <w:t>chairs tendre</w:t>
      </w:r>
      <w:r w:rsidRPr="00757C30">
        <w:rPr>
          <w:rFonts w:ascii="Century Gothic" w:hAnsi="Century Gothic"/>
          <w:color w:val="000000" w:themeColor="text1"/>
          <w:sz w:val="24"/>
          <w:szCs w:val="24"/>
        </w:rPr>
        <w:t xml:space="preserve"> à </w:t>
      </w:r>
      <w:r w:rsidR="003B187C" w:rsidRPr="00757C30">
        <w:rPr>
          <w:rFonts w:ascii="Century Gothic" w:hAnsi="Century Gothic"/>
          <w:b/>
          <w:bCs/>
          <w:color w:val="000000" w:themeColor="text1"/>
          <w:sz w:val="24"/>
          <w:szCs w:val="24"/>
        </w:rPr>
        <w:t>2</w:t>
      </w:r>
      <w:r w:rsidR="00D65695" w:rsidRPr="00757C30">
        <w:rPr>
          <w:rFonts w:ascii="Century Gothic" w:hAnsi="Century Gothic"/>
          <w:b/>
          <w:bCs/>
          <w:color w:val="000000" w:themeColor="text1"/>
          <w:sz w:val="24"/>
          <w:szCs w:val="24"/>
        </w:rPr>
        <w:t>6,08</w:t>
      </w:r>
      <w:r w:rsidRPr="00757C30">
        <w:rPr>
          <w:rFonts w:ascii="Century Gothic" w:hAnsi="Century Gothic"/>
          <w:b/>
          <w:bCs/>
          <w:color w:val="000000" w:themeColor="text1"/>
          <w:sz w:val="24"/>
          <w:szCs w:val="24"/>
        </w:rPr>
        <w:t xml:space="preserve"> €/q.</w:t>
      </w:r>
      <w:r w:rsidR="00D65695" w:rsidRPr="00757C30">
        <w:rPr>
          <w:rFonts w:ascii="Century Gothic" w:hAnsi="Century Gothic"/>
          <w:b/>
          <w:bCs/>
          <w:color w:val="000000" w:themeColor="text1"/>
          <w:sz w:val="24"/>
          <w:szCs w:val="24"/>
        </w:rPr>
        <w:t xml:space="preserve"> </w:t>
      </w:r>
    </w:p>
    <w:p w14:paraId="3860A630" w14:textId="7435F670" w:rsidR="000656C8" w:rsidRPr="00757C30" w:rsidRDefault="000656C8" w:rsidP="000656C8">
      <w:pPr>
        <w:spacing w:after="0"/>
        <w:rPr>
          <w:rFonts w:asciiTheme="majorHAnsi" w:hAnsiTheme="majorHAnsi"/>
          <w:b/>
          <w:bCs/>
          <w:color w:val="000000" w:themeColor="text1"/>
          <w:sz w:val="24"/>
          <w:szCs w:val="24"/>
        </w:rPr>
      </w:pPr>
      <w:r w:rsidRPr="00757C30">
        <w:rPr>
          <w:rFonts w:asciiTheme="majorHAnsi" w:hAnsiTheme="majorHAnsi"/>
          <w:b/>
          <w:bCs/>
          <w:color w:val="000000" w:themeColor="text1"/>
          <w:sz w:val="24"/>
          <w:szCs w:val="24"/>
          <w:u w:val="single"/>
        </w:rPr>
        <w:t>Marché industriel</w:t>
      </w:r>
      <w:r w:rsidRPr="00757C30">
        <w:rPr>
          <w:rFonts w:asciiTheme="majorHAnsi" w:hAnsiTheme="majorHAnsi"/>
          <w:color w:val="000000" w:themeColor="text1"/>
          <w:sz w:val="24"/>
          <w:szCs w:val="24"/>
        </w:rPr>
        <w:t xml:space="preserve"> : </w:t>
      </w:r>
      <w:r w:rsidR="0021014B" w:rsidRPr="00757C30">
        <w:rPr>
          <w:rFonts w:asciiTheme="majorHAnsi" w:hAnsiTheme="majorHAnsi"/>
          <w:color w:val="000000" w:themeColor="text1"/>
          <w:sz w:val="24"/>
          <w:szCs w:val="24"/>
        </w:rPr>
        <w:t>Cours</w:t>
      </w:r>
      <w:r w:rsidR="008811B6" w:rsidRPr="00757C30">
        <w:rPr>
          <w:rFonts w:asciiTheme="majorHAnsi" w:hAnsiTheme="majorHAnsi"/>
          <w:color w:val="000000" w:themeColor="text1"/>
          <w:sz w:val="24"/>
          <w:szCs w:val="24"/>
        </w:rPr>
        <w:t xml:space="preserve"> </w:t>
      </w:r>
      <w:r w:rsidR="004C0B72" w:rsidRPr="00757C30">
        <w:rPr>
          <w:rFonts w:asciiTheme="majorHAnsi" w:hAnsiTheme="majorHAnsi"/>
          <w:color w:val="000000" w:themeColor="text1"/>
          <w:sz w:val="24"/>
          <w:szCs w:val="24"/>
        </w:rPr>
        <w:t>stables en</w:t>
      </w:r>
      <w:r w:rsidR="005B2554" w:rsidRPr="00757C30">
        <w:rPr>
          <w:rFonts w:asciiTheme="majorHAnsi" w:hAnsiTheme="majorHAnsi"/>
          <w:color w:val="000000" w:themeColor="text1"/>
          <w:sz w:val="24"/>
          <w:szCs w:val="24"/>
        </w:rPr>
        <w:t xml:space="preserve"> </w:t>
      </w:r>
      <w:r w:rsidR="005B2554" w:rsidRPr="00757C30">
        <w:rPr>
          <w:rFonts w:asciiTheme="majorHAnsi" w:hAnsiTheme="majorHAnsi"/>
          <w:color w:val="000000" w:themeColor="text1"/>
          <w:sz w:val="24"/>
          <w:szCs w:val="24"/>
          <w:u w:val="single"/>
        </w:rPr>
        <w:t>Fontane</w:t>
      </w:r>
      <w:r w:rsidR="005B2554" w:rsidRPr="00757C30">
        <w:rPr>
          <w:rFonts w:asciiTheme="majorHAnsi" w:hAnsiTheme="majorHAnsi"/>
          <w:color w:val="000000" w:themeColor="text1"/>
          <w:sz w:val="24"/>
          <w:szCs w:val="24"/>
        </w:rPr>
        <w:t xml:space="preserve"> et</w:t>
      </w:r>
      <w:r w:rsidR="005B2554" w:rsidRPr="00757C30">
        <w:rPr>
          <w:rFonts w:asciiTheme="majorHAnsi" w:hAnsiTheme="majorHAnsi"/>
          <w:color w:val="000000" w:themeColor="text1"/>
          <w:sz w:val="24"/>
          <w:szCs w:val="24"/>
          <w:u w:val="single"/>
        </w:rPr>
        <w:t xml:space="preserve"> Challenger</w:t>
      </w:r>
      <w:r w:rsidR="005B2554" w:rsidRPr="00757C30">
        <w:rPr>
          <w:rFonts w:asciiTheme="majorHAnsi" w:hAnsiTheme="majorHAnsi"/>
          <w:color w:val="000000" w:themeColor="text1"/>
          <w:sz w:val="24"/>
          <w:szCs w:val="24"/>
        </w:rPr>
        <w:t xml:space="preserve"> à</w:t>
      </w:r>
      <w:r w:rsidR="00E01E6C" w:rsidRPr="00757C30">
        <w:rPr>
          <w:rFonts w:asciiTheme="majorHAnsi" w:hAnsiTheme="majorHAnsi"/>
          <w:color w:val="000000" w:themeColor="text1"/>
          <w:sz w:val="24"/>
          <w:szCs w:val="24"/>
        </w:rPr>
        <w:t xml:space="preserve"> </w:t>
      </w:r>
      <w:r w:rsidR="00E01E6C" w:rsidRPr="00757C30">
        <w:rPr>
          <w:rFonts w:asciiTheme="majorHAnsi" w:hAnsiTheme="majorHAnsi"/>
          <w:b/>
          <w:bCs/>
          <w:color w:val="000000" w:themeColor="text1"/>
          <w:sz w:val="24"/>
          <w:szCs w:val="24"/>
        </w:rPr>
        <w:t>17,5</w:t>
      </w:r>
      <w:r w:rsidR="005B2554" w:rsidRPr="00757C30">
        <w:rPr>
          <w:rFonts w:asciiTheme="majorHAnsi" w:hAnsiTheme="majorHAnsi"/>
          <w:b/>
          <w:bCs/>
          <w:color w:val="000000" w:themeColor="text1"/>
          <w:sz w:val="24"/>
          <w:szCs w:val="24"/>
        </w:rPr>
        <w:t xml:space="preserve">0 €/q. </w:t>
      </w:r>
      <w:r w:rsidR="004C0B72" w:rsidRPr="00757C30">
        <w:rPr>
          <w:rFonts w:asciiTheme="majorHAnsi" w:hAnsiTheme="majorHAnsi"/>
          <w:color w:val="000000" w:themeColor="text1"/>
          <w:sz w:val="24"/>
          <w:szCs w:val="24"/>
        </w:rPr>
        <w:t>Autres var. en baisse de 1 €</w:t>
      </w:r>
      <w:r w:rsidR="004C0B72" w:rsidRPr="00757C30">
        <w:rPr>
          <w:rFonts w:asciiTheme="majorHAnsi" w:hAnsiTheme="majorHAnsi"/>
          <w:b/>
          <w:bCs/>
          <w:color w:val="000000" w:themeColor="text1"/>
          <w:sz w:val="24"/>
          <w:szCs w:val="24"/>
        </w:rPr>
        <w:t xml:space="preserve">. </w:t>
      </w:r>
      <w:proofErr w:type="spellStart"/>
      <w:r w:rsidR="005B2554" w:rsidRPr="00757C30">
        <w:rPr>
          <w:rFonts w:asciiTheme="majorHAnsi" w:hAnsiTheme="majorHAnsi"/>
          <w:color w:val="000000" w:themeColor="text1"/>
          <w:sz w:val="24"/>
          <w:szCs w:val="24"/>
          <w:u w:val="single"/>
        </w:rPr>
        <w:t>Agria</w:t>
      </w:r>
      <w:proofErr w:type="spellEnd"/>
      <w:r w:rsidR="005B2554" w:rsidRPr="00757C30">
        <w:rPr>
          <w:rFonts w:asciiTheme="majorHAnsi" w:hAnsiTheme="majorHAnsi"/>
          <w:b/>
          <w:bCs/>
          <w:color w:val="000000" w:themeColor="text1"/>
          <w:sz w:val="24"/>
          <w:szCs w:val="24"/>
        </w:rPr>
        <w:t xml:space="preserve"> </w:t>
      </w:r>
      <w:r w:rsidR="005B2554" w:rsidRPr="00757C30">
        <w:rPr>
          <w:rFonts w:asciiTheme="majorHAnsi" w:hAnsiTheme="majorHAnsi"/>
          <w:color w:val="000000" w:themeColor="text1"/>
          <w:sz w:val="24"/>
          <w:szCs w:val="24"/>
        </w:rPr>
        <w:t xml:space="preserve">à </w:t>
      </w:r>
      <w:r w:rsidR="00D65695" w:rsidRPr="00757C30">
        <w:rPr>
          <w:rFonts w:asciiTheme="majorHAnsi" w:hAnsiTheme="majorHAnsi"/>
          <w:b/>
          <w:bCs/>
          <w:color w:val="000000" w:themeColor="text1"/>
          <w:sz w:val="24"/>
          <w:szCs w:val="24"/>
        </w:rPr>
        <w:t>2</w:t>
      </w:r>
      <w:r w:rsidR="004C0B72" w:rsidRPr="00757C30">
        <w:rPr>
          <w:rFonts w:asciiTheme="majorHAnsi" w:hAnsiTheme="majorHAnsi"/>
          <w:b/>
          <w:bCs/>
          <w:color w:val="000000" w:themeColor="text1"/>
          <w:sz w:val="24"/>
          <w:szCs w:val="24"/>
        </w:rPr>
        <w:t>1</w:t>
      </w:r>
      <w:r w:rsidR="00CB2165" w:rsidRPr="00757C30">
        <w:rPr>
          <w:rFonts w:asciiTheme="majorHAnsi" w:hAnsiTheme="majorHAnsi"/>
          <w:b/>
          <w:bCs/>
          <w:color w:val="000000" w:themeColor="text1"/>
          <w:sz w:val="24"/>
          <w:szCs w:val="24"/>
        </w:rPr>
        <w:t>,0</w:t>
      </w:r>
      <w:r w:rsidR="005B2554" w:rsidRPr="00757C30">
        <w:rPr>
          <w:rFonts w:asciiTheme="majorHAnsi" w:hAnsiTheme="majorHAnsi"/>
          <w:b/>
          <w:bCs/>
          <w:color w:val="000000" w:themeColor="text1"/>
          <w:sz w:val="24"/>
          <w:szCs w:val="24"/>
        </w:rPr>
        <w:t>0 €/q</w:t>
      </w:r>
      <w:r w:rsidR="005B2554" w:rsidRPr="00757C30">
        <w:rPr>
          <w:rFonts w:asciiTheme="majorHAnsi" w:hAnsiTheme="majorHAnsi"/>
          <w:color w:val="000000" w:themeColor="text1"/>
          <w:sz w:val="24"/>
          <w:szCs w:val="24"/>
        </w:rPr>
        <w:t xml:space="preserve">. </w:t>
      </w:r>
      <w:proofErr w:type="spellStart"/>
      <w:r w:rsidR="005B2554" w:rsidRPr="00757C30">
        <w:rPr>
          <w:rFonts w:asciiTheme="majorHAnsi" w:hAnsiTheme="majorHAnsi"/>
          <w:color w:val="000000" w:themeColor="text1"/>
          <w:sz w:val="24"/>
          <w:szCs w:val="24"/>
          <w:u w:val="single"/>
        </w:rPr>
        <w:t>Innovator</w:t>
      </w:r>
      <w:proofErr w:type="spellEnd"/>
      <w:r w:rsidR="005B2554" w:rsidRPr="00757C30">
        <w:rPr>
          <w:rFonts w:asciiTheme="majorHAnsi" w:hAnsiTheme="majorHAnsi"/>
          <w:color w:val="000000" w:themeColor="text1"/>
          <w:sz w:val="24"/>
          <w:szCs w:val="24"/>
          <w:u w:val="single"/>
        </w:rPr>
        <w:t> </w:t>
      </w:r>
      <w:r w:rsidR="005B2554" w:rsidRPr="00757C30">
        <w:rPr>
          <w:rFonts w:asciiTheme="majorHAnsi" w:hAnsiTheme="majorHAnsi"/>
          <w:b/>
          <w:bCs/>
          <w:color w:val="000000" w:themeColor="text1"/>
          <w:sz w:val="24"/>
          <w:szCs w:val="24"/>
        </w:rPr>
        <w:t xml:space="preserve">: </w:t>
      </w:r>
      <w:r w:rsidR="00D65695" w:rsidRPr="00757C30">
        <w:rPr>
          <w:rFonts w:asciiTheme="majorHAnsi" w:hAnsiTheme="majorHAnsi"/>
          <w:b/>
          <w:bCs/>
          <w:color w:val="000000" w:themeColor="text1"/>
          <w:sz w:val="24"/>
          <w:szCs w:val="24"/>
        </w:rPr>
        <w:t>2</w:t>
      </w:r>
      <w:r w:rsidR="004C0B72" w:rsidRPr="00757C30">
        <w:rPr>
          <w:rFonts w:asciiTheme="majorHAnsi" w:hAnsiTheme="majorHAnsi"/>
          <w:b/>
          <w:bCs/>
          <w:color w:val="000000" w:themeColor="text1"/>
          <w:sz w:val="24"/>
          <w:szCs w:val="24"/>
        </w:rPr>
        <w:t>4</w:t>
      </w:r>
      <w:r w:rsidR="00DC442C" w:rsidRPr="00757C30">
        <w:rPr>
          <w:rFonts w:asciiTheme="majorHAnsi" w:hAnsiTheme="majorHAnsi"/>
          <w:b/>
          <w:bCs/>
          <w:color w:val="000000" w:themeColor="text1"/>
          <w:sz w:val="24"/>
          <w:szCs w:val="24"/>
        </w:rPr>
        <w:t>,0</w:t>
      </w:r>
      <w:r w:rsidR="005B2554" w:rsidRPr="00757C30">
        <w:rPr>
          <w:rFonts w:asciiTheme="majorHAnsi" w:hAnsiTheme="majorHAnsi"/>
          <w:b/>
          <w:bCs/>
          <w:color w:val="000000" w:themeColor="text1"/>
          <w:sz w:val="24"/>
          <w:szCs w:val="24"/>
        </w:rPr>
        <w:t>0 €/q.</w:t>
      </w:r>
      <w:r w:rsidR="00BB1F87" w:rsidRPr="00757C30">
        <w:rPr>
          <w:rFonts w:asciiTheme="majorHAnsi" w:hAnsiTheme="majorHAnsi"/>
          <w:b/>
          <w:bCs/>
          <w:color w:val="000000" w:themeColor="text1"/>
          <w:sz w:val="24"/>
          <w:szCs w:val="24"/>
        </w:rPr>
        <w:t xml:space="preserve"> </w:t>
      </w:r>
    </w:p>
    <w:p w14:paraId="43DC953A" w14:textId="5463F703" w:rsidR="00B75FD8" w:rsidRPr="00B75FD8" w:rsidRDefault="00B75FD8" w:rsidP="000656C8">
      <w:pPr>
        <w:spacing w:after="0"/>
        <w:rPr>
          <w:rFonts w:asciiTheme="majorHAnsi" w:hAnsiTheme="majorHAnsi"/>
          <w:color w:val="000000" w:themeColor="text1"/>
          <w:sz w:val="24"/>
          <w:szCs w:val="24"/>
        </w:rPr>
      </w:pPr>
      <w:r w:rsidRPr="00757C30">
        <w:rPr>
          <w:rFonts w:asciiTheme="majorHAnsi" w:hAnsiTheme="majorHAnsi"/>
          <w:b/>
          <w:bCs/>
          <w:color w:val="000000" w:themeColor="text1"/>
          <w:sz w:val="24"/>
          <w:szCs w:val="24"/>
        </w:rPr>
        <w:t xml:space="preserve">Exportations / expéditions : </w:t>
      </w:r>
      <w:r w:rsidRPr="00757C30">
        <w:rPr>
          <w:rFonts w:asciiTheme="majorHAnsi" w:hAnsiTheme="majorHAnsi"/>
          <w:color w:val="000000" w:themeColor="text1"/>
          <w:sz w:val="24"/>
          <w:szCs w:val="24"/>
        </w:rPr>
        <w:t>au cours de la saison 2023/2024 les expéditions/ exportations allemandes de pdt fraiches ont atteints de nouveaux records : 2,17 Mt (million de tonnes). Le Bénélux est le principal acheteur, suivi par les pays de l’Est et du Sud-est de l’Union.</w:t>
      </w:r>
    </w:p>
    <w:p w14:paraId="2C801EA9" w14:textId="20DE3095" w:rsidR="00D13BE9" w:rsidRDefault="00FD1F20" w:rsidP="000656C8">
      <w:pPr>
        <w:spacing w:after="0"/>
        <w:rPr>
          <w:rFonts w:asciiTheme="majorHAnsi" w:hAnsiTheme="majorHAnsi"/>
          <w:color w:val="000000" w:themeColor="text1"/>
          <w:sz w:val="24"/>
          <w:szCs w:val="24"/>
        </w:rPr>
      </w:pPr>
      <w:r w:rsidRPr="00C45FAF">
        <w:rPr>
          <w:rFonts w:asciiTheme="majorHAnsi" w:hAnsiTheme="majorHAnsi"/>
          <w:b/>
          <w:bCs/>
          <w:color w:val="000000" w:themeColor="text1"/>
          <w:sz w:val="24"/>
          <w:szCs w:val="24"/>
        </w:rPr>
        <w:t xml:space="preserve">Hâtives indigènes : </w:t>
      </w:r>
      <w:r w:rsidR="00D13BE9" w:rsidRPr="00C962DE">
        <w:rPr>
          <w:rFonts w:asciiTheme="majorHAnsi" w:hAnsiTheme="majorHAnsi"/>
          <w:color w:val="000000" w:themeColor="text1"/>
          <w:sz w:val="24"/>
          <w:szCs w:val="24"/>
        </w:rPr>
        <w:t xml:space="preserve">les </w:t>
      </w:r>
      <w:r w:rsidRPr="00C962DE">
        <w:rPr>
          <w:rFonts w:asciiTheme="majorHAnsi" w:hAnsiTheme="majorHAnsi"/>
          <w:color w:val="000000" w:themeColor="text1"/>
          <w:sz w:val="24"/>
          <w:szCs w:val="24"/>
        </w:rPr>
        <w:t>plantations de hâtives sous plastique</w:t>
      </w:r>
      <w:r w:rsidRPr="00C45FAF">
        <w:rPr>
          <w:rFonts w:asciiTheme="majorHAnsi" w:hAnsiTheme="majorHAnsi"/>
          <w:color w:val="000000" w:themeColor="text1"/>
          <w:sz w:val="24"/>
          <w:szCs w:val="24"/>
        </w:rPr>
        <w:t xml:space="preserve"> </w:t>
      </w:r>
      <w:r w:rsidR="00C962DE">
        <w:rPr>
          <w:rFonts w:asciiTheme="majorHAnsi" w:hAnsiTheme="majorHAnsi"/>
          <w:color w:val="000000" w:themeColor="text1"/>
          <w:sz w:val="24"/>
          <w:szCs w:val="24"/>
        </w:rPr>
        <w:t>se poursuivent.</w:t>
      </w:r>
    </w:p>
    <w:p w14:paraId="6246D7EA" w14:textId="77777777" w:rsidR="000656C8" w:rsidRPr="00FD1F20" w:rsidRDefault="000656C8" w:rsidP="004572CD">
      <w:pPr>
        <w:pStyle w:val="Titre3"/>
        <w:rPr>
          <w:bCs/>
        </w:rPr>
      </w:pPr>
      <w:r w:rsidRPr="00FD1F20">
        <w:rPr>
          <w:bCs/>
        </w:rPr>
        <w:t xml:space="preserve">Cours (Rhénanie) : </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825"/>
        <w:gridCol w:w="2840"/>
        <w:gridCol w:w="851"/>
        <w:gridCol w:w="850"/>
        <w:gridCol w:w="993"/>
        <w:gridCol w:w="993"/>
      </w:tblGrid>
      <w:tr w:rsidR="00DE434A" w:rsidRPr="00C45FAF" w14:paraId="09D2EEBA" w14:textId="59337D88" w:rsidTr="00213C10">
        <w:trPr>
          <w:jc w:val="center"/>
        </w:trPr>
        <w:tc>
          <w:tcPr>
            <w:tcW w:w="5665" w:type="dxa"/>
            <w:gridSpan w:val="2"/>
            <w:shd w:val="clear" w:color="auto" w:fill="auto"/>
            <w:vAlign w:val="center"/>
          </w:tcPr>
          <w:p w14:paraId="52D60C24" w14:textId="77777777" w:rsidR="00DE434A" w:rsidRPr="00C45FAF" w:rsidRDefault="00DE434A" w:rsidP="00DE434A">
            <w:pPr>
              <w:pStyle w:val="En-tte"/>
              <w:tabs>
                <w:tab w:val="left" w:pos="708"/>
              </w:tabs>
              <w:jc w:val="left"/>
              <w:rPr>
                <w:rFonts w:asciiTheme="majorHAnsi" w:hAnsiTheme="majorHAnsi"/>
                <w:b/>
                <w:bCs/>
                <w:sz w:val="20"/>
                <w:u w:val="single"/>
              </w:rPr>
            </w:pPr>
            <w:r w:rsidRPr="00C45FAF">
              <w:rPr>
                <w:rFonts w:asciiTheme="majorHAnsi" w:hAnsiTheme="majorHAnsi"/>
                <w:b/>
                <w:bCs/>
                <w:sz w:val="20"/>
                <w:u w:val="single"/>
              </w:rPr>
              <w:t xml:space="preserve">Prix REKA Rhénanie : prix producteurs*, </w:t>
            </w:r>
            <w:proofErr w:type="spellStart"/>
            <w:r w:rsidRPr="00C45FAF">
              <w:rPr>
                <w:rFonts w:asciiTheme="majorHAnsi" w:hAnsiTheme="majorHAnsi"/>
                <w:b/>
                <w:bCs/>
                <w:sz w:val="20"/>
                <w:u w:val="single"/>
              </w:rPr>
              <w:t>hTVA</w:t>
            </w:r>
            <w:proofErr w:type="spellEnd"/>
          </w:p>
        </w:tc>
        <w:tc>
          <w:tcPr>
            <w:tcW w:w="851" w:type="dxa"/>
          </w:tcPr>
          <w:p w14:paraId="789C9CA3" w14:textId="73FEE1C6" w:rsidR="00DE434A" w:rsidRPr="00C45FAF" w:rsidRDefault="00DE434A" w:rsidP="00DE434A">
            <w:pPr>
              <w:pStyle w:val="Titre"/>
              <w:rPr>
                <w:b/>
                <w:bCs/>
                <w:color w:val="auto"/>
                <w:sz w:val="20"/>
                <w:szCs w:val="20"/>
              </w:rPr>
            </w:pPr>
            <w:r w:rsidRPr="00C45FAF">
              <w:rPr>
                <w:b/>
                <w:bCs/>
                <w:color w:val="auto"/>
                <w:sz w:val="20"/>
                <w:szCs w:val="20"/>
              </w:rPr>
              <w:t>21/02</w:t>
            </w:r>
          </w:p>
        </w:tc>
        <w:tc>
          <w:tcPr>
            <w:tcW w:w="850" w:type="dxa"/>
          </w:tcPr>
          <w:p w14:paraId="2B321812" w14:textId="6A64F0FB" w:rsidR="00DE434A" w:rsidRPr="00C45FAF" w:rsidRDefault="00DE434A" w:rsidP="00DE434A">
            <w:pPr>
              <w:pStyle w:val="Titre"/>
              <w:jc w:val="center"/>
              <w:rPr>
                <w:b/>
                <w:bCs/>
                <w:color w:val="auto"/>
                <w:sz w:val="20"/>
                <w:szCs w:val="20"/>
              </w:rPr>
            </w:pPr>
            <w:r w:rsidRPr="00C45FAF">
              <w:rPr>
                <w:b/>
                <w:bCs/>
                <w:color w:val="auto"/>
                <w:sz w:val="20"/>
                <w:szCs w:val="20"/>
              </w:rPr>
              <w:t>28/02</w:t>
            </w:r>
          </w:p>
        </w:tc>
        <w:tc>
          <w:tcPr>
            <w:tcW w:w="993" w:type="dxa"/>
          </w:tcPr>
          <w:p w14:paraId="3BD231F2" w14:textId="1A4C2E08" w:rsidR="00DE434A" w:rsidRPr="00C45FAF" w:rsidRDefault="00DE434A" w:rsidP="00DE434A">
            <w:pPr>
              <w:pStyle w:val="Titre"/>
              <w:jc w:val="center"/>
              <w:rPr>
                <w:b/>
                <w:bCs/>
                <w:color w:val="auto"/>
                <w:sz w:val="20"/>
                <w:szCs w:val="20"/>
              </w:rPr>
            </w:pPr>
            <w:r w:rsidRPr="00C45FAF">
              <w:rPr>
                <w:b/>
                <w:bCs/>
                <w:color w:val="auto"/>
                <w:sz w:val="20"/>
                <w:szCs w:val="20"/>
              </w:rPr>
              <w:t>07/03</w:t>
            </w:r>
          </w:p>
        </w:tc>
        <w:tc>
          <w:tcPr>
            <w:tcW w:w="993" w:type="dxa"/>
          </w:tcPr>
          <w:p w14:paraId="2763AA8B" w14:textId="25BEF15E" w:rsidR="00DE434A" w:rsidRPr="00C45FAF" w:rsidRDefault="00DE434A" w:rsidP="00DE434A">
            <w:pPr>
              <w:pStyle w:val="Titre"/>
              <w:jc w:val="center"/>
              <w:rPr>
                <w:b/>
                <w:bCs/>
                <w:color w:val="auto"/>
                <w:sz w:val="20"/>
                <w:szCs w:val="20"/>
              </w:rPr>
            </w:pPr>
            <w:r>
              <w:rPr>
                <w:b/>
                <w:bCs/>
                <w:color w:val="auto"/>
                <w:sz w:val="20"/>
                <w:szCs w:val="20"/>
              </w:rPr>
              <w:t>14</w:t>
            </w:r>
            <w:r w:rsidRPr="00C45FAF">
              <w:rPr>
                <w:b/>
                <w:bCs/>
                <w:color w:val="auto"/>
                <w:sz w:val="20"/>
                <w:szCs w:val="20"/>
              </w:rPr>
              <w:t>/03</w:t>
            </w:r>
          </w:p>
        </w:tc>
      </w:tr>
      <w:tr w:rsidR="003D046E" w:rsidRPr="00757C30" w14:paraId="47C44A02" w14:textId="35924BB2" w:rsidTr="00A96B25">
        <w:trPr>
          <w:trHeight w:hRule="exact" w:val="284"/>
          <w:jc w:val="center"/>
        </w:trPr>
        <w:tc>
          <w:tcPr>
            <w:tcW w:w="5665" w:type="dxa"/>
            <w:gridSpan w:val="2"/>
            <w:shd w:val="clear" w:color="auto" w:fill="auto"/>
            <w:vAlign w:val="center"/>
          </w:tcPr>
          <w:p w14:paraId="7C1D18ED" w14:textId="77777777" w:rsidR="003D046E" w:rsidRPr="00757C30" w:rsidRDefault="003D046E" w:rsidP="003D046E">
            <w:pPr>
              <w:pStyle w:val="En-tte"/>
              <w:tabs>
                <w:tab w:val="left" w:pos="708"/>
              </w:tabs>
              <w:rPr>
                <w:rFonts w:asciiTheme="majorHAnsi" w:hAnsiTheme="majorHAnsi"/>
                <w:b/>
                <w:sz w:val="20"/>
              </w:rPr>
            </w:pPr>
            <w:r w:rsidRPr="00757C30">
              <w:rPr>
                <w:rFonts w:asciiTheme="majorHAnsi" w:hAnsiTheme="majorHAnsi"/>
                <w:b/>
                <w:sz w:val="20"/>
              </w:rPr>
              <w:t>Départ ferme (€/25 kg) chair ferme</w:t>
            </w:r>
          </w:p>
          <w:p w14:paraId="0352479E" w14:textId="77777777" w:rsidR="003D046E" w:rsidRPr="00757C30" w:rsidRDefault="003D046E" w:rsidP="003D046E">
            <w:pPr>
              <w:pStyle w:val="En-tte"/>
              <w:tabs>
                <w:tab w:val="left" w:pos="708"/>
              </w:tabs>
              <w:ind w:hanging="777"/>
              <w:rPr>
                <w:rFonts w:asciiTheme="majorHAnsi" w:hAnsiTheme="majorHAnsi"/>
                <w:sz w:val="20"/>
              </w:rPr>
            </w:pPr>
            <w:r w:rsidRPr="00757C30">
              <w:rPr>
                <w:rFonts w:asciiTheme="majorHAnsi" w:hAnsiTheme="majorHAnsi"/>
                <w:sz w:val="20"/>
              </w:rPr>
              <w:t>13,00</w:t>
            </w:r>
          </w:p>
        </w:tc>
        <w:tc>
          <w:tcPr>
            <w:tcW w:w="851" w:type="dxa"/>
            <w:shd w:val="clear" w:color="auto" w:fill="auto"/>
          </w:tcPr>
          <w:p w14:paraId="06923445" w14:textId="3DCCB782"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14,00</w:t>
            </w:r>
          </w:p>
        </w:tc>
        <w:tc>
          <w:tcPr>
            <w:tcW w:w="850" w:type="dxa"/>
            <w:shd w:val="clear" w:color="auto" w:fill="auto"/>
          </w:tcPr>
          <w:p w14:paraId="31EBF391" w14:textId="752EA33D"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14,00</w:t>
            </w:r>
          </w:p>
        </w:tc>
        <w:tc>
          <w:tcPr>
            <w:tcW w:w="993" w:type="dxa"/>
            <w:shd w:val="clear" w:color="auto" w:fill="auto"/>
          </w:tcPr>
          <w:p w14:paraId="43EBCA7F" w14:textId="497B44A2"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14,00</w:t>
            </w:r>
          </w:p>
        </w:tc>
        <w:tc>
          <w:tcPr>
            <w:tcW w:w="993" w:type="dxa"/>
            <w:shd w:val="clear" w:color="auto" w:fill="auto"/>
          </w:tcPr>
          <w:p w14:paraId="486EC427" w14:textId="29CC17D0" w:rsidR="003D046E" w:rsidRPr="00757C30" w:rsidRDefault="003D046E" w:rsidP="003D046E">
            <w:pPr>
              <w:pStyle w:val="En-tte"/>
              <w:tabs>
                <w:tab w:val="left" w:pos="708"/>
              </w:tabs>
              <w:jc w:val="center"/>
              <w:rPr>
                <w:rFonts w:asciiTheme="majorHAnsi" w:hAnsiTheme="majorHAnsi"/>
                <w:b/>
                <w:bCs/>
                <w:sz w:val="20"/>
              </w:rPr>
            </w:pPr>
            <w:r w:rsidRPr="00757C30">
              <w:rPr>
                <w:rFonts w:asciiTheme="majorHAnsi" w:hAnsiTheme="majorHAnsi"/>
                <w:b/>
                <w:bCs/>
                <w:sz w:val="20"/>
              </w:rPr>
              <w:t>14,00</w:t>
            </w:r>
          </w:p>
        </w:tc>
      </w:tr>
      <w:tr w:rsidR="003D046E" w:rsidRPr="00757C30" w14:paraId="3DEE16A4" w14:textId="5C67F9DD" w:rsidTr="00A96B25">
        <w:trPr>
          <w:trHeight w:hRule="exact" w:val="284"/>
          <w:jc w:val="center"/>
        </w:trPr>
        <w:tc>
          <w:tcPr>
            <w:tcW w:w="5665" w:type="dxa"/>
            <w:gridSpan w:val="2"/>
            <w:shd w:val="clear" w:color="auto" w:fill="auto"/>
            <w:vAlign w:val="center"/>
          </w:tcPr>
          <w:p w14:paraId="5058050B" w14:textId="77777777" w:rsidR="003D046E" w:rsidRPr="00757C30" w:rsidRDefault="003D046E" w:rsidP="003D046E">
            <w:pPr>
              <w:pStyle w:val="En-tte"/>
              <w:tabs>
                <w:tab w:val="left" w:pos="708"/>
              </w:tabs>
              <w:rPr>
                <w:rFonts w:asciiTheme="majorHAnsi" w:hAnsiTheme="majorHAnsi"/>
                <w:b/>
                <w:sz w:val="20"/>
              </w:rPr>
            </w:pPr>
            <w:r w:rsidRPr="00757C30">
              <w:rPr>
                <w:rFonts w:asciiTheme="majorHAnsi" w:hAnsiTheme="majorHAnsi"/>
                <w:b/>
                <w:sz w:val="20"/>
              </w:rPr>
              <w:t>Départ ferme (€/25 kg) en palettes</w:t>
            </w:r>
          </w:p>
          <w:p w14:paraId="5BC65A6D" w14:textId="77777777" w:rsidR="003D046E" w:rsidRPr="00757C30" w:rsidRDefault="003D046E" w:rsidP="003D046E">
            <w:pPr>
              <w:pStyle w:val="En-tte"/>
              <w:tabs>
                <w:tab w:val="left" w:pos="708"/>
              </w:tabs>
              <w:ind w:hanging="777"/>
              <w:rPr>
                <w:rFonts w:asciiTheme="majorHAnsi" w:hAnsiTheme="majorHAnsi"/>
                <w:sz w:val="20"/>
              </w:rPr>
            </w:pPr>
            <w:r w:rsidRPr="00757C30">
              <w:rPr>
                <w:rFonts w:asciiTheme="majorHAnsi" w:hAnsiTheme="majorHAnsi"/>
                <w:sz w:val="20"/>
              </w:rPr>
              <w:t>12,00</w:t>
            </w:r>
          </w:p>
        </w:tc>
        <w:tc>
          <w:tcPr>
            <w:tcW w:w="851" w:type="dxa"/>
            <w:shd w:val="clear" w:color="auto" w:fill="auto"/>
          </w:tcPr>
          <w:p w14:paraId="6387E2DC" w14:textId="6B06E8F6"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12,00</w:t>
            </w:r>
          </w:p>
        </w:tc>
        <w:tc>
          <w:tcPr>
            <w:tcW w:w="850" w:type="dxa"/>
            <w:shd w:val="clear" w:color="auto" w:fill="auto"/>
          </w:tcPr>
          <w:p w14:paraId="6F16F4E6" w14:textId="1824B8DE"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12,00</w:t>
            </w:r>
          </w:p>
        </w:tc>
        <w:tc>
          <w:tcPr>
            <w:tcW w:w="993" w:type="dxa"/>
            <w:shd w:val="clear" w:color="auto" w:fill="auto"/>
          </w:tcPr>
          <w:p w14:paraId="5EBE19BB" w14:textId="270D5B1F"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12,00</w:t>
            </w:r>
          </w:p>
        </w:tc>
        <w:tc>
          <w:tcPr>
            <w:tcW w:w="993" w:type="dxa"/>
            <w:shd w:val="clear" w:color="auto" w:fill="auto"/>
          </w:tcPr>
          <w:p w14:paraId="1BE96A21" w14:textId="259354D2" w:rsidR="003D046E" w:rsidRPr="00757C30" w:rsidRDefault="003D046E" w:rsidP="003D046E">
            <w:pPr>
              <w:pStyle w:val="En-tte"/>
              <w:tabs>
                <w:tab w:val="left" w:pos="708"/>
              </w:tabs>
              <w:jc w:val="center"/>
              <w:rPr>
                <w:rFonts w:asciiTheme="majorHAnsi" w:hAnsiTheme="majorHAnsi"/>
                <w:b/>
                <w:bCs/>
                <w:sz w:val="20"/>
              </w:rPr>
            </w:pPr>
            <w:r w:rsidRPr="00757C30">
              <w:rPr>
                <w:rFonts w:asciiTheme="majorHAnsi" w:hAnsiTheme="majorHAnsi"/>
                <w:b/>
                <w:bCs/>
                <w:sz w:val="20"/>
              </w:rPr>
              <w:t>12,00</w:t>
            </w:r>
          </w:p>
        </w:tc>
      </w:tr>
      <w:tr w:rsidR="003D046E" w:rsidRPr="00757C30" w14:paraId="19FA6A88" w14:textId="2255BBDA" w:rsidTr="00A96B25">
        <w:trPr>
          <w:trHeight w:hRule="exact" w:val="284"/>
          <w:jc w:val="center"/>
        </w:trPr>
        <w:tc>
          <w:tcPr>
            <w:tcW w:w="5665" w:type="dxa"/>
            <w:gridSpan w:val="2"/>
            <w:shd w:val="clear" w:color="auto" w:fill="auto"/>
          </w:tcPr>
          <w:p w14:paraId="4887DE6A" w14:textId="672B919B" w:rsidR="003D046E" w:rsidRPr="00757C30" w:rsidRDefault="003D046E" w:rsidP="003D046E">
            <w:pPr>
              <w:pStyle w:val="En-tte"/>
              <w:tabs>
                <w:tab w:val="left" w:pos="708"/>
              </w:tabs>
              <w:rPr>
                <w:rFonts w:asciiTheme="majorHAnsi" w:hAnsiTheme="majorHAnsi"/>
                <w:sz w:val="20"/>
              </w:rPr>
            </w:pPr>
            <w:r w:rsidRPr="00757C30">
              <w:rPr>
                <w:rFonts w:asciiTheme="majorHAnsi" w:hAnsiTheme="majorHAnsi"/>
                <w:b/>
                <w:sz w:val="20"/>
              </w:rPr>
              <w:t xml:space="preserve">Départ ferme par 100 kg, CT (rondes) </w:t>
            </w:r>
            <w:r w:rsidRPr="00757C30">
              <w:rPr>
                <w:rFonts w:asciiTheme="majorHAnsi" w:hAnsiTheme="majorHAnsi"/>
                <w:b/>
                <w:sz w:val="16"/>
                <w:szCs w:val="16"/>
              </w:rPr>
              <w:t>Rhénanie</w:t>
            </w:r>
          </w:p>
        </w:tc>
        <w:tc>
          <w:tcPr>
            <w:tcW w:w="851" w:type="dxa"/>
            <w:shd w:val="clear" w:color="auto" w:fill="auto"/>
          </w:tcPr>
          <w:p w14:paraId="1F6C724F" w14:textId="6EE9870D"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850" w:type="dxa"/>
            <w:shd w:val="clear" w:color="auto" w:fill="auto"/>
          </w:tcPr>
          <w:p w14:paraId="1E6A0676" w14:textId="5F36F758"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993" w:type="dxa"/>
            <w:shd w:val="clear" w:color="auto" w:fill="auto"/>
          </w:tcPr>
          <w:p w14:paraId="64869476" w14:textId="7020EEE1"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993" w:type="dxa"/>
            <w:shd w:val="clear" w:color="auto" w:fill="auto"/>
          </w:tcPr>
          <w:p w14:paraId="4E14516B" w14:textId="73824586" w:rsidR="003D046E" w:rsidRPr="00757C30" w:rsidRDefault="003D046E" w:rsidP="003D046E">
            <w:pPr>
              <w:pStyle w:val="En-tte"/>
              <w:tabs>
                <w:tab w:val="left" w:pos="708"/>
              </w:tabs>
              <w:jc w:val="center"/>
              <w:rPr>
                <w:rFonts w:asciiTheme="majorHAnsi" w:hAnsiTheme="majorHAnsi"/>
                <w:b/>
                <w:bCs/>
                <w:sz w:val="20"/>
              </w:rPr>
            </w:pPr>
            <w:r w:rsidRPr="00757C30">
              <w:rPr>
                <w:rFonts w:asciiTheme="majorHAnsi" w:hAnsiTheme="majorHAnsi"/>
                <w:b/>
                <w:bCs/>
                <w:sz w:val="20"/>
              </w:rPr>
              <w:t>30,00</w:t>
            </w:r>
          </w:p>
        </w:tc>
      </w:tr>
      <w:tr w:rsidR="003D046E" w:rsidRPr="00757C30" w14:paraId="32D1A9C6" w14:textId="77777777" w:rsidTr="00A96B25">
        <w:trPr>
          <w:trHeight w:hRule="exact" w:val="284"/>
          <w:jc w:val="center"/>
        </w:trPr>
        <w:tc>
          <w:tcPr>
            <w:tcW w:w="5665" w:type="dxa"/>
            <w:gridSpan w:val="2"/>
            <w:shd w:val="clear" w:color="auto" w:fill="auto"/>
          </w:tcPr>
          <w:p w14:paraId="445D4C77" w14:textId="0D7DDB87" w:rsidR="003D046E" w:rsidRPr="00757C30" w:rsidRDefault="003D046E" w:rsidP="003D046E">
            <w:pPr>
              <w:pStyle w:val="En-tte"/>
              <w:tabs>
                <w:tab w:val="left" w:pos="708"/>
              </w:tabs>
              <w:rPr>
                <w:rFonts w:asciiTheme="majorHAnsi" w:hAnsiTheme="majorHAnsi"/>
                <w:b/>
                <w:sz w:val="20"/>
              </w:rPr>
            </w:pPr>
            <w:r w:rsidRPr="00757C30">
              <w:rPr>
                <w:rFonts w:asciiTheme="majorHAnsi" w:hAnsiTheme="majorHAnsi"/>
                <w:b/>
                <w:sz w:val="20"/>
              </w:rPr>
              <w:t>Départ ferme par 100 kg, CF (longues/ovales)</w:t>
            </w:r>
          </w:p>
        </w:tc>
        <w:tc>
          <w:tcPr>
            <w:tcW w:w="851" w:type="dxa"/>
            <w:shd w:val="clear" w:color="auto" w:fill="auto"/>
          </w:tcPr>
          <w:p w14:paraId="4A4B4C91" w14:textId="51F91582"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850" w:type="dxa"/>
            <w:shd w:val="clear" w:color="auto" w:fill="auto"/>
          </w:tcPr>
          <w:p w14:paraId="45C540A0" w14:textId="2D95E653"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993" w:type="dxa"/>
            <w:shd w:val="clear" w:color="auto" w:fill="auto"/>
          </w:tcPr>
          <w:p w14:paraId="3B4D0DD2" w14:textId="41EEF182"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993" w:type="dxa"/>
            <w:shd w:val="clear" w:color="auto" w:fill="auto"/>
          </w:tcPr>
          <w:p w14:paraId="16180703" w14:textId="50B57C68" w:rsidR="003D046E" w:rsidRPr="00757C30" w:rsidRDefault="003D046E" w:rsidP="003D046E">
            <w:pPr>
              <w:pStyle w:val="En-tte"/>
              <w:tabs>
                <w:tab w:val="left" w:pos="708"/>
              </w:tabs>
              <w:jc w:val="center"/>
              <w:rPr>
                <w:rFonts w:asciiTheme="majorHAnsi" w:hAnsiTheme="majorHAnsi"/>
                <w:b/>
                <w:bCs/>
                <w:sz w:val="20"/>
              </w:rPr>
            </w:pPr>
            <w:r w:rsidRPr="00757C30">
              <w:rPr>
                <w:rFonts w:asciiTheme="majorHAnsi" w:hAnsiTheme="majorHAnsi"/>
                <w:b/>
                <w:bCs/>
                <w:sz w:val="20"/>
              </w:rPr>
              <w:t>30,00</w:t>
            </w:r>
          </w:p>
        </w:tc>
      </w:tr>
      <w:tr w:rsidR="003D046E" w:rsidRPr="00757C30" w14:paraId="616BE955" w14:textId="7C844AB0" w:rsidTr="00355EDC">
        <w:trPr>
          <w:trHeight w:hRule="exact" w:val="284"/>
          <w:jc w:val="center"/>
        </w:trPr>
        <w:tc>
          <w:tcPr>
            <w:tcW w:w="5665" w:type="dxa"/>
            <w:gridSpan w:val="2"/>
            <w:shd w:val="clear" w:color="auto" w:fill="auto"/>
            <w:vAlign w:val="center"/>
          </w:tcPr>
          <w:p w14:paraId="36D599F4" w14:textId="3F55DB39" w:rsidR="003D046E" w:rsidRPr="00757C30" w:rsidRDefault="003D046E" w:rsidP="003D046E">
            <w:pPr>
              <w:pStyle w:val="En-tte"/>
              <w:tabs>
                <w:tab w:val="left" w:pos="708"/>
              </w:tabs>
              <w:rPr>
                <w:rFonts w:asciiTheme="majorHAnsi" w:hAnsiTheme="majorHAnsi"/>
                <w:sz w:val="20"/>
              </w:rPr>
            </w:pPr>
            <w:r w:rsidRPr="00757C30">
              <w:rPr>
                <w:rFonts w:asciiTheme="majorHAnsi" w:hAnsiTheme="majorHAnsi"/>
                <w:b/>
                <w:sz w:val="20"/>
              </w:rPr>
              <w:t>Départ ferme par 100 kg, CT (farineuse)</w:t>
            </w:r>
            <w:r w:rsidRPr="00757C30">
              <w:rPr>
                <w:rFonts w:asciiTheme="majorHAnsi" w:hAnsiTheme="majorHAnsi"/>
                <w:b/>
                <w:sz w:val="16"/>
                <w:szCs w:val="16"/>
              </w:rPr>
              <w:t>Rhénanie</w:t>
            </w:r>
          </w:p>
        </w:tc>
        <w:tc>
          <w:tcPr>
            <w:tcW w:w="851" w:type="dxa"/>
            <w:shd w:val="clear" w:color="auto" w:fill="auto"/>
          </w:tcPr>
          <w:p w14:paraId="3B800879" w14:textId="3E591352"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850" w:type="dxa"/>
            <w:shd w:val="clear" w:color="auto" w:fill="auto"/>
          </w:tcPr>
          <w:p w14:paraId="39D1D3D6" w14:textId="13BFE508"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993" w:type="dxa"/>
            <w:shd w:val="clear" w:color="auto" w:fill="auto"/>
          </w:tcPr>
          <w:p w14:paraId="41B89654" w14:textId="0A74C058" w:rsidR="003D046E" w:rsidRPr="00757C30" w:rsidRDefault="003D046E" w:rsidP="003D046E">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993" w:type="dxa"/>
            <w:shd w:val="clear" w:color="auto" w:fill="auto"/>
          </w:tcPr>
          <w:p w14:paraId="7A323373" w14:textId="2D9D7CD8" w:rsidR="003D046E" w:rsidRPr="00757C30" w:rsidRDefault="003D046E" w:rsidP="003D046E">
            <w:pPr>
              <w:pStyle w:val="En-tte"/>
              <w:tabs>
                <w:tab w:val="left" w:pos="708"/>
              </w:tabs>
              <w:jc w:val="center"/>
              <w:rPr>
                <w:rFonts w:asciiTheme="majorHAnsi" w:hAnsiTheme="majorHAnsi"/>
                <w:b/>
                <w:bCs/>
                <w:sz w:val="20"/>
              </w:rPr>
            </w:pPr>
            <w:r w:rsidRPr="00757C30">
              <w:rPr>
                <w:rFonts w:asciiTheme="majorHAnsi" w:hAnsiTheme="majorHAnsi"/>
                <w:b/>
                <w:bCs/>
                <w:sz w:val="20"/>
              </w:rPr>
              <w:t>30,00</w:t>
            </w:r>
          </w:p>
        </w:tc>
      </w:tr>
      <w:tr w:rsidR="00DE434A" w:rsidRPr="00757C30" w14:paraId="03DFF4CA" w14:textId="72ECCA2C" w:rsidTr="000540CC">
        <w:trPr>
          <w:trHeight w:hRule="exact" w:val="284"/>
          <w:jc w:val="center"/>
        </w:trPr>
        <w:tc>
          <w:tcPr>
            <w:tcW w:w="2825" w:type="dxa"/>
            <w:shd w:val="clear" w:color="auto" w:fill="auto"/>
          </w:tcPr>
          <w:p w14:paraId="03E35366" w14:textId="77777777" w:rsidR="00DE434A" w:rsidRPr="00757C30" w:rsidRDefault="00DE434A" w:rsidP="00DE434A">
            <w:pPr>
              <w:pStyle w:val="En-tte"/>
              <w:tabs>
                <w:tab w:val="left" w:pos="708"/>
              </w:tabs>
              <w:rPr>
                <w:rFonts w:asciiTheme="majorHAnsi" w:hAnsiTheme="majorHAnsi"/>
                <w:b/>
                <w:sz w:val="20"/>
              </w:rPr>
            </w:pPr>
            <w:r w:rsidRPr="00757C30">
              <w:rPr>
                <w:rFonts w:asciiTheme="majorHAnsi" w:hAnsiTheme="majorHAnsi"/>
                <w:b/>
                <w:sz w:val="20"/>
                <w:u w:val="single"/>
              </w:rPr>
              <w:t>Rhénanie industrie</w:t>
            </w:r>
          </w:p>
        </w:tc>
        <w:tc>
          <w:tcPr>
            <w:tcW w:w="2840" w:type="dxa"/>
            <w:shd w:val="clear" w:color="auto" w:fill="auto"/>
          </w:tcPr>
          <w:p w14:paraId="43032AA6" w14:textId="4CDF149C" w:rsidR="00DE434A" w:rsidRPr="00757C30" w:rsidRDefault="00DE434A" w:rsidP="00DE434A">
            <w:pPr>
              <w:pStyle w:val="En-tte"/>
              <w:tabs>
                <w:tab w:val="left" w:pos="708"/>
              </w:tabs>
              <w:jc w:val="right"/>
              <w:rPr>
                <w:rFonts w:asciiTheme="majorHAnsi" w:hAnsiTheme="majorHAnsi"/>
                <w:b/>
                <w:sz w:val="20"/>
              </w:rPr>
            </w:pPr>
            <w:r w:rsidRPr="00757C30">
              <w:rPr>
                <w:rFonts w:asciiTheme="majorHAnsi" w:hAnsiTheme="majorHAnsi"/>
                <w:b/>
                <w:sz w:val="20"/>
              </w:rPr>
              <w:t>Fontane / Challenger</w:t>
            </w:r>
          </w:p>
        </w:tc>
        <w:tc>
          <w:tcPr>
            <w:tcW w:w="851" w:type="dxa"/>
          </w:tcPr>
          <w:p w14:paraId="6B87FDCA" w14:textId="51088CE5"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25,00</w:t>
            </w:r>
          </w:p>
        </w:tc>
        <w:tc>
          <w:tcPr>
            <w:tcW w:w="850" w:type="dxa"/>
          </w:tcPr>
          <w:p w14:paraId="5B202644" w14:textId="5DA79AF5"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20,00</w:t>
            </w:r>
          </w:p>
        </w:tc>
        <w:tc>
          <w:tcPr>
            <w:tcW w:w="993" w:type="dxa"/>
          </w:tcPr>
          <w:p w14:paraId="7B68F084" w14:textId="05620CEB"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17,50</w:t>
            </w:r>
          </w:p>
        </w:tc>
        <w:tc>
          <w:tcPr>
            <w:tcW w:w="993" w:type="dxa"/>
          </w:tcPr>
          <w:p w14:paraId="0114DC85" w14:textId="038B5D47" w:rsidR="00DE434A" w:rsidRPr="00757C30" w:rsidRDefault="00DE434A" w:rsidP="00DE434A">
            <w:pPr>
              <w:pStyle w:val="En-tte"/>
              <w:tabs>
                <w:tab w:val="left" w:pos="708"/>
              </w:tabs>
              <w:jc w:val="center"/>
              <w:rPr>
                <w:rFonts w:asciiTheme="majorHAnsi" w:hAnsiTheme="majorHAnsi"/>
                <w:b/>
                <w:bCs/>
                <w:sz w:val="20"/>
              </w:rPr>
            </w:pPr>
            <w:r w:rsidRPr="00757C30">
              <w:rPr>
                <w:rFonts w:asciiTheme="majorHAnsi" w:hAnsiTheme="majorHAnsi"/>
                <w:b/>
                <w:bCs/>
                <w:sz w:val="20"/>
              </w:rPr>
              <w:t>17,50</w:t>
            </w:r>
          </w:p>
        </w:tc>
      </w:tr>
      <w:tr w:rsidR="00DE434A" w:rsidRPr="00757C30" w14:paraId="41418304" w14:textId="185C8866" w:rsidTr="000540CC">
        <w:trPr>
          <w:trHeight w:hRule="exact" w:val="284"/>
          <w:jc w:val="center"/>
        </w:trPr>
        <w:tc>
          <w:tcPr>
            <w:tcW w:w="2825" w:type="dxa"/>
            <w:shd w:val="clear" w:color="auto" w:fill="auto"/>
          </w:tcPr>
          <w:p w14:paraId="41BE8E2C" w14:textId="77777777" w:rsidR="00DE434A" w:rsidRPr="00757C30" w:rsidRDefault="00DE434A" w:rsidP="00DE434A">
            <w:pPr>
              <w:pStyle w:val="En-tte"/>
              <w:tabs>
                <w:tab w:val="left" w:pos="708"/>
              </w:tabs>
              <w:rPr>
                <w:rFonts w:asciiTheme="majorHAnsi" w:hAnsiTheme="majorHAnsi"/>
                <w:b/>
                <w:sz w:val="20"/>
              </w:rPr>
            </w:pPr>
          </w:p>
        </w:tc>
        <w:tc>
          <w:tcPr>
            <w:tcW w:w="2840" w:type="dxa"/>
            <w:shd w:val="clear" w:color="auto" w:fill="auto"/>
          </w:tcPr>
          <w:p w14:paraId="46610EF1" w14:textId="701626E6" w:rsidR="00DE434A" w:rsidRPr="00757C30" w:rsidRDefault="00DE434A" w:rsidP="00DE434A">
            <w:pPr>
              <w:pStyle w:val="En-tte"/>
              <w:tabs>
                <w:tab w:val="left" w:pos="708"/>
              </w:tabs>
              <w:jc w:val="right"/>
              <w:rPr>
                <w:rFonts w:asciiTheme="majorHAnsi" w:hAnsiTheme="majorHAnsi"/>
                <w:b/>
                <w:sz w:val="20"/>
              </w:rPr>
            </w:pPr>
            <w:proofErr w:type="spellStart"/>
            <w:r w:rsidRPr="00757C30">
              <w:rPr>
                <w:rFonts w:asciiTheme="majorHAnsi" w:hAnsiTheme="majorHAnsi"/>
                <w:b/>
                <w:sz w:val="20"/>
              </w:rPr>
              <w:t>Agria</w:t>
            </w:r>
            <w:proofErr w:type="spellEnd"/>
          </w:p>
        </w:tc>
        <w:tc>
          <w:tcPr>
            <w:tcW w:w="851" w:type="dxa"/>
          </w:tcPr>
          <w:p w14:paraId="14870F0B" w14:textId="277F6EA4"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30,00</w:t>
            </w:r>
          </w:p>
        </w:tc>
        <w:tc>
          <w:tcPr>
            <w:tcW w:w="850" w:type="dxa"/>
          </w:tcPr>
          <w:p w14:paraId="1C58C428" w14:textId="2ADB5303"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25,00</w:t>
            </w:r>
          </w:p>
        </w:tc>
        <w:tc>
          <w:tcPr>
            <w:tcW w:w="993" w:type="dxa"/>
          </w:tcPr>
          <w:p w14:paraId="1469FDFD" w14:textId="65587F32"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22,00</w:t>
            </w:r>
          </w:p>
        </w:tc>
        <w:tc>
          <w:tcPr>
            <w:tcW w:w="993" w:type="dxa"/>
          </w:tcPr>
          <w:p w14:paraId="30E97FBB" w14:textId="0FDB635C" w:rsidR="00DE434A" w:rsidRPr="00757C30" w:rsidRDefault="00DE434A" w:rsidP="00DE434A">
            <w:pPr>
              <w:pStyle w:val="En-tte"/>
              <w:tabs>
                <w:tab w:val="left" w:pos="708"/>
              </w:tabs>
              <w:jc w:val="center"/>
              <w:rPr>
                <w:rFonts w:asciiTheme="majorHAnsi" w:hAnsiTheme="majorHAnsi"/>
                <w:b/>
                <w:bCs/>
                <w:sz w:val="20"/>
              </w:rPr>
            </w:pPr>
            <w:r w:rsidRPr="00757C30">
              <w:rPr>
                <w:rFonts w:asciiTheme="majorHAnsi" w:hAnsiTheme="majorHAnsi"/>
                <w:b/>
                <w:bCs/>
                <w:sz w:val="20"/>
              </w:rPr>
              <w:t>2</w:t>
            </w:r>
            <w:r w:rsidR="004C0B72" w:rsidRPr="00757C30">
              <w:rPr>
                <w:rFonts w:asciiTheme="majorHAnsi" w:hAnsiTheme="majorHAnsi"/>
                <w:b/>
                <w:bCs/>
                <w:sz w:val="20"/>
              </w:rPr>
              <w:t>1</w:t>
            </w:r>
            <w:r w:rsidRPr="00757C30">
              <w:rPr>
                <w:rFonts w:asciiTheme="majorHAnsi" w:hAnsiTheme="majorHAnsi"/>
                <w:b/>
                <w:bCs/>
                <w:sz w:val="20"/>
              </w:rPr>
              <w:t>,00</w:t>
            </w:r>
          </w:p>
        </w:tc>
      </w:tr>
      <w:tr w:rsidR="00DE434A" w:rsidRPr="00757C30" w14:paraId="454F0622" w14:textId="08D603A3" w:rsidTr="000540CC">
        <w:trPr>
          <w:trHeight w:hRule="exact" w:val="284"/>
          <w:jc w:val="center"/>
        </w:trPr>
        <w:tc>
          <w:tcPr>
            <w:tcW w:w="2825" w:type="dxa"/>
            <w:shd w:val="clear" w:color="auto" w:fill="auto"/>
          </w:tcPr>
          <w:p w14:paraId="5CB2D017" w14:textId="77777777" w:rsidR="00DE434A" w:rsidRPr="00757C30" w:rsidRDefault="00DE434A" w:rsidP="00DE434A">
            <w:pPr>
              <w:pStyle w:val="En-tte"/>
              <w:tabs>
                <w:tab w:val="left" w:pos="708"/>
              </w:tabs>
              <w:rPr>
                <w:rFonts w:asciiTheme="majorHAnsi" w:hAnsiTheme="majorHAnsi"/>
                <w:b/>
                <w:sz w:val="20"/>
              </w:rPr>
            </w:pPr>
          </w:p>
        </w:tc>
        <w:tc>
          <w:tcPr>
            <w:tcW w:w="2840" w:type="dxa"/>
            <w:shd w:val="clear" w:color="auto" w:fill="auto"/>
          </w:tcPr>
          <w:p w14:paraId="52E5F54B" w14:textId="01ED87DF" w:rsidR="00DE434A" w:rsidRPr="00757C30" w:rsidRDefault="00DE434A" w:rsidP="00DE434A">
            <w:pPr>
              <w:pStyle w:val="En-tte"/>
              <w:tabs>
                <w:tab w:val="left" w:pos="708"/>
              </w:tabs>
              <w:jc w:val="right"/>
              <w:rPr>
                <w:rFonts w:asciiTheme="majorHAnsi" w:hAnsiTheme="majorHAnsi"/>
                <w:b/>
                <w:sz w:val="20"/>
              </w:rPr>
            </w:pPr>
            <w:proofErr w:type="spellStart"/>
            <w:r w:rsidRPr="00757C30">
              <w:rPr>
                <w:rFonts w:asciiTheme="majorHAnsi" w:hAnsiTheme="majorHAnsi"/>
                <w:b/>
                <w:sz w:val="20"/>
              </w:rPr>
              <w:t>Innovator</w:t>
            </w:r>
            <w:proofErr w:type="spellEnd"/>
          </w:p>
        </w:tc>
        <w:tc>
          <w:tcPr>
            <w:tcW w:w="851" w:type="dxa"/>
          </w:tcPr>
          <w:p w14:paraId="5B003083" w14:textId="21777340"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32,00</w:t>
            </w:r>
          </w:p>
        </w:tc>
        <w:tc>
          <w:tcPr>
            <w:tcW w:w="850" w:type="dxa"/>
          </w:tcPr>
          <w:p w14:paraId="3151EB81" w14:textId="081B59A6"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28,00</w:t>
            </w:r>
          </w:p>
        </w:tc>
        <w:tc>
          <w:tcPr>
            <w:tcW w:w="993" w:type="dxa"/>
          </w:tcPr>
          <w:p w14:paraId="2EC48C81" w14:textId="7E756D7C"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25,00</w:t>
            </w:r>
          </w:p>
        </w:tc>
        <w:tc>
          <w:tcPr>
            <w:tcW w:w="993" w:type="dxa"/>
          </w:tcPr>
          <w:p w14:paraId="1556461E" w14:textId="29C7B927" w:rsidR="00DE434A" w:rsidRPr="00757C30" w:rsidRDefault="00DE434A" w:rsidP="00DE434A">
            <w:pPr>
              <w:pStyle w:val="En-tte"/>
              <w:tabs>
                <w:tab w:val="left" w:pos="708"/>
              </w:tabs>
              <w:jc w:val="center"/>
              <w:rPr>
                <w:rFonts w:asciiTheme="majorHAnsi" w:hAnsiTheme="majorHAnsi"/>
                <w:b/>
                <w:bCs/>
                <w:sz w:val="20"/>
              </w:rPr>
            </w:pPr>
            <w:r w:rsidRPr="00757C30">
              <w:rPr>
                <w:rFonts w:asciiTheme="majorHAnsi" w:hAnsiTheme="majorHAnsi"/>
                <w:b/>
                <w:bCs/>
                <w:sz w:val="20"/>
              </w:rPr>
              <w:t>2</w:t>
            </w:r>
            <w:r w:rsidR="004C0B72" w:rsidRPr="00757C30">
              <w:rPr>
                <w:rFonts w:asciiTheme="majorHAnsi" w:hAnsiTheme="majorHAnsi"/>
                <w:b/>
                <w:bCs/>
                <w:sz w:val="20"/>
              </w:rPr>
              <w:t>4</w:t>
            </w:r>
            <w:r w:rsidRPr="00757C30">
              <w:rPr>
                <w:rFonts w:asciiTheme="majorHAnsi" w:hAnsiTheme="majorHAnsi"/>
                <w:b/>
                <w:bCs/>
                <w:sz w:val="20"/>
              </w:rPr>
              <w:t>,00</w:t>
            </w:r>
          </w:p>
        </w:tc>
      </w:tr>
    </w:tbl>
    <w:p w14:paraId="70151F69" w14:textId="1E06F774" w:rsidR="004572CD" w:rsidRPr="00757C30" w:rsidRDefault="004572CD">
      <w:pPr>
        <w:jc w:val="left"/>
        <w:rPr>
          <w:rFonts w:asciiTheme="majorHAnsi" w:hAnsiTheme="majorHAnsi"/>
          <w:b/>
          <w:bCs/>
          <w:sz w:val="2"/>
          <w:szCs w:val="2"/>
          <w:u w:val="single"/>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63"/>
        <w:gridCol w:w="853"/>
        <w:gridCol w:w="850"/>
        <w:gridCol w:w="1134"/>
        <w:gridCol w:w="993"/>
      </w:tblGrid>
      <w:tr w:rsidR="00DE434A" w:rsidRPr="00757C30" w14:paraId="5B32D0F6" w14:textId="485740FD" w:rsidTr="0033239E">
        <w:trPr>
          <w:trHeight w:hRule="exact" w:val="336"/>
          <w:jc w:val="center"/>
        </w:trPr>
        <w:tc>
          <w:tcPr>
            <w:tcW w:w="5663" w:type="dxa"/>
            <w:shd w:val="clear" w:color="auto" w:fill="auto"/>
          </w:tcPr>
          <w:p w14:paraId="42FA8A86" w14:textId="77777777" w:rsidR="00DE434A" w:rsidRPr="00757C30" w:rsidRDefault="00DE434A" w:rsidP="00DE434A">
            <w:pPr>
              <w:pStyle w:val="En-tte"/>
              <w:tabs>
                <w:tab w:val="left" w:pos="708"/>
              </w:tabs>
              <w:rPr>
                <w:rFonts w:asciiTheme="majorHAnsi" w:hAnsiTheme="majorHAnsi"/>
                <w:b/>
                <w:bCs/>
                <w:sz w:val="20"/>
              </w:rPr>
            </w:pPr>
            <w:r w:rsidRPr="00757C30">
              <w:rPr>
                <w:rFonts w:asciiTheme="majorHAnsi" w:hAnsiTheme="majorHAnsi"/>
                <w:b/>
                <w:bCs/>
                <w:sz w:val="8"/>
                <w:szCs w:val="8"/>
                <w:u w:val="single"/>
              </w:rPr>
              <w:br w:type="page"/>
            </w:r>
            <w:r w:rsidRPr="00757C30">
              <w:rPr>
                <w:rFonts w:asciiTheme="majorHAnsi" w:hAnsiTheme="majorHAnsi"/>
                <w:b/>
                <w:bCs/>
                <w:sz w:val="20"/>
                <w:u w:val="single"/>
              </w:rPr>
              <w:t xml:space="preserve">Prix AMI </w:t>
            </w:r>
            <w:proofErr w:type="spellStart"/>
            <w:r w:rsidRPr="00757C30">
              <w:rPr>
                <w:rFonts w:asciiTheme="majorHAnsi" w:hAnsiTheme="majorHAnsi"/>
                <w:b/>
                <w:bCs/>
                <w:sz w:val="20"/>
                <w:u w:val="single"/>
              </w:rPr>
              <w:t>GmbH</w:t>
            </w:r>
            <w:proofErr w:type="spellEnd"/>
          </w:p>
        </w:tc>
        <w:tc>
          <w:tcPr>
            <w:tcW w:w="853" w:type="dxa"/>
          </w:tcPr>
          <w:p w14:paraId="20A11A69" w14:textId="106BF699" w:rsidR="00DE434A" w:rsidRPr="00757C30" w:rsidRDefault="00DE434A" w:rsidP="00DE434A">
            <w:pPr>
              <w:pStyle w:val="En-tte"/>
              <w:tabs>
                <w:tab w:val="left" w:pos="708"/>
              </w:tabs>
              <w:jc w:val="center"/>
              <w:rPr>
                <w:rFonts w:asciiTheme="majorHAnsi" w:hAnsiTheme="majorHAnsi"/>
                <w:sz w:val="20"/>
              </w:rPr>
            </w:pPr>
            <w:r w:rsidRPr="00757C30">
              <w:rPr>
                <w:b/>
                <w:bCs/>
                <w:sz w:val="20"/>
              </w:rPr>
              <w:t>21/02</w:t>
            </w:r>
          </w:p>
        </w:tc>
        <w:tc>
          <w:tcPr>
            <w:tcW w:w="850" w:type="dxa"/>
          </w:tcPr>
          <w:p w14:paraId="5F7EFEEA" w14:textId="6487F146" w:rsidR="00DE434A" w:rsidRPr="00757C30" w:rsidRDefault="00DE434A" w:rsidP="00DE434A">
            <w:pPr>
              <w:pStyle w:val="En-tte"/>
              <w:tabs>
                <w:tab w:val="left" w:pos="708"/>
              </w:tabs>
              <w:jc w:val="center"/>
              <w:rPr>
                <w:rFonts w:asciiTheme="majorHAnsi" w:hAnsiTheme="majorHAnsi"/>
                <w:sz w:val="20"/>
              </w:rPr>
            </w:pPr>
            <w:r w:rsidRPr="00757C30">
              <w:rPr>
                <w:b/>
                <w:bCs/>
                <w:sz w:val="20"/>
              </w:rPr>
              <w:t>28/02</w:t>
            </w:r>
          </w:p>
        </w:tc>
        <w:tc>
          <w:tcPr>
            <w:tcW w:w="1134" w:type="dxa"/>
          </w:tcPr>
          <w:p w14:paraId="26064FDE" w14:textId="07BCD35C" w:rsidR="00DE434A" w:rsidRPr="00757C30" w:rsidRDefault="00DE434A" w:rsidP="00DE434A">
            <w:pPr>
              <w:pStyle w:val="En-tte"/>
              <w:tabs>
                <w:tab w:val="left" w:pos="708"/>
              </w:tabs>
              <w:jc w:val="center"/>
              <w:rPr>
                <w:rFonts w:asciiTheme="majorHAnsi" w:hAnsiTheme="majorHAnsi"/>
                <w:b/>
                <w:bCs/>
                <w:sz w:val="20"/>
              </w:rPr>
            </w:pPr>
            <w:r w:rsidRPr="00757C30">
              <w:rPr>
                <w:b/>
                <w:bCs/>
                <w:sz w:val="20"/>
              </w:rPr>
              <w:t>07/03</w:t>
            </w:r>
          </w:p>
        </w:tc>
        <w:tc>
          <w:tcPr>
            <w:tcW w:w="993" w:type="dxa"/>
          </w:tcPr>
          <w:p w14:paraId="5664F2AA" w14:textId="4805D9D5" w:rsidR="00DE434A" w:rsidRPr="00757C30" w:rsidRDefault="00DE434A" w:rsidP="00DE434A">
            <w:pPr>
              <w:pStyle w:val="En-tte"/>
              <w:tabs>
                <w:tab w:val="left" w:pos="708"/>
              </w:tabs>
              <w:jc w:val="center"/>
              <w:rPr>
                <w:rFonts w:asciiTheme="majorHAnsi" w:hAnsiTheme="majorHAnsi"/>
                <w:b/>
                <w:bCs/>
                <w:sz w:val="20"/>
              </w:rPr>
            </w:pPr>
            <w:r w:rsidRPr="00757C30">
              <w:rPr>
                <w:b/>
                <w:bCs/>
                <w:sz w:val="20"/>
              </w:rPr>
              <w:t>14/03</w:t>
            </w:r>
          </w:p>
        </w:tc>
      </w:tr>
      <w:tr w:rsidR="00DE434A" w:rsidRPr="00757C30" w14:paraId="06BE30D5" w14:textId="79BE4BE8" w:rsidTr="00D162B9">
        <w:trPr>
          <w:trHeight w:hRule="exact" w:val="284"/>
          <w:jc w:val="center"/>
        </w:trPr>
        <w:tc>
          <w:tcPr>
            <w:tcW w:w="5663" w:type="dxa"/>
            <w:shd w:val="clear" w:color="auto" w:fill="auto"/>
          </w:tcPr>
          <w:p w14:paraId="47875AFD" w14:textId="77777777" w:rsidR="00DE434A" w:rsidRPr="00757C30" w:rsidRDefault="00DE434A" w:rsidP="00DE434A">
            <w:pPr>
              <w:pStyle w:val="En-tte"/>
              <w:tabs>
                <w:tab w:val="left" w:pos="708"/>
              </w:tabs>
              <w:rPr>
                <w:rFonts w:asciiTheme="majorHAnsi" w:hAnsiTheme="majorHAnsi"/>
                <w:b/>
                <w:sz w:val="20"/>
              </w:rPr>
            </w:pPr>
            <w:r w:rsidRPr="00757C30">
              <w:rPr>
                <w:rFonts w:asciiTheme="majorHAnsi" w:hAnsiTheme="majorHAnsi"/>
                <w:b/>
                <w:sz w:val="20"/>
              </w:rPr>
              <w:t>Chair ferme</w:t>
            </w:r>
          </w:p>
        </w:tc>
        <w:tc>
          <w:tcPr>
            <w:tcW w:w="853" w:type="dxa"/>
          </w:tcPr>
          <w:p w14:paraId="39D61512" w14:textId="57C346C5"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25,83</w:t>
            </w:r>
          </w:p>
        </w:tc>
        <w:tc>
          <w:tcPr>
            <w:tcW w:w="850" w:type="dxa"/>
          </w:tcPr>
          <w:p w14:paraId="6C0ECBA4" w14:textId="102505C2"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26,17</w:t>
            </w:r>
          </w:p>
        </w:tc>
        <w:tc>
          <w:tcPr>
            <w:tcW w:w="1134" w:type="dxa"/>
          </w:tcPr>
          <w:p w14:paraId="0EC06A64" w14:textId="6BA28630"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26,17</w:t>
            </w:r>
          </w:p>
        </w:tc>
        <w:tc>
          <w:tcPr>
            <w:tcW w:w="993" w:type="dxa"/>
          </w:tcPr>
          <w:p w14:paraId="1472EF8E" w14:textId="7E8A16E5" w:rsidR="00DE434A" w:rsidRPr="00757C30" w:rsidRDefault="00DE434A" w:rsidP="00DE434A">
            <w:pPr>
              <w:pStyle w:val="En-tte"/>
              <w:tabs>
                <w:tab w:val="left" w:pos="708"/>
              </w:tabs>
              <w:jc w:val="center"/>
              <w:rPr>
                <w:rFonts w:asciiTheme="majorHAnsi" w:hAnsiTheme="majorHAnsi"/>
                <w:b/>
                <w:bCs/>
                <w:sz w:val="20"/>
              </w:rPr>
            </w:pPr>
            <w:r w:rsidRPr="00757C30">
              <w:rPr>
                <w:rFonts w:asciiTheme="majorHAnsi" w:hAnsiTheme="majorHAnsi"/>
                <w:b/>
                <w:bCs/>
                <w:sz w:val="20"/>
              </w:rPr>
              <w:t>26,17</w:t>
            </w:r>
          </w:p>
        </w:tc>
      </w:tr>
      <w:tr w:rsidR="00DE434A" w:rsidRPr="00757C30" w14:paraId="2B943B9C" w14:textId="185CE032" w:rsidTr="00D162B9">
        <w:trPr>
          <w:trHeight w:hRule="exact" w:val="284"/>
          <w:jc w:val="center"/>
        </w:trPr>
        <w:tc>
          <w:tcPr>
            <w:tcW w:w="5663" w:type="dxa"/>
            <w:shd w:val="clear" w:color="auto" w:fill="auto"/>
          </w:tcPr>
          <w:p w14:paraId="49641F30" w14:textId="77777777" w:rsidR="00DE434A" w:rsidRPr="00757C30" w:rsidRDefault="00DE434A" w:rsidP="00DE434A">
            <w:pPr>
              <w:pStyle w:val="En-tte"/>
              <w:tabs>
                <w:tab w:val="left" w:pos="708"/>
              </w:tabs>
              <w:rPr>
                <w:rFonts w:asciiTheme="majorHAnsi" w:hAnsiTheme="majorHAnsi"/>
                <w:b/>
                <w:sz w:val="20"/>
              </w:rPr>
            </w:pPr>
            <w:r w:rsidRPr="00757C30">
              <w:rPr>
                <w:rFonts w:asciiTheme="majorHAnsi" w:hAnsiTheme="majorHAnsi"/>
                <w:b/>
                <w:sz w:val="20"/>
              </w:rPr>
              <w:t>Chair tendre</w:t>
            </w:r>
          </w:p>
        </w:tc>
        <w:tc>
          <w:tcPr>
            <w:tcW w:w="853" w:type="dxa"/>
          </w:tcPr>
          <w:p w14:paraId="18B711FE" w14:textId="66341766"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25,92</w:t>
            </w:r>
          </w:p>
        </w:tc>
        <w:tc>
          <w:tcPr>
            <w:tcW w:w="850" w:type="dxa"/>
          </w:tcPr>
          <w:p w14:paraId="42D5F2EF" w14:textId="7FE419E2"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26,08</w:t>
            </w:r>
          </w:p>
        </w:tc>
        <w:tc>
          <w:tcPr>
            <w:tcW w:w="1134" w:type="dxa"/>
          </w:tcPr>
          <w:p w14:paraId="2E1D0D4E" w14:textId="67F60533"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26,08</w:t>
            </w:r>
          </w:p>
        </w:tc>
        <w:tc>
          <w:tcPr>
            <w:tcW w:w="993" w:type="dxa"/>
          </w:tcPr>
          <w:p w14:paraId="3E11AE30" w14:textId="457400C3" w:rsidR="00DE434A" w:rsidRPr="00757C30" w:rsidRDefault="00DE434A" w:rsidP="00DE434A">
            <w:pPr>
              <w:pStyle w:val="En-tte"/>
              <w:tabs>
                <w:tab w:val="left" w:pos="708"/>
              </w:tabs>
              <w:jc w:val="center"/>
              <w:rPr>
                <w:rFonts w:asciiTheme="majorHAnsi" w:hAnsiTheme="majorHAnsi"/>
                <w:b/>
                <w:bCs/>
                <w:sz w:val="20"/>
              </w:rPr>
            </w:pPr>
            <w:r w:rsidRPr="00757C30">
              <w:rPr>
                <w:rFonts w:asciiTheme="majorHAnsi" w:hAnsiTheme="majorHAnsi"/>
                <w:b/>
                <w:bCs/>
                <w:sz w:val="20"/>
              </w:rPr>
              <w:t>26,08</w:t>
            </w:r>
          </w:p>
        </w:tc>
      </w:tr>
      <w:tr w:rsidR="00DE434A" w:rsidRPr="00757C30" w14:paraId="1C30D79E" w14:textId="475440FA" w:rsidTr="00D162B9">
        <w:trPr>
          <w:trHeight w:hRule="exact" w:val="284"/>
          <w:jc w:val="center"/>
        </w:trPr>
        <w:tc>
          <w:tcPr>
            <w:tcW w:w="5663" w:type="dxa"/>
            <w:shd w:val="clear" w:color="auto" w:fill="auto"/>
          </w:tcPr>
          <w:p w14:paraId="70BF9414" w14:textId="77777777" w:rsidR="00DE434A" w:rsidRPr="00757C30" w:rsidRDefault="00DE434A" w:rsidP="00DE434A">
            <w:pPr>
              <w:pStyle w:val="En-tte"/>
              <w:tabs>
                <w:tab w:val="left" w:pos="708"/>
              </w:tabs>
              <w:rPr>
                <w:rFonts w:asciiTheme="majorHAnsi" w:hAnsiTheme="majorHAnsi"/>
                <w:b/>
                <w:sz w:val="20"/>
              </w:rPr>
            </w:pPr>
            <w:r w:rsidRPr="00757C30">
              <w:rPr>
                <w:rFonts w:asciiTheme="majorHAnsi" w:hAnsiTheme="majorHAnsi"/>
                <w:b/>
                <w:sz w:val="20"/>
              </w:rPr>
              <w:t>Basse Saxe, var industrie, 40mm+, min 360 PSE</w:t>
            </w:r>
          </w:p>
        </w:tc>
        <w:tc>
          <w:tcPr>
            <w:tcW w:w="853" w:type="dxa"/>
          </w:tcPr>
          <w:p w14:paraId="00A0BD41" w14:textId="7E909BF7"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26 – 34</w:t>
            </w:r>
          </w:p>
        </w:tc>
        <w:tc>
          <w:tcPr>
            <w:tcW w:w="850" w:type="dxa"/>
          </w:tcPr>
          <w:p w14:paraId="31890F00" w14:textId="2E847B0F"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25 – 32</w:t>
            </w:r>
          </w:p>
        </w:tc>
        <w:tc>
          <w:tcPr>
            <w:tcW w:w="1134" w:type="dxa"/>
          </w:tcPr>
          <w:p w14:paraId="7211492A" w14:textId="4285E573"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21 – 27</w:t>
            </w:r>
          </w:p>
        </w:tc>
        <w:tc>
          <w:tcPr>
            <w:tcW w:w="993" w:type="dxa"/>
          </w:tcPr>
          <w:p w14:paraId="064D92FC" w14:textId="77EB3003" w:rsidR="00DE434A" w:rsidRPr="00757C30" w:rsidRDefault="004C0B72" w:rsidP="00DE434A">
            <w:pPr>
              <w:pStyle w:val="En-tte"/>
              <w:tabs>
                <w:tab w:val="left" w:pos="708"/>
              </w:tabs>
              <w:jc w:val="center"/>
              <w:rPr>
                <w:rFonts w:asciiTheme="majorHAnsi" w:hAnsiTheme="majorHAnsi"/>
                <w:b/>
                <w:bCs/>
                <w:sz w:val="20"/>
              </w:rPr>
            </w:pPr>
            <w:r w:rsidRPr="00757C30">
              <w:rPr>
                <w:rFonts w:asciiTheme="majorHAnsi" w:hAnsiTheme="majorHAnsi"/>
                <w:b/>
                <w:bCs/>
                <w:sz w:val="20"/>
              </w:rPr>
              <w:t>17 – 23</w:t>
            </w:r>
          </w:p>
        </w:tc>
      </w:tr>
      <w:tr w:rsidR="00DE434A" w:rsidRPr="00757C30" w14:paraId="01F1B2D1" w14:textId="690C910E" w:rsidTr="00D162B9">
        <w:trPr>
          <w:trHeight w:hRule="exact" w:val="284"/>
          <w:jc w:val="center"/>
        </w:trPr>
        <w:tc>
          <w:tcPr>
            <w:tcW w:w="5663" w:type="dxa"/>
            <w:shd w:val="clear" w:color="auto" w:fill="auto"/>
          </w:tcPr>
          <w:p w14:paraId="18CC944E" w14:textId="77777777" w:rsidR="00DE434A" w:rsidRPr="00757C30" w:rsidRDefault="00DE434A" w:rsidP="00DE434A">
            <w:pPr>
              <w:pStyle w:val="En-tte"/>
              <w:tabs>
                <w:tab w:val="left" w:pos="708"/>
              </w:tabs>
              <w:rPr>
                <w:rFonts w:asciiTheme="majorHAnsi" w:hAnsiTheme="majorHAnsi"/>
                <w:b/>
                <w:sz w:val="20"/>
              </w:rPr>
            </w:pPr>
            <w:r w:rsidRPr="00757C30">
              <w:rPr>
                <w:rFonts w:asciiTheme="majorHAnsi" w:hAnsiTheme="majorHAnsi"/>
                <w:b/>
                <w:sz w:val="20"/>
              </w:rPr>
              <w:t>Chips / croustilles</w:t>
            </w:r>
          </w:p>
        </w:tc>
        <w:tc>
          <w:tcPr>
            <w:tcW w:w="853" w:type="dxa"/>
          </w:tcPr>
          <w:p w14:paraId="7B6227E2" w14:textId="5BF1D21D"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22 - 28</w:t>
            </w:r>
          </w:p>
        </w:tc>
        <w:tc>
          <w:tcPr>
            <w:tcW w:w="850" w:type="dxa"/>
          </w:tcPr>
          <w:p w14:paraId="7FA1081A" w14:textId="65B3D4C7"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22 - 27</w:t>
            </w:r>
          </w:p>
        </w:tc>
        <w:tc>
          <w:tcPr>
            <w:tcW w:w="1134" w:type="dxa"/>
          </w:tcPr>
          <w:p w14:paraId="5FC0C926" w14:textId="1A092BEE"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22 - 27</w:t>
            </w:r>
          </w:p>
        </w:tc>
        <w:tc>
          <w:tcPr>
            <w:tcW w:w="993" w:type="dxa"/>
          </w:tcPr>
          <w:p w14:paraId="2225B92E" w14:textId="19FC97FC" w:rsidR="00DE434A" w:rsidRPr="00757C30" w:rsidRDefault="004C0B72" w:rsidP="00DE434A">
            <w:pPr>
              <w:pStyle w:val="En-tte"/>
              <w:tabs>
                <w:tab w:val="left" w:pos="708"/>
              </w:tabs>
              <w:jc w:val="center"/>
              <w:rPr>
                <w:rFonts w:asciiTheme="majorHAnsi" w:hAnsiTheme="majorHAnsi"/>
                <w:b/>
                <w:bCs/>
                <w:sz w:val="20"/>
              </w:rPr>
            </w:pPr>
            <w:r w:rsidRPr="00757C30">
              <w:rPr>
                <w:rFonts w:asciiTheme="majorHAnsi" w:hAnsiTheme="majorHAnsi"/>
                <w:b/>
                <w:bCs/>
                <w:sz w:val="20"/>
              </w:rPr>
              <w:t>18</w:t>
            </w:r>
            <w:r w:rsidR="00DE434A" w:rsidRPr="00757C30">
              <w:rPr>
                <w:rFonts w:asciiTheme="majorHAnsi" w:hAnsiTheme="majorHAnsi"/>
                <w:b/>
                <w:bCs/>
                <w:sz w:val="20"/>
              </w:rPr>
              <w:t xml:space="preserve"> - 2</w:t>
            </w:r>
            <w:r w:rsidRPr="00757C30">
              <w:rPr>
                <w:rFonts w:asciiTheme="majorHAnsi" w:hAnsiTheme="majorHAnsi"/>
                <w:b/>
                <w:bCs/>
                <w:sz w:val="20"/>
              </w:rPr>
              <w:t>4</w:t>
            </w:r>
          </w:p>
        </w:tc>
      </w:tr>
      <w:tr w:rsidR="00DE434A" w:rsidRPr="00757C30" w14:paraId="79F633AD" w14:textId="1C3DCD30" w:rsidTr="00D162B9">
        <w:trPr>
          <w:trHeight w:hRule="exact" w:val="284"/>
          <w:jc w:val="center"/>
        </w:trPr>
        <w:tc>
          <w:tcPr>
            <w:tcW w:w="5663" w:type="dxa"/>
            <w:shd w:val="clear" w:color="auto" w:fill="auto"/>
          </w:tcPr>
          <w:p w14:paraId="3065A0A4" w14:textId="77777777" w:rsidR="00DE434A" w:rsidRPr="00757C30" w:rsidRDefault="00DE434A" w:rsidP="00DE434A">
            <w:pPr>
              <w:pStyle w:val="En-tte"/>
              <w:tabs>
                <w:tab w:val="left" w:pos="708"/>
              </w:tabs>
              <w:rPr>
                <w:rFonts w:asciiTheme="majorHAnsi" w:hAnsiTheme="majorHAnsi"/>
                <w:b/>
                <w:sz w:val="20"/>
              </w:rPr>
            </w:pPr>
            <w:r w:rsidRPr="00757C30">
              <w:rPr>
                <w:rFonts w:asciiTheme="majorHAnsi" w:hAnsiTheme="majorHAnsi"/>
                <w:b/>
                <w:sz w:val="20"/>
              </w:rPr>
              <w:t>Indice de l’AMI (divers « frites », 40 mm +)</w:t>
            </w:r>
          </w:p>
        </w:tc>
        <w:tc>
          <w:tcPr>
            <w:tcW w:w="853" w:type="dxa"/>
          </w:tcPr>
          <w:p w14:paraId="45D08D92" w14:textId="761D625D"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31,41</w:t>
            </w:r>
          </w:p>
        </w:tc>
        <w:tc>
          <w:tcPr>
            <w:tcW w:w="850" w:type="dxa"/>
          </w:tcPr>
          <w:p w14:paraId="6CD3EA49" w14:textId="7DBF593A"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26,31</w:t>
            </w:r>
          </w:p>
        </w:tc>
        <w:tc>
          <w:tcPr>
            <w:tcW w:w="1134" w:type="dxa"/>
          </w:tcPr>
          <w:p w14:paraId="18CFE0F7" w14:textId="0EC678E9"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21,62</w:t>
            </w:r>
          </w:p>
        </w:tc>
        <w:tc>
          <w:tcPr>
            <w:tcW w:w="993" w:type="dxa"/>
          </w:tcPr>
          <w:p w14:paraId="09F57C1D" w14:textId="5E83B3EE" w:rsidR="00DE434A" w:rsidRPr="00757C30" w:rsidRDefault="004C0B72" w:rsidP="00DE434A">
            <w:pPr>
              <w:pStyle w:val="En-tte"/>
              <w:tabs>
                <w:tab w:val="left" w:pos="708"/>
              </w:tabs>
              <w:jc w:val="center"/>
              <w:rPr>
                <w:rFonts w:asciiTheme="majorHAnsi" w:hAnsiTheme="majorHAnsi"/>
                <w:b/>
                <w:bCs/>
                <w:sz w:val="20"/>
              </w:rPr>
            </w:pPr>
            <w:r w:rsidRPr="00757C30">
              <w:rPr>
                <w:rFonts w:asciiTheme="majorHAnsi" w:hAnsiTheme="majorHAnsi"/>
                <w:b/>
                <w:bCs/>
                <w:sz w:val="20"/>
              </w:rPr>
              <w:t>19,59</w:t>
            </w:r>
          </w:p>
        </w:tc>
      </w:tr>
      <w:tr w:rsidR="00DE434A" w:rsidRPr="00757C30" w14:paraId="26EAB7F7" w14:textId="29A71790" w:rsidTr="00D162B9">
        <w:trPr>
          <w:trHeight w:hRule="exact" w:val="284"/>
          <w:jc w:val="center"/>
        </w:trPr>
        <w:tc>
          <w:tcPr>
            <w:tcW w:w="5663" w:type="dxa"/>
            <w:shd w:val="clear" w:color="auto" w:fill="auto"/>
          </w:tcPr>
          <w:p w14:paraId="75296CC7" w14:textId="77777777" w:rsidR="00DE434A" w:rsidRPr="00757C30" w:rsidRDefault="00DE434A" w:rsidP="00DE434A">
            <w:pPr>
              <w:pStyle w:val="En-tte"/>
              <w:tabs>
                <w:tab w:val="left" w:pos="708"/>
              </w:tabs>
              <w:rPr>
                <w:rFonts w:asciiTheme="majorHAnsi" w:hAnsiTheme="majorHAnsi"/>
                <w:b/>
                <w:sz w:val="20"/>
              </w:rPr>
            </w:pPr>
            <w:r w:rsidRPr="00757C30">
              <w:rPr>
                <w:rFonts w:asciiTheme="majorHAnsi" w:hAnsiTheme="majorHAnsi"/>
                <w:b/>
                <w:sz w:val="20"/>
              </w:rPr>
              <w:t>Pdt alimentation bétail</w:t>
            </w:r>
          </w:p>
        </w:tc>
        <w:tc>
          <w:tcPr>
            <w:tcW w:w="853" w:type="dxa"/>
          </w:tcPr>
          <w:p w14:paraId="513F1517" w14:textId="35B9AF60"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1-4</w:t>
            </w:r>
          </w:p>
        </w:tc>
        <w:tc>
          <w:tcPr>
            <w:tcW w:w="850" w:type="dxa"/>
          </w:tcPr>
          <w:p w14:paraId="7C18E480" w14:textId="5154DACB"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1-4</w:t>
            </w:r>
          </w:p>
        </w:tc>
        <w:tc>
          <w:tcPr>
            <w:tcW w:w="1134" w:type="dxa"/>
          </w:tcPr>
          <w:p w14:paraId="6202F7D6" w14:textId="0FFD60E3"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1-4</w:t>
            </w:r>
          </w:p>
        </w:tc>
        <w:tc>
          <w:tcPr>
            <w:tcW w:w="993" w:type="dxa"/>
          </w:tcPr>
          <w:p w14:paraId="0A3FBD8B" w14:textId="41574DE3" w:rsidR="00DE434A" w:rsidRPr="00757C30" w:rsidRDefault="00DE434A" w:rsidP="00DE434A">
            <w:pPr>
              <w:pStyle w:val="En-tte"/>
              <w:tabs>
                <w:tab w:val="left" w:pos="708"/>
              </w:tabs>
              <w:jc w:val="center"/>
              <w:rPr>
                <w:rFonts w:asciiTheme="majorHAnsi" w:hAnsiTheme="majorHAnsi"/>
                <w:b/>
                <w:bCs/>
                <w:sz w:val="20"/>
              </w:rPr>
            </w:pPr>
            <w:r w:rsidRPr="00757C30">
              <w:rPr>
                <w:rFonts w:asciiTheme="majorHAnsi" w:hAnsiTheme="majorHAnsi"/>
                <w:b/>
                <w:bCs/>
                <w:sz w:val="20"/>
              </w:rPr>
              <w:t>1-4</w:t>
            </w:r>
          </w:p>
        </w:tc>
      </w:tr>
      <w:tr w:rsidR="00DE434A" w:rsidRPr="00757C30" w14:paraId="61E03B3D" w14:textId="4A5722E3" w:rsidTr="00D162B9">
        <w:trPr>
          <w:trHeight w:hRule="exact" w:val="284"/>
          <w:jc w:val="center"/>
        </w:trPr>
        <w:tc>
          <w:tcPr>
            <w:tcW w:w="5663" w:type="dxa"/>
            <w:shd w:val="clear" w:color="auto" w:fill="auto"/>
          </w:tcPr>
          <w:p w14:paraId="15A055CD" w14:textId="77777777" w:rsidR="00DE434A" w:rsidRPr="00757C30" w:rsidRDefault="00DE434A" w:rsidP="00DE434A">
            <w:pPr>
              <w:pStyle w:val="En-tte"/>
              <w:tabs>
                <w:tab w:val="left" w:pos="708"/>
              </w:tabs>
              <w:rPr>
                <w:rFonts w:asciiTheme="majorHAnsi" w:hAnsiTheme="majorHAnsi"/>
                <w:b/>
                <w:sz w:val="20"/>
              </w:rPr>
            </w:pPr>
            <w:r w:rsidRPr="00757C30">
              <w:rPr>
                <w:rFonts w:asciiTheme="majorHAnsi" w:hAnsiTheme="majorHAnsi"/>
                <w:b/>
                <w:sz w:val="20"/>
              </w:rPr>
              <w:t>Bio (marché du frais, rendues préparateur)</w:t>
            </w:r>
          </w:p>
        </w:tc>
        <w:tc>
          <w:tcPr>
            <w:tcW w:w="853" w:type="dxa"/>
          </w:tcPr>
          <w:p w14:paraId="43084F7F" w14:textId="293D7D8D"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76</w:t>
            </w:r>
          </w:p>
        </w:tc>
        <w:tc>
          <w:tcPr>
            <w:tcW w:w="850" w:type="dxa"/>
          </w:tcPr>
          <w:p w14:paraId="30DE938E" w14:textId="08202F2F"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76</w:t>
            </w:r>
          </w:p>
        </w:tc>
        <w:tc>
          <w:tcPr>
            <w:tcW w:w="1134" w:type="dxa"/>
          </w:tcPr>
          <w:p w14:paraId="65CF6EF3" w14:textId="126337F4"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76</w:t>
            </w:r>
          </w:p>
        </w:tc>
        <w:tc>
          <w:tcPr>
            <w:tcW w:w="993" w:type="dxa"/>
          </w:tcPr>
          <w:p w14:paraId="0BE22A72" w14:textId="235B09D0" w:rsidR="00DE434A" w:rsidRPr="00757C30" w:rsidRDefault="00DE434A" w:rsidP="00DE434A">
            <w:pPr>
              <w:pStyle w:val="En-tte"/>
              <w:tabs>
                <w:tab w:val="left" w:pos="708"/>
              </w:tabs>
              <w:jc w:val="center"/>
              <w:rPr>
                <w:rFonts w:asciiTheme="majorHAnsi" w:hAnsiTheme="majorHAnsi"/>
                <w:b/>
                <w:bCs/>
                <w:sz w:val="20"/>
              </w:rPr>
            </w:pPr>
            <w:r w:rsidRPr="00757C30">
              <w:rPr>
                <w:rFonts w:asciiTheme="majorHAnsi" w:hAnsiTheme="majorHAnsi"/>
                <w:b/>
                <w:bCs/>
                <w:sz w:val="20"/>
              </w:rPr>
              <w:t>76</w:t>
            </w:r>
          </w:p>
        </w:tc>
      </w:tr>
      <w:tr w:rsidR="00DE434A" w:rsidRPr="008B2617" w14:paraId="0101B687" w14:textId="7E8311EE" w:rsidTr="00D162B9">
        <w:trPr>
          <w:trHeight w:hRule="exact" w:val="284"/>
          <w:jc w:val="center"/>
        </w:trPr>
        <w:tc>
          <w:tcPr>
            <w:tcW w:w="5663" w:type="dxa"/>
            <w:shd w:val="clear" w:color="auto" w:fill="auto"/>
          </w:tcPr>
          <w:p w14:paraId="724D80A1" w14:textId="77777777" w:rsidR="00DE434A" w:rsidRPr="00757C30" w:rsidRDefault="00DE434A" w:rsidP="00DE434A">
            <w:pPr>
              <w:pStyle w:val="En-tte"/>
              <w:tabs>
                <w:tab w:val="left" w:pos="708"/>
              </w:tabs>
              <w:rPr>
                <w:rFonts w:asciiTheme="majorHAnsi" w:hAnsiTheme="majorHAnsi"/>
                <w:b/>
                <w:sz w:val="20"/>
              </w:rPr>
            </w:pPr>
            <w:r w:rsidRPr="00757C30">
              <w:rPr>
                <w:rFonts w:asciiTheme="majorHAnsi" w:hAnsiTheme="majorHAnsi"/>
                <w:b/>
                <w:sz w:val="20"/>
              </w:rPr>
              <w:t>Bio (marché du frais, prix producteur) **</w:t>
            </w:r>
          </w:p>
        </w:tc>
        <w:tc>
          <w:tcPr>
            <w:tcW w:w="853" w:type="dxa"/>
          </w:tcPr>
          <w:p w14:paraId="224C88CA" w14:textId="046235A5"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69</w:t>
            </w:r>
          </w:p>
        </w:tc>
        <w:tc>
          <w:tcPr>
            <w:tcW w:w="850" w:type="dxa"/>
          </w:tcPr>
          <w:p w14:paraId="6D28813A" w14:textId="0170E3F2"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69</w:t>
            </w:r>
          </w:p>
        </w:tc>
        <w:tc>
          <w:tcPr>
            <w:tcW w:w="1134" w:type="dxa"/>
          </w:tcPr>
          <w:p w14:paraId="45F271BA" w14:textId="175E3D47" w:rsidR="00DE434A" w:rsidRPr="00757C30" w:rsidRDefault="00DE434A" w:rsidP="00DE434A">
            <w:pPr>
              <w:pStyle w:val="En-tte"/>
              <w:tabs>
                <w:tab w:val="left" w:pos="708"/>
              </w:tabs>
              <w:jc w:val="center"/>
              <w:rPr>
                <w:rFonts w:asciiTheme="majorHAnsi" w:hAnsiTheme="majorHAnsi"/>
                <w:sz w:val="20"/>
              </w:rPr>
            </w:pPr>
            <w:r w:rsidRPr="00757C30">
              <w:rPr>
                <w:rFonts w:asciiTheme="majorHAnsi" w:hAnsiTheme="majorHAnsi"/>
                <w:sz w:val="20"/>
              </w:rPr>
              <w:t>69</w:t>
            </w:r>
          </w:p>
        </w:tc>
        <w:tc>
          <w:tcPr>
            <w:tcW w:w="993" w:type="dxa"/>
          </w:tcPr>
          <w:p w14:paraId="0553D259" w14:textId="2FCC5C0D" w:rsidR="00DE434A" w:rsidRPr="00757C30" w:rsidRDefault="00DE434A" w:rsidP="00DE434A">
            <w:pPr>
              <w:pStyle w:val="En-tte"/>
              <w:tabs>
                <w:tab w:val="left" w:pos="708"/>
              </w:tabs>
              <w:jc w:val="center"/>
              <w:rPr>
                <w:rFonts w:asciiTheme="majorHAnsi" w:hAnsiTheme="majorHAnsi"/>
                <w:b/>
                <w:bCs/>
                <w:sz w:val="20"/>
              </w:rPr>
            </w:pPr>
            <w:r w:rsidRPr="00757C30">
              <w:rPr>
                <w:rFonts w:asciiTheme="majorHAnsi" w:hAnsiTheme="majorHAnsi"/>
                <w:b/>
                <w:bCs/>
                <w:sz w:val="20"/>
              </w:rPr>
              <w:t>69</w:t>
            </w:r>
          </w:p>
        </w:tc>
      </w:tr>
    </w:tbl>
    <w:p w14:paraId="39C4173C" w14:textId="77777777" w:rsidR="000656C8" w:rsidRPr="008B2617" w:rsidRDefault="000656C8" w:rsidP="000656C8">
      <w:pPr>
        <w:tabs>
          <w:tab w:val="left" w:pos="851"/>
          <w:tab w:val="center" w:pos="4536"/>
          <w:tab w:val="right" w:pos="9072"/>
        </w:tabs>
        <w:spacing w:after="0"/>
        <w:ind w:left="426" w:right="255"/>
        <w:rPr>
          <w:rFonts w:asciiTheme="majorHAnsi" w:hAnsiTheme="majorHAnsi"/>
          <w:b/>
          <w:sz w:val="20"/>
        </w:rPr>
      </w:pPr>
      <w:r w:rsidRPr="008B2617">
        <w:rPr>
          <w:rFonts w:asciiTheme="majorHAnsi" w:hAnsiTheme="majorHAnsi"/>
          <w:b/>
          <w:sz w:val="20"/>
        </w:rPr>
        <w:t>*En période de départ champs, il faut retirer 1,00 €/q à ces prix pour frais de triage !!</w:t>
      </w:r>
    </w:p>
    <w:p w14:paraId="32BC297F" w14:textId="77777777" w:rsidR="000656C8" w:rsidRPr="008B2617" w:rsidRDefault="000656C8" w:rsidP="000656C8">
      <w:pPr>
        <w:tabs>
          <w:tab w:val="left" w:pos="851"/>
          <w:tab w:val="center" w:pos="4536"/>
          <w:tab w:val="right" w:pos="9072"/>
        </w:tabs>
        <w:spacing w:after="0"/>
        <w:ind w:left="426" w:right="255"/>
        <w:rPr>
          <w:rFonts w:asciiTheme="majorHAnsi" w:hAnsiTheme="majorHAnsi"/>
          <w:b/>
          <w:sz w:val="20"/>
        </w:rPr>
      </w:pPr>
      <w:r w:rsidRPr="008B2617">
        <w:rPr>
          <w:rFonts w:asciiTheme="majorHAnsi" w:hAnsiTheme="majorHAnsi"/>
          <w:b/>
          <w:sz w:val="20"/>
        </w:rPr>
        <w:t>**Prix producteur évalué suite à échanges avec source info.</w:t>
      </w:r>
    </w:p>
    <w:p w14:paraId="30DF0C7B" w14:textId="6BD9C4C7" w:rsidR="00E16A5B" w:rsidRPr="008B2617" w:rsidRDefault="000656C8" w:rsidP="004840AD">
      <w:pPr>
        <w:pStyle w:val="Titre3"/>
        <w:ind w:right="284"/>
      </w:pPr>
      <w:r w:rsidRPr="008B2617">
        <w:t>Pommes de terre bio (</w:t>
      </w:r>
      <w:r w:rsidRPr="008B2617">
        <w:rPr>
          <w:u w:val="single"/>
        </w:rPr>
        <w:t>source</w:t>
      </w:r>
      <w:r w:rsidRPr="008B2617">
        <w:t xml:space="preserve"> : AMI </w:t>
      </w:r>
      <w:proofErr w:type="spellStart"/>
      <w:r w:rsidRPr="008B2617">
        <w:t>GmbH</w:t>
      </w:r>
      <w:proofErr w:type="spellEnd"/>
      <w:r w:rsidRPr="008B2617">
        <w:t>)</w:t>
      </w:r>
      <w:r w:rsidR="004572CD" w:rsidRPr="008B2617">
        <w:t xml:space="preserve"> </w:t>
      </w:r>
      <w:r w:rsidRPr="008B2617">
        <w:t xml:space="preserve">: </w:t>
      </w:r>
      <w:r w:rsidR="008811B6" w:rsidRPr="008B2617">
        <w:t xml:space="preserve">   </w:t>
      </w:r>
      <w:r w:rsidR="00F1608D" w:rsidRPr="00757C30">
        <w:rPr>
          <w:b w:val="0"/>
          <w:bCs/>
          <w:color w:val="000000" w:themeColor="text1"/>
          <w:sz w:val="24"/>
          <w:szCs w:val="24"/>
        </w:rPr>
        <w:t>marché stable avec les cours toujours à 76 €/q. Les nombreuses « </w:t>
      </w:r>
      <w:proofErr w:type="spellStart"/>
      <w:r w:rsidR="00F1608D" w:rsidRPr="00757C30">
        <w:rPr>
          <w:b w:val="0"/>
          <w:bCs/>
          <w:i/>
          <w:iCs/>
          <w:color w:val="000000" w:themeColor="text1"/>
          <w:sz w:val="24"/>
          <w:szCs w:val="24"/>
        </w:rPr>
        <w:t>Aktionen</w:t>
      </w:r>
      <w:proofErr w:type="spellEnd"/>
      <w:r w:rsidR="00F1608D" w:rsidRPr="00757C30">
        <w:rPr>
          <w:b w:val="0"/>
          <w:bCs/>
          <w:color w:val="000000" w:themeColor="text1"/>
          <w:sz w:val="24"/>
          <w:szCs w:val="24"/>
        </w:rPr>
        <w:t> » et autre réclames du côté des conventionnelles rendent le commerce des bios compliqués. Les premières plantations de hâtives bios sous plastique ont eu lieu dès la fin février dans le Sud-ouest du pays.</w:t>
      </w:r>
      <w:r w:rsidR="008811B6" w:rsidRPr="008B2617">
        <w:t xml:space="preserve">                                              </w:t>
      </w:r>
    </w:p>
    <w:tbl>
      <w:tblPr>
        <w:tblStyle w:val="Grilledutableau"/>
        <w:tblW w:w="0" w:type="auto"/>
        <w:tblInd w:w="279" w:type="dxa"/>
        <w:tblLook w:val="04A0" w:firstRow="1" w:lastRow="0" w:firstColumn="1" w:lastColumn="0" w:noHBand="0" w:noVBand="1"/>
      </w:tblPr>
      <w:tblGrid>
        <w:gridCol w:w="5953"/>
        <w:gridCol w:w="1134"/>
        <w:gridCol w:w="1418"/>
        <w:gridCol w:w="1417"/>
      </w:tblGrid>
      <w:tr w:rsidR="004C0B72" w:rsidRPr="005B28F5" w14:paraId="4D6F27CB" w14:textId="77777777" w:rsidTr="007F4C69">
        <w:tc>
          <w:tcPr>
            <w:tcW w:w="5953" w:type="dxa"/>
            <w:tcBorders>
              <w:bottom w:val="single" w:sz="12" w:space="0" w:color="auto"/>
            </w:tcBorders>
            <w:shd w:val="clear" w:color="auto" w:fill="auto"/>
            <w:vAlign w:val="center"/>
          </w:tcPr>
          <w:p w14:paraId="1179A152" w14:textId="77777777" w:rsidR="004C0B72" w:rsidRPr="005B28F5" w:rsidRDefault="004C0B72" w:rsidP="004C0B72">
            <w:pPr>
              <w:tabs>
                <w:tab w:val="left" w:pos="851"/>
                <w:tab w:val="center" w:pos="4536"/>
                <w:tab w:val="right" w:pos="9072"/>
              </w:tabs>
              <w:spacing w:after="0"/>
              <w:ind w:right="255"/>
              <w:rPr>
                <w:rFonts w:asciiTheme="majorHAnsi" w:hAnsiTheme="majorHAnsi"/>
                <w:b/>
                <w:sz w:val="20"/>
              </w:rPr>
            </w:pPr>
            <w:r w:rsidRPr="008B2617">
              <w:rPr>
                <w:rFonts w:asciiTheme="majorHAnsi" w:hAnsiTheme="majorHAnsi"/>
                <w:b/>
                <w:sz w:val="20"/>
              </w:rPr>
              <w:br w:type="page"/>
            </w:r>
            <w:r w:rsidRPr="005B28F5">
              <w:rPr>
                <w:rFonts w:asciiTheme="majorHAnsi" w:hAnsiTheme="majorHAnsi"/>
                <w:b/>
                <w:sz w:val="20"/>
              </w:rPr>
              <w:t>Pdt bio, prix de vente « gros » et « magasins spécialisés »</w:t>
            </w:r>
          </w:p>
        </w:tc>
        <w:tc>
          <w:tcPr>
            <w:tcW w:w="1134" w:type="dxa"/>
            <w:tcBorders>
              <w:bottom w:val="single" w:sz="12" w:space="0" w:color="auto"/>
            </w:tcBorders>
            <w:shd w:val="clear" w:color="auto" w:fill="auto"/>
          </w:tcPr>
          <w:p w14:paraId="022E86C8" w14:textId="13018341" w:rsidR="004C0B72" w:rsidRPr="005B28F5" w:rsidRDefault="004C0B72" w:rsidP="004C0B72">
            <w:pPr>
              <w:tabs>
                <w:tab w:val="center" w:pos="4536"/>
                <w:tab w:val="right" w:pos="9072"/>
              </w:tabs>
              <w:spacing w:after="0"/>
              <w:ind w:right="30"/>
              <w:jc w:val="center"/>
              <w:rPr>
                <w:rFonts w:asciiTheme="majorHAnsi" w:hAnsiTheme="majorHAnsi"/>
                <w:bCs/>
                <w:sz w:val="20"/>
              </w:rPr>
            </w:pPr>
            <w:r w:rsidRPr="005B28F5">
              <w:rPr>
                <w:rFonts w:asciiTheme="majorHAnsi" w:hAnsiTheme="majorHAnsi"/>
                <w:b/>
                <w:sz w:val="20"/>
              </w:rPr>
              <w:t>Sem 08</w:t>
            </w:r>
          </w:p>
        </w:tc>
        <w:tc>
          <w:tcPr>
            <w:tcW w:w="1418" w:type="dxa"/>
            <w:tcBorders>
              <w:bottom w:val="single" w:sz="12" w:space="0" w:color="auto"/>
            </w:tcBorders>
            <w:shd w:val="clear" w:color="auto" w:fill="auto"/>
          </w:tcPr>
          <w:p w14:paraId="4DF55EC7" w14:textId="0CF2B6E5" w:rsidR="004C0B72" w:rsidRPr="005B28F5" w:rsidRDefault="004C0B72" w:rsidP="004C0B72">
            <w:pPr>
              <w:tabs>
                <w:tab w:val="center" w:pos="4536"/>
                <w:tab w:val="right" w:pos="9072"/>
              </w:tabs>
              <w:spacing w:after="0"/>
              <w:ind w:right="30"/>
              <w:jc w:val="center"/>
              <w:rPr>
                <w:rFonts w:asciiTheme="majorHAnsi" w:hAnsiTheme="majorHAnsi"/>
                <w:bCs/>
                <w:sz w:val="20"/>
              </w:rPr>
            </w:pPr>
            <w:r w:rsidRPr="005B28F5">
              <w:rPr>
                <w:rFonts w:asciiTheme="majorHAnsi" w:hAnsiTheme="majorHAnsi"/>
                <w:b/>
                <w:sz w:val="20"/>
              </w:rPr>
              <w:t>Sem 10</w:t>
            </w:r>
          </w:p>
        </w:tc>
        <w:tc>
          <w:tcPr>
            <w:tcW w:w="1417" w:type="dxa"/>
            <w:tcBorders>
              <w:bottom w:val="single" w:sz="12" w:space="0" w:color="auto"/>
            </w:tcBorders>
            <w:shd w:val="clear" w:color="auto" w:fill="auto"/>
          </w:tcPr>
          <w:p w14:paraId="5941D402" w14:textId="5BF57157" w:rsidR="004C0B72" w:rsidRPr="005B28F5" w:rsidRDefault="004C0B72" w:rsidP="004C0B72">
            <w:pPr>
              <w:tabs>
                <w:tab w:val="center" w:pos="4536"/>
                <w:tab w:val="right" w:pos="9072"/>
              </w:tabs>
              <w:spacing w:after="0"/>
              <w:ind w:right="30"/>
              <w:jc w:val="center"/>
              <w:rPr>
                <w:rFonts w:asciiTheme="majorHAnsi" w:hAnsiTheme="majorHAnsi"/>
                <w:b/>
                <w:sz w:val="20"/>
              </w:rPr>
            </w:pPr>
            <w:r w:rsidRPr="005B28F5">
              <w:rPr>
                <w:rFonts w:asciiTheme="majorHAnsi" w:hAnsiTheme="majorHAnsi"/>
                <w:b/>
                <w:sz w:val="20"/>
              </w:rPr>
              <w:t>Sem 1</w:t>
            </w:r>
            <w:r>
              <w:rPr>
                <w:rFonts w:asciiTheme="majorHAnsi" w:hAnsiTheme="majorHAnsi"/>
                <w:b/>
                <w:sz w:val="20"/>
              </w:rPr>
              <w:t>1</w:t>
            </w:r>
          </w:p>
        </w:tc>
      </w:tr>
      <w:tr w:rsidR="004C0B72" w:rsidRPr="005B28F5" w14:paraId="794F2DB4" w14:textId="77777777" w:rsidTr="007F4C69">
        <w:tc>
          <w:tcPr>
            <w:tcW w:w="5953" w:type="dxa"/>
            <w:tcBorders>
              <w:top w:val="single" w:sz="6" w:space="0" w:color="auto"/>
              <w:left w:val="single" w:sz="12" w:space="0" w:color="auto"/>
              <w:bottom w:val="single" w:sz="6" w:space="0" w:color="auto"/>
              <w:right w:val="single" w:sz="6" w:space="0" w:color="auto"/>
            </w:tcBorders>
            <w:shd w:val="clear" w:color="auto" w:fill="auto"/>
            <w:vAlign w:val="center"/>
          </w:tcPr>
          <w:p w14:paraId="3C567322" w14:textId="77777777" w:rsidR="004C0B72" w:rsidRPr="005B28F5" w:rsidRDefault="004C0B72" w:rsidP="004C0B72">
            <w:pPr>
              <w:tabs>
                <w:tab w:val="left" w:pos="851"/>
                <w:tab w:val="center" w:pos="4536"/>
                <w:tab w:val="right" w:pos="9072"/>
              </w:tabs>
              <w:spacing w:after="0"/>
              <w:ind w:right="255"/>
              <w:rPr>
                <w:rFonts w:asciiTheme="majorHAnsi" w:hAnsiTheme="majorHAnsi"/>
                <w:b/>
                <w:sz w:val="20"/>
              </w:rPr>
            </w:pPr>
            <w:r w:rsidRPr="005B28F5">
              <w:rPr>
                <w:rFonts w:asciiTheme="majorHAnsi" w:hAnsiTheme="majorHAnsi"/>
                <w:b/>
                <w:sz w:val="20"/>
              </w:rPr>
              <w:t>Toutes variétés (caisse 12,5 kg)</w:t>
            </w:r>
          </w:p>
        </w:tc>
        <w:tc>
          <w:tcPr>
            <w:tcW w:w="1134" w:type="dxa"/>
            <w:tcBorders>
              <w:top w:val="single" w:sz="6" w:space="0" w:color="auto"/>
              <w:left w:val="single" w:sz="6" w:space="0" w:color="auto"/>
              <w:bottom w:val="single" w:sz="6" w:space="0" w:color="auto"/>
              <w:right w:val="single" w:sz="12" w:space="0" w:color="auto"/>
            </w:tcBorders>
            <w:shd w:val="clear" w:color="auto" w:fill="auto"/>
            <w:vAlign w:val="center"/>
          </w:tcPr>
          <w:p w14:paraId="5B8BB7C4" w14:textId="1AD30B05"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1,55</w:t>
            </w:r>
          </w:p>
        </w:tc>
        <w:tc>
          <w:tcPr>
            <w:tcW w:w="1418" w:type="dxa"/>
            <w:tcBorders>
              <w:top w:val="single" w:sz="6" w:space="0" w:color="auto"/>
              <w:left w:val="single" w:sz="6" w:space="0" w:color="auto"/>
              <w:bottom w:val="single" w:sz="6" w:space="0" w:color="auto"/>
              <w:right w:val="single" w:sz="12" w:space="0" w:color="auto"/>
            </w:tcBorders>
            <w:shd w:val="clear" w:color="auto" w:fill="auto"/>
            <w:vAlign w:val="center"/>
          </w:tcPr>
          <w:p w14:paraId="1A15C0EF" w14:textId="03D96229"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1,53</w:t>
            </w:r>
          </w:p>
        </w:tc>
        <w:tc>
          <w:tcPr>
            <w:tcW w:w="1417" w:type="dxa"/>
            <w:tcBorders>
              <w:top w:val="single" w:sz="6" w:space="0" w:color="auto"/>
              <w:left w:val="single" w:sz="6" w:space="0" w:color="auto"/>
              <w:bottom w:val="single" w:sz="6" w:space="0" w:color="auto"/>
              <w:right w:val="single" w:sz="12" w:space="0" w:color="auto"/>
            </w:tcBorders>
            <w:shd w:val="clear" w:color="auto" w:fill="auto"/>
            <w:vAlign w:val="center"/>
          </w:tcPr>
          <w:p w14:paraId="4F97456C" w14:textId="71B8924B" w:rsidR="004C0B72" w:rsidRPr="00757C30" w:rsidRDefault="004C0B72" w:rsidP="004C0B72">
            <w:pPr>
              <w:tabs>
                <w:tab w:val="center" w:pos="4536"/>
                <w:tab w:val="right" w:pos="9072"/>
              </w:tabs>
              <w:spacing w:after="0"/>
              <w:ind w:right="30"/>
              <w:jc w:val="center"/>
              <w:rPr>
                <w:rFonts w:asciiTheme="majorHAnsi" w:hAnsiTheme="majorHAnsi"/>
                <w:b/>
                <w:bCs/>
                <w:sz w:val="20"/>
              </w:rPr>
            </w:pPr>
            <w:r w:rsidRPr="00757C30">
              <w:rPr>
                <w:rFonts w:asciiTheme="majorHAnsi" w:hAnsiTheme="majorHAnsi"/>
                <w:b/>
                <w:bCs/>
                <w:sz w:val="20"/>
              </w:rPr>
              <w:t>1,55</w:t>
            </w:r>
          </w:p>
        </w:tc>
      </w:tr>
      <w:tr w:rsidR="004C0B72" w:rsidRPr="005B28F5" w14:paraId="5595EFF9" w14:textId="77777777" w:rsidTr="007F4C69">
        <w:tc>
          <w:tcPr>
            <w:tcW w:w="5953" w:type="dxa"/>
            <w:tcBorders>
              <w:top w:val="single" w:sz="6" w:space="0" w:color="auto"/>
              <w:left w:val="single" w:sz="12" w:space="0" w:color="auto"/>
              <w:bottom w:val="single" w:sz="6" w:space="0" w:color="auto"/>
              <w:right w:val="single" w:sz="6" w:space="0" w:color="auto"/>
            </w:tcBorders>
            <w:shd w:val="clear" w:color="auto" w:fill="auto"/>
            <w:vAlign w:val="center"/>
          </w:tcPr>
          <w:p w14:paraId="6D993AB0" w14:textId="77777777" w:rsidR="004C0B72" w:rsidRPr="005B28F5" w:rsidRDefault="004C0B72" w:rsidP="004C0B72">
            <w:pPr>
              <w:tabs>
                <w:tab w:val="left" w:pos="851"/>
                <w:tab w:val="center" w:pos="4536"/>
                <w:tab w:val="right" w:pos="9072"/>
              </w:tabs>
              <w:spacing w:after="0"/>
              <w:ind w:right="255"/>
              <w:rPr>
                <w:rFonts w:asciiTheme="majorHAnsi" w:hAnsiTheme="majorHAnsi"/>
                <w:b/>
                <w:sz w:val="20"/>
              </w:rPr>
            </w:pPr>
            <w:r w:rsidRPr="005B28F5">
              <w:rPr>
                <w:rFonts w:asciiTheme="majorHAnsi" w:hAnsiTheme="majorHAnsi"/>
                <w:b/>
                <w:sz w:val="20"/>
              </w:rPr>
              <w:t>CF, indigènes, détail, €/kg (caisse de 12,50 kg)</w:t>
            </w:r>
          </w:p>
        </w:tc>
        <w:tc>
          <w:tcPr>
            <w:tcW w:w="1134" w:type="dxa"/>
            <w:tcBorders>
              <w:top w:val="single" w:sz="6" w:space="0" w:color="auto"/>
              <w:left w:val="single" w:sz="6" w:space="0" w:color="auto"/>
              <w:bottom w:val="single" w:sz="6" w:space="0" w:color="auto"/>
              <w:right w:val="single" w:sz="12" w:space="0" w:color="auto"/>
            </w:tcBorders>
            <w:shd w:val="clear" w:color="auto" w:fill="auto"/>
            <w:vAlign w:val="center"/>
          </w:tcPr>
          <w:p w14:paraId="2A6D6C26" w14:textId="5E8432C0"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1,65</w:t>
            </w:r>
          </w:p>
        </w:tc>
        <w:tc>
          <w:tcPr>
            <w:tcW w:w="1418" w:type="dxa"/>
            <w:tcBorders>
              <w:top w:val="single" w:sz="6" w:space="0" w:color="auto"/>
              <w:left w:val="single" w:sz="6" w:space="0" w:color="auto"/>
              <w:bottom w:val="single" w:sz="6" w:space="0" w:color="auto"/>
              <w:right w:val="single" w:sz="12" w:space="0" w:color="auto"/>
            </w:tcBorders>
            <w:shd w:val="clear" w:color="auto" w:fill="auto"/>
            <w:vAlign w:val="center"/>
          </w:tcPr>
          <w:p w14:paraId="42DAAB2C" w14:textId="464ED7F9"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1,63</w:t>
            </w:r>
          </w:p>
        </w:tc>
        <w:tc>
          <w:tcPr>
            <w:tcW w:w="1417" w:type="dxa"/>
            <w:tcBorders>
              <w:top w:val="single" w:sz="6" w:space="0" w:color="auto"/>
              <w:left w:val="single" w:sz="6" w:space="0" w:color="auto"/>
              <w:bottom w:val="single" w:sz="6" w:space="0" w:color="auto"/>
              <w:right w:val="single" w:sz="12" w:space="0" w:color="auto"/>
            </w:tcBorders>
            <w:shd w:val="clear" w:color="auto" w:fill="auto"/>
            <w:vAlign w:val="center"/>
          </w:tcPr>
          <w:p w14:paraId="59E587C1" w14:textId="04284123" w:rsidR="004C0B72" w:rsidRPr="00757C30" w:rsidRDefault="004C0B72" w:rsidP="004C0B72">
            <w:pPr>
              <w:tabs>
                <w:tab w:val="center" w:pos="4536"/>
                <w:tab w:val="right" w:pos="9072"/>
              </w:tabs>
              <w:spacing w:after="0"/>
              <w:ind w:right="30"/>
              <w:jc w:val="center"/>
              <w:rPr>
                <w:rFonts w:asciiTheme="majorHAnsi" w:hAnsiTheme="majorHAnsi"/>
                <w:b/>
                <w:bCs/>
                <w:sz w:val="20"/>
              </w:rPr>
            </w:pPr>
            <w:r w:rsidRPr="00757C30">
              <w:rPr>
                <w:rFonts w:asciiTheme="majorHAnsi" w:hAnsiTheme="majorHAnsi"/>
                <w:b/>
                <w:bCs/>
                <w:sz w:val="20"/>
              </w:rPr>
              <w:t>1,66</w:t>
            </w:r>
          </w:p>
        </w:tc>
      </w:tr>
      <w:tr w:rsidR="004C0B72" w:rsidRPr="005B28F5" w14:paraId="1C00340E" w14:textId="77777777" w:rsidTr="007F4C69">
        <w:tc>
          <w:tcPr>
            <w:tcW w:w="5953" w:type="dxa"/>
            <w:tcBorders>
              <w:top w:val="single" w:sz="6" w:space="0" w:color="auto"/>
              <w:left w:val="single" w:sz="12" w:space="0" w:color="auto"/>
              <w:bottom w:val="single" w:sz="6" w:space="0" w:color="auto"/>
              <w:right w:val="single" w:sz="6" w:space="0" w:color="auto"/>
            </w:tcBorders>
            <w:shd w:val="clear" w:color="auto" w:fill="auto"/>
          </w:tcPr>
          <w:p w14:paraId="7423FCC5" w14:textId="77777777" w:rsidR="004C0B72" w:rsidRPr="005B28F5" w:rsidRDefault="004C0B72" w:rsidP="004C0B72">
            <w:pPr>
              <w:tabs>
                <w:tab w:val="left" w:pos="851"/>
                <w:tab w:val="center" w:pos="4536"/>
                <w:tab w:val="right" w:pos="9072"/>
              </w:tabs>
              <w:spacing w:after="0"/>
              <w:ind w:right="255"/>
              <w:rPr>
                <w:rFonts w:asciiTheme="majorHAnsi" w:hAnsiTheme="majorHAnsi"/>
                <w:b/>
                <w:sz w:val="20"/>
              </w:rPr>
            </w:pPr>
            <w:r w:rsidRPr="005B28F5">
              <w:rPr>
                <w:rFonts w:asciiTheme="majorHAnsi" w:hAnsiTheme="majorHAnsi"/>
                <w:b/>
                <w:sz w:val="20"/>
              </w:rPr>
              <w:t>CT, indigènes, détail, €/kg (caisse de 12,50 kg)</w:t>
            </w:r>
          </w:p>
        </w:tc>
        <w:tc>
          <w:tcPr>
            <w:tcW w:w="1134" w:type="dxa"/>
            <w:tcBorders>
              <w:top w:val="single" w:sz="6" w:space="0" w:color="auto"/>
              <w:left w:val="single" w:sz="6" w:space="0" w:color="auto"/>
              <w:bottom w:val="single" w:sz="6" w:space="0" w:color="auto"/>
              <w:right w:val="single" w:sz="12" w:space="0" w:color="auto"/>
            </w:tcBorders>
            <w:shd w:val="clear" w:color="auto" w:fill="auto"/>
            <w:vAlign w:val="center"/>
          </w:tcPr>
          <w:p w14:paraId="23A4FF30" w14:textId="3EE79506"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1,52</w:t>
            </w:r>
          </w:p>
        </w:tc>
        <w:tc>
          <w:tcPr>
            <w:tcW w:w="1418" w:type="dxa"/>
            <w:tcBorders>
              <w:top w:val="single" w:sz="6" w:space="0" w:color="auto"/>
              <w:left w:val="single" w:sz="6" w:space="0" w:color="auto"/>
              <w:bottom w:val="single" w:sz="6" w:space="0" w:color="auto"/>
              <w:right w:val="single" w:sz="12" w:space="0" w:color="auto"/>
            </w:tcBorders>
            <w:shd w:val="clear" w:color="auto" w:fill="auto"/>
            <w:vAlign w:val="center"/>
          </w:tcPr>
          <w:p w14:paraId="0BDEA464" w14:textId="02BA3EF9"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1,50</w:t>
            </w:r>
          </w:p>
        </w:tc>
        <w:tc>
          <w:tcPr>
            <w:tcW w:w="1417" w:type="dxa"/>
            <w:tcBorders>
              <w:top w:val="single" w:sz="6" w:space="0" w:color="auto"/>
              <w:left w:val="single" w:sz="6" w:space="0" w:color="auto"/>
              <w:bottom w:val="single" w:sz="6" w:space="0" w:color="auto"/>
              <w:right w:val="single" w:sz="12" w:space="0" w:color="auto"/>
            </w:tcBorders>
            <w:shd w:val="clear" w:color="auto" w:fill="auto"/>
            <w:vAlign w:val="center"/>
          </w:tcPr>
          <w:p w14:paraId="77553C88" w14:textId="5BF05537" w:rsidR="004C0B72" w:rsidRPr="00757C30" w:rsidRDefault="004C0B72" w:rsidP="004C0B72">
            <w:pPr>
              <w:tabs>
                <w:tab w:val="center" w:pos="4536"/>
                <w:tab w:val="right" w:pos="9072"/>
              </w:tabs>
              <w:spacing w:after="0"/>
              <w:ind w:right="30"/>
              <w:jc w:val="center"/>
              <w:rPr>
                <w:rFonts w:asciiTheme="majorHAnsi" w:hAnsiTheme="majorHAnsi"/>
                <w:b/>
                <w:sz w:val="20"/>
              </w:rPr>
            </w:pPr>
            <w:r w:rsidRPr="00757C30">
              <w:rPr>
                <w:rFonts w:asciiTheme="majorHAnsi" w:hAnsiTheme="majorHAnsi"/>
                <w:b/>
                <w:sz w:val="20"/>
              </w:rPr>
              <w:t>1,55</w:t>
            </w:r>
          </w:p>
        </w:tc>
      </w:tr>
      <w:tr w:rsidR="004C0B72" w:rsidRPr="005B28F5" w14:paraId="60080FE6" w14:textId="77777777" w:rsidTr="007F4C69">
        <w:tc>
          <w:tcPr>
            <w:tcW w:w="5953" w:type="dxa"/>
            <w:tcBorders>
              <w:top w:val="single" w:sz="6" w:space="0" w:color="auto"/>
              <w:left w:val="single" w:sz="12" w:space="0" w:color="auto"/>
              <w:bottom w:val="single" w:sz="4" w:space="0" w:color="auto"/>
              <w:right w:val="single" w:sz="6" w:space="0" w:color="auto"/>
            </w:tcBorders>
            <w:shd w:val="clear" w:color="auto" w:fill="auto"/>
          </w:tcPr>
          <w:p w14:paraId="4ED9C04C" w14:textId="77777777" w:rsidR="004C0B72" w:rsidRPr="005B28F5" w:rsidRDefault="004C0B72" w:rsidP="004C0B72">
            <w:pPr>
              <w:tabs>
                <w:tab w:val="left" w:pos="851"/>
                <w:tab w:val="center" w:pos="4536"/>
                <w:tab w:val="right" w:pos="9072"/>
              </w:tabs>
              <w:spacing w:after="0"/>
              <w:ind w:right="255"/>
              <w:rPr>
                <w:rFonts w:asciiTheme="majorHAnsi" w:hAnsiTheme="majorHAnsi"/>
                <w:b/>
                <w:sz w:val="20"/>
              </w:rPr>
            </w:pPr>
            <w:r w:rsidRPr="005B28F5">
              <w:rPr>
                <w:rFonts w:asciiTheme="majorHAnsi" w:hAnsiTheme="majorHAnsi"/>
                <w:b/>
                <w:sz w:val="20"/>
              </w:rPr>
              <w:t>Farineuses, indigènes, détail, €/kg (caisse de 12,50 kg)</w:t>
            </w:r>
          </w:p>
        </w:tc>
        <w:tc>
          <w:tcPr>
            <w:tcW w:w="1134" w:type="dxa"/>
            <w:tcBorders>
              <w:top w:val="single" w:sz="6" w:space="0" w:color="auto"/>
              <w:left w:val="single" w:sz="6" w:space="0" w:color="auto"/>
              <w:bottom w:val="single" w:sz="4" w:space="0" w:color="auto"/>
              <w:right w:val="single" w:sz="12" w:space="0" w:color="auto"/>
            </w:tcBorders>
            <w:shd w:val="clear" w:color="auto" w:fill="auto"/>
            <w:vAlign w:val="center"/>
          </w:tcPr>
          <w:p w14:paraId="12B2FAD4" w14:textId="4F5E2108"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1,52</w:t>
            </w:r>
          </w:p>
        </w:tc>
        <w:tc>
          <w:tcPr>
            <w:tcW w:w="1418" w:type="dxa"/>
            <w:tcBorders>
              <w:top w:val="single" w:sz="6" w:space="0" w:color="auto"/>
              <w:left w:val="single" w:sz="6" w:space="0" w:color="auto"/>
              <w:bottom w:val="single" w:sz="4" w:space="0" w:color="auto"/>
              <w:right w:val="single" w:sz="12" w:space="0" w:color="auto"/>
            </w:tcBorders>
            <w:shd w:val="clear" w:color="auto" w:fill="auto"/>
            <w:vAlign w:val="center"/>
          </w:tcPr>
          <w:p w14:paraId="774D5AF9" w14:textId="748FC7B3"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1,49</w:t>
            </w:r>
          </w:p>
        </w:tc>
        <w:tc>
          <w:tcPr>
            <w:tcW w:w="1417" w:type="dxa"/>
            <w:tcBorders>
              <w:top w:val="single" w:sz="6" w:space="0" w:color="auto"/>
              <w:left w:val="single" w:sz="6" w:space="0" w:color="auto"/>
              <w:bottom w:val="single" w:sz="4" w:space="0" w:color="auto"/>
              <w:right w:val="single" w:sz="12" w:space="0" w:color="auto"/>
            </w:tcBorders>
            <w:shd w:val="clear" w:color="auto" w:fill="auto"/>
            <w:vAlign w:val="center"/>
          </w:tcPr>
          <w:p w14:paraId="6DA7F8FE" w14:textId="46AF9859" w:rsidR="004C0B72" w:rsidRPr="00757C30" w:rsidRDefault="004C0B72" w:rsidP="004C0B72">
            <w:pPr>
              <w:tabs>
                <w:tab w:val="center" w:pos="4536"/>
                <w:tab w:val="right" w:pos="9072"/>
              </w:tabs>
              <w:spacing w:after="0"/>
              <w:ind w:right="30"/>
              <w:jc w:val="center"/>
              <w:rPr>
                <w:rFonts w:asciiTheme="majorHAnsi" w:hAnsiTheme="majorHAnsi"/>
                <w:b/>
                <w:sz w:val="20"/>
              </w:rPr>
            </w:pPr>
            <w:r w:rsidRPr="00757C30">
              <w:rPr>
                <w:rFonts w:asciiTheme="majorHAnsi" w:hAnsiTheme="majorHAnsi"/>
                <w:b/>
                <w:sz w:val="20"/>
              </w:rPr>
              <w:t>1,50</w:t>
            </w:r>
          </w:p>
        </w:tc>
      </w:tr>
      <w:tr w:rsidR="004C0B72" w:rsidRPr="005B28F5" w14:paraId="032A2403" w14:textId="77777777" w:rsidTr="007F4C69">
        <w:tc>
          <w:tcPr>
            <w:tcW w:w="5953" w:type="dxa"/>
            <w:tcBorders>
              <w:top w:val="single" w:sz="4" w:space="0" w:color="auto"/>
              <w:left w:val="single" w:sz="12" w:space="0" w:color="auto"/>
              <w:bottom w:val="single" w:sz="4" w:space="0" w:color="auto"/>
              <w:right w:val="single" w:sz="6" w:space="0" w:color="auto"/>
            </w:tcBorders>
            <w:shd w:val="clear" w:color="auto" w:fill="auto"/>
          </w:tcPr>
          <w:p w14:paraId="3056CC7D" w14:textId="77777777" w:rsidR="004C0B72" w:rsidRPr="005B28F5" w:rsidRDefault="004C0B72" w:rsidP="004C0B72">
            <w:pPr>
              <w:tabs>
                <w:tab w:val="left" w:pos="851"/>
                <w:tab w:val="center" w:pos="4536"/>
                <w:tab w:val="right" w:pos="9072"/>
              </w:tabs>
              <w:spacing w:after="0"/>
              <w:ind w:right="255"/>
              <w:rPr>
                <w:rFonts w:asciiTheme="majorHAnsi" w:hAnsiTheme="majorHAnsi"/>
                <w:b/>
                <w:sz w:val="20"/>
              </w:rPr>
            </w:pPr>
            <w:r w:rsidRPr="005B28F5">
              <w:rPr>
                <w:rFonts w:asciiTheme="majorHAnsi" w:hAnsiTheme="majorHAnsi"/>
                <w:b/>
                <w:sz w:val="20"/>
              </w:rPr>
              <w:t>Toutes var., magasins en gros (caisse 12,5 kg)</w:t>
            </w:r>
          </w:p>
        </w:tc>
        <w:tc>
          <w:tcPr>
            <w:tcW w:w="1134" w:type="dxa"/>
            <w:tcBorders>
              <w:top w:val="single" w:sz="4" w:space="0" w:color="auto"/>
              <w:left w:val="single" w:sz="6" w:space="0" w:color="auto"/>
              <w:bottom w:val="single" w:sz="4" w:space="0" w:color="auto"/>
              <w:right w:val="single" w:sz="12" w:space="0" w:color="auto"/>
            </w:tcBorders>
            <w:shd w:val="clear" w:color="auto" w:fill="auto"/>
            <w:vAlign w:val="center"/>
          </w:tcPr>
          <w:p w14:paraId="0CEF9A66" w14:textId="060C6AD7"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1,13</w:t>
            </w:r>
          </w:p>
        </w:tc>
        <w:tc>
          <w:tcPr>
            <w:tcW w:w="1418" w:type="dxa"/>
            <w:tcBorders>
              <w:top w:val="single" w:sz="4" w:space="0" w:color="auto"/>
              <w:left w:val="single" w:sz="6" w:space="0" w:color="auto"/>
              <w:bottom w:val="single" w:sz="4" w:space="0" w:color="auto"/>
              <w:right w:val="single" w:sz="12" w:space="0" w:color="auto"/>
            </w:tcBorders>
            <w:shd w:val="clear" w:color="auto" w:fill="auto"/>
            <w:vAlign w:val="center"/>
          </w:tcPr>
          <w:p w14:paraId="5F02FD5D" w14:textId="27E44172"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1,15</w:t>
            </w:r>
          </w:p>
        </w:tc>
        <w:tc>
          <w:tcPr>
            <w:tcW w:w="1417" w:type="dxa"/>
            <w:tcBorders>
              <w:top w:val="single" w:sz="4" w:space="0" w:color="auto"/>
              <w:left w:val="single" w:sz="6" w:space="0" w:color="auto"/>
              <w:bottom w:val="single" w:sz="4" w:space="0" w:color="auto"/>
              <w:right w:val="single" w:sz="12" w:space="0" w:color="auto"/>
            </w:tcBorders>
            <w:shd w:val="clear" w:color="auto" w:fill="auto"/>
            <w:vAlign w:val="center"/>
          </w:tcPr>
          <w:p w14:paraId="10BECF7A" w14:textId="60F5B25B" w:rsidR="004C0B72" w:rsidRPr="00757C30" w:rsidRDefault="004C0B72" w:rsidP="004C0B72">
            <w:pPr>
              <w:tabs>
                <w:tab w:val="center" w:pos="4536"/>
                <w:tab w:val="right" w:pos="9072"/>
              </w:tabs>
              <w:spacing w:after="0"/>
              <w:ind w:right="30"/>
              <w:jc w:val="center"/>
              <w:rPr>
                <w:rFonts w:asciiTheme="majorHAnsi" w:hAnsiTheme="majorHAnsi"/>
                <w:b/>
                <w:sz w:val="20"/>
              </w:rPr>
            </w:pPr>
            <w:r w:rsidRPr="00757C30">
              <w:rPr>
                <w:rFonts w:asciiTheme="majorHAnsi" w:hAnsiTheme="majorHAnsi"/>
                <w:b/>
                <w:sz w:val="20"/>
              </w:rPr>
              <w:t>1,19</w:t>
            </w:r>
          </w:p>
        </w:tc>
      </w:tr>
      <w:tr w:rsidR="004C0B72" w:rsidRPr="005B28F5" w14:paraId="5E75812D" w14:textId="77777777" w:rsidTr="007F4C69">
        <w:tc>
          <w:tcPr>
            <w:tcW w:w="5953" w:type="dxa"/>
            <w:tcBorders>
              <w:top w:val="single" w:sz="4" w:space="0" w:color="auto"/>
              <w:left w:val="single" w:sz="12" w:space="0" w:color="auto"/>
              <w:bottom w:val="single" w:sz="4" w:space="0" w:color="auto"/>
              <w:right w:val="single" w:sz="6" w:space="0" w:color="auto"/>
            </w:tcBorders>
            <w:shd w:val="clear" w:color="auto" w:fill="auto"/>
          </w:tcPr>
          <w:p w14:paraId="02B42C69" w14:textId="77777777" w:rsidR="004C0B72" w:rsidRPr="005B28F5" w:rsidRDefault="004C0B72" w:rsidP="004C0B72">
            <w:pPr>
              <w:tabs>
                <w:tab w:val="left" w:pos="851"/>
                <w:tab w:val="center" w:pos="4536"/>
                <w:tab w:val="right" w:pos="9072"/>
              </w:tabs>
              <w:spacing w:after="0"/>
              <w:ind w:right="255"/>
              <w:rPr>
                <w:rFonts w:asciiTheme="majorHAnsi" w:hAnsiTheme="majorHAnsi"/>
                <w:b/>
                <w:sz w:val="20"/>
              </w:rPr>
            </w:pPr>
            <w:r w:rsidRPr="005B28F5">
              <w:rPr>
                <w:rFonts w:asciiTheme="majorHAnsi" w:hAnsiTheme="majorHAnsi"/>
                <w:b/>
                <w:sz w:val="20"/>
              </w:rPr>
              <w:t>CF, indigènes, magasins de gros (caisse 12,5 kg)</w:t>
            </w:r>
          </w:p>
        </w:tc>
        <w:tc>
          <w:tcPr>
            <w:tcW w:w="1134" w:type="dxa"/>
            <w:tcBorders>
              <w:top w:val="single" w:sz="4" w:space="0" w:color="auto"/>
              <w:left w:val="single" w:sz="6" w:space="0" w:color="auto"/>
              <w:bottom w:val="single" w:sz="4" w:space="0" w:color="auto"/>
              <w:right w:val="single" w:sz="12" w:space="0" w:color="auto"/>
            </w:tcBorders>
            <w:shd w:val="clear" w:color="auto" w:fill="auto"/>
            <w:vAlign w:val="center"/>
          </w:tcPr>
          <w:p w14:paraId="551856CB" w14:textId="395CE58A"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w:t>
            </w:r>
          </w:p>
        </w:tc>
        <w:tc>
          <w:tcPr>
            <w:tcW w:w="1418" w:type="dxa"/>
            <w:tcBorders>
              <w:top w:val="single" w:sz="4" w:space="0" w:color="auto"/>
              <w:left w:val="single" w:sz="6" w:space="0" w:color="auto"/>
              <w:bottom w:val="single" w:sz="4" w:space="0" w:color="auto"/>
              <w:right w:val="single" w:sz="12" w:space="0" w:color="auto"/>
            </w:tcBorders>
            <w:shd w:val="clear" w:color="auto" w:fill="auto"/>
            <w:vAlign w:val="center"/>
          </w:tcPr>
          <w:p w14:paraId="21C67F63" w14:textId="69400794"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1,08</w:t>
            </w:r>
          </w:p>
        </w:tc>
        <w:tc>
          <w:tcPr>
            <w:tcW w:w="1417" w:type="dxa"/>
            <w:tcBorders>
              <w:top w:val="single" w:sz="4" w:space="0" w:color="auto"/>
              <w:left w:val="single" w:sz="6" w:space="0" w:color="auto"/>
              <w:bottom w:val="single" w:sz="4" w:space="0" w:color="auto"/>
              <w:right w:val="single" w:sz="12" w:space="0" w:color="auto"/>
            </w:tcBorders>
            <w:shd w:val="clear" w:color="auto" w:fill="auto"/>
            <w:vAlign w:val="center"/>
          </w:tcPr>
          <w:p w14:paraId="5711BC66" w14:textId="61756209" w:rsidR="004C0B72" w:rsidRPr="00757C30" w:rsidRDefault="004C0B72" w:rsidP="004C0B72">
            <w:pPr>
              <w:tabs>
                <w:tab w:val="center" w:pos="4536"/>
                <w:tab w:val="right" w:pos="9072"/>
              </w:tabs>
              <w:spacing w:after="0"/>
              <w:ind w:right="30"/>
              <w:jc w:val="center"/>
              <w:rPr>
                <w:rFonts w:asciiTheme="majorHAnsi" w:hAnsiTheme="majorHAnsi"/>
                <w:b/>
                <w:sz w:val="20"/>
              </w:rPr>
            </w:pPr>
            <w:r w:rsidRPr="00757C30">
              <w:rPr>
                <w:rFonts w:asciiTheme="majorHAnsi" w:hAnsiTheme="majorHAnsi"/>
                <w:b/>
                <w:sz w:val="20"/>
              </w:rPr>
              <w:t>1,34</w:t>
            </w:r>
          </w:p>
        </w:tc>
      </w:tr>
      <w:tr w:rsidR="004C0B72" w:rsidRPr="005B28F5" w14:paraId="13A1902F" w14:textId="77777777" w:rsidTr="007F4C69">
        <w:tc>
          <w:tcPr>
            <w:tcW w:w="5953" w:type="dxa"/>
            <w:tcBorders>
              <w:top w:val="single" w:sz="4" w:space="0" w:color="auto"/>
              <w:left w:val="single" w:sz="12" w:space="0" w:color="auto"/>
              <w:bottom w:val="single" w:sz="6" w:space="0" w:color="auto"/>
              <w:right w:val="single" w:sz="6" w:space="0" w:color="auto"/>
            </w:tcBorders>
            <w:shd w:val="clear" w:color="auto" w:fill="auto"/>
          </w:tcPr>
          <w:p w14:paraId="5CE9794E" w14:textId="77777777" w:rsidR="004C0B72" w:rsidRPr="005B28F5" w:rsidRDefault="004C0B72" w:rsidP="004C0B72">
            <w:pPr>
              <w:tabs>
                <w:tab w:val="left" w:pos="851"/>
                <w:tab w:val="center" w:pos="4536"/>
                <w:tab w:val="right" w:pos="9072"/>
              </w:tabs>
              <w:spacing w:after="0"/>
              <w:ind w:right="255"/>
              <w:rPr>
                <w:rFonts w:asciiTheme="majorHAnsi" w:hAnsiTheme="majorHAnsi"/>
                <w:b/>
                <w:sz w:val="20"/>
              </w:rPr>
            </w:pPr>
            <w:r w:rsidRPr="005B28F5">
              <w:rPr>
                <w:rFonts w:asciiTheme="majorHAnsi" w:hAnsiTheme="majorHAnsi"/>
                <w:b/>
                <w:sz w:val="20"/>
              </w:rPr>
              <w:t>CT, indigènes, magasins de gros (caisse 12,50kg)</w:t>
            </w:r>
          </w:p>
        </w:tc>
        <w:tc>
          <w:tcPr>
            <w:tcW w:w="1134" w:type="dxa"/>
            <w:tcBorders>
              <w:top w:val="single" w:sz="4" w:space="0" w:color="auto"/>
              <w:left w:val="single" w:sz="6" w:space="0" w:color="auto"/>
              <w:bottom w:val="single" w:sz="6" w:space="0" w:color="auto"/>
              <w:right w:val="single" w:sz="12" w:space="0" w:color="auto"/>
            </w:tcBorders>
            <w:shd w:val="clear" w:color="auto" w:fill="auto"/>
            <w:vAlign w:val="center"/>
          </w:tcPr>
          <w:p w14:paraId="03DF9D00" w14:textId="4C43CB60"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1,13</w:t>
            </w:r>
          </w:p>
        </w:tc>
        <w:tc>
          <w:tcPr>
            <w:tcW w:w="1418" w:type="dxa"/>
            <w:tcBorders>
              <w:top w:val="single" w:sz="4" w:space="0" w:color="auto"/>
              <w:left w:val="single" w:sz="6" w:space="0" w:color="auto"/>
              <w:bottom w:val="single" w:sz="6" w:space="0" w:color="auto"/>
              <w:right w:val="single" w:sz="12" w:space="0" w:color="auto"/>
            </w:tcBorders>
            <w:shd w:val="clear" w:color="auto" w:fill="auto"/>
            <w:vAlign w:val="center"/>
          </w:tcPr>
          <w:p w14:paraId="3496BF8C" w14:textId="6316E141"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1,15</w:t>
            </w:r>
          </w:p>
        </w:tc>
        <w:tc>
          <w:tcPr>
            <w:tcW w:w="1417" w:type="dxa"/>
            <w:tcBorders>
              <w:top w:val="single" w:sz="4" w:space="0" w:color="auto"/>
              <w:left w:val="single" w:sz="6" w:space="0" w:color="auto"/>
              <w:bottom w:val="single" w:sz="6" w:space="0" w:color="auto"/>
              <w:right w:val="single" w:sz="12" w:space="0" w:color="auto"/>
            </w:tcBorders>
            <w:shd w:val="clear" w:color="auto" w:fill="auto"/>
            <w:vAlign w:val="center"/>
          </w:tcPr>
          <w:p w14:paraId="163F40B1" w14:textId="5AED1333" w:rsidR="004C0B72" w:rsidRPr="00757C30" w:rsidRDefault="004C0B72" w:rsidP="004C0B72">
            <w:pPr>
              <w:tabs>
                <w:tab w:val="center" w:pos="4536"/>
                <w:tab w:val="right" w:pos="9072"/>
              </w:tabs>
              <w:spacing w:after="0"/>
              <w:ind w:right="30"/>
              <w:jc w:val="center"/>
              <w:rPr>
                <w:rFonts w:asciiTheme="majorHAnsi" w:hAnsiTheme="majorHAnsi"/>
                <w:b/>
                <w:sz w:val="20"/>
              </w:rPr>
            </w:pPr>
            <w:r w:rsidRPr="00757C30">
              <w:rPr>
                <w:rFonts w:asciiTheme="majorHAnsi" w:hAnsiTheme="majorHAnsi"/>
                <w:b/>
                <w:sz w:val="20"/>
              </w:rPr>
              <w:t>1,19</w:t>
            </w:r>
          </w:p>
        </w:tc>
      </w:tr>
      <w:tr w:rsidR="004C0B72" w:rsidRPr="005B28F5" w14:paraId="7AFA06CC" w14:textId="77777777" w:rsidTr="007F4C69">
        <w:tc>
          <w:tcPr>
            <w:tcW w:w="5953" w:type="dxa"/>
            <w:tcBorders>
              <w:top w:val="single" w:sz="6" w:space="0" w:color="auto"/>
              <w:left w:val="single" w:sz="12" w:space="0" w:color="auto"/>
              <w:bottom w:val="single" w:sz="4" w:space="0" w:color="auto"/>
              <w:right w:val="single" w:sz="6" w:space="0" w:color="auto"/>
            </w:tcBorders>
            <w:shd w:val="clear" w:color="auto" w:fill="auto"/>
          </w:tcPr>
          <w:p w14:paraId="3825124C" w14:textId="77777777" w:rsidR="004C0B72" w:rsidRPr="005B28F5" w:rsidRDefault="004C0B72" w:rsidP="004C0B72">
            <w:pPr>
              <w:tabs>
                <w:tab w:val="left" w:pos="851"/>
                <w:tab w:val="center" w:pos="4536"/>
                <w:tab w:val="right" w:pos="9072"/>
              </w:tabs>
              <w:spacing w:after="0"/>
              <w:ind w:right="255"/>
              <w:rPr>
                <w:rFonts w:asciiTheme="majorHAnsi" w:hAnsiTheme="majorHAnsi"/>
                <w:b/>
                <w:sz w:val="20"/>
              </w:rPr>
            </w:pPr>
            <w:r w:rsidRPr="005B28F5">
              <w:rPr>
                <w:rFonts w:asciiTheme="majorHAnsi" w:hAnsiTheme="majorHAnsi"/>
                <w:b/>
                <w:sz w:val="20"/>
              </w:rPr>
              <w:t>Farineuses indigènes, magasins de gros (12,5 kg)</w:t>
            </w:r>
          </w:p>
        </w:tc>
        <w:tc>
          <w:tcPr>
            <w:tcW w:w="1134" w:type="dxa"/>
            <w:tcBorders>
              <w:top w:val="single" w:sz="6" w:space="0" w:color="auto"/>
              <w:left w:val="single" w:sz="6" w:space="0" w:color="auto"/>
              <w:bottom w:val="single" w:sz="4" w:space="0" w:color="auto"/>
              <w:right w:val="single" w:sz="12" w:space="0" w:color="auto"/>
            </w:tcBorders>
            <w:shd w:val="clear" w:color="auto" w:fill="auto"/>
            <w:vAlign w:val="center"/>
          </w:tcPr>
          <w:p w14:paraId="013BC26F" w14:textId="5D6BF0D4"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1,14</w:t>
            </w:r>
          </w:p>
        </w:tc>
        <w:tc>
          <w:tcPr>
            <w:tcW w:w="1418" w:type="dxa"/>
            <w:tcBorders>
              <w:top w:val="single" w:sz="6" w:space="0" w:color="auto"/>
              <w:left w:val="single" w:sz="6" w:space="0" w:color="auto"/>
              <w:bottom w:val="single" w:sz="4" w:space="0" w:color="auto"/>
              <w:right w:val="single" w:sz="12" w:space="0" w:color="auto"/>
            </w:tcBorders>
            <w:shd w:val="clear" w:color="auto" w:fill="auto"/>
            <w:vAlign w:val="center"/>
          </w:tcPr>
          <w:p w14:paraId="6C9EC11D" w14:textId="34DA6CD1" w:rsidR="004C0B72" w:rsidRPr="00757C30" w:rsidRDefault="004C0B72" w:rsidP="004C0B72">
            <w:pPr>
              <w:tabs>
                <w:tab w:val="center" w:pos="4536"/>
                <w:tab w:val="right" w:pos="9072"/>
              </w:tabs>
              <w:spacing w:after="0"/>
              <w:ind w:right="30"/>
              <w:jc w:val="center"/>
              <w:rPr>
                <w:rFonts w:asciiTheme="majorHAnsi" w:hAnsiTheme="majorHAnsi"/>
                <w:sz w:val="20"/>
              </w:rPr>
            </w:pPr>
            <w:r w:rsidRPr="00757C30">
              <w:rPr>
                <w:rFonts w:asciiTheme="majorHAnsi" w:hAnsiTheme="majorHAnsi"/>
                <w:sz w:val="20"/>
              </w:rPr>
              <w:t>1,14</w:t>
            </w:r>
          </w:p>
        </w:tc>
        <w:tc>
          <w:tcPr>
            <w:tcW w:w="1417" w:type="dxa"/>
            <w:tcBorders>
              <w:top w:val="single" w:sz="6" w:space="0" w:color="auto"/>
              <w:left w:val="single" w:sz="6" w:space="0" w:color="auto"/>
              <w:bottom w:val="single" w:sz="4" w:space="0" w:color="auto"/>
              <w:right w:val="single" w:sz="12" w:space="0" w:color="auto"/>
            </w:tcBorders>
            <w:shd w:val="clear" w:color="auto" w:fill="auto"/>
            <w:vAlign w:val="center"/>
          </w:tcPr>
          <w:p w14:paraId="2163567F" w14:textId="1B3CA63C" w:rsidR="004C0B72" w:rsidRPr="00757C30" w:rsidRDefault="004C0B72" w:rsidP="004C0B72">
            <w:pPr>
              <w:tabs>
                <w:tab w:val="center" w:pos="4536"/>
                <w:tab w:val="right" w:pos="9072"/>
              </w:tabs>
              <w:spacing w:after="0"/>
              <w:ind w:right="30"/>
              <w:jc w:val="center"/>
              <w:rPr>
                <w:rFonts w:asciiTheme="majorHAnsi" w:hAnsiTheme="majorHAnsi"/>
                <w:b/>
                <w:sz w:val="20"/>
              </w:rPr>
            </w:pPr>
            <w:r w:rsidRPr="00757C30">
              <w:rPr>
                <w:rFonts w:asciiTheme="majorHAnsi" w:hAnsiTheme="majorHAnsi"/>
                <w:b/>
                <w:sz w:val="20"/>
              </w:rPr>
              <w:t>1,14</w:t>
            </w:r>
          </w:p>
        </w:tc>
      </w:tr>
      <w:tr w:rsidR="000656C8" w:rsidRPr="006274AB" w14:paraId="0EEE3F0E" w14:textId="77777777" w:rsidTr="007F4C69">
        <w:tc>
          <w:tcPr>
            <w:tcW w:w="992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64E3B6F2" w14:textId="77777777" w:rsidR="000656C8" w:rsidRPr="006274AB" w:rsidRDefault="000656C8" w:rsidP="007F4C69">
            <w:pPr>
              <w:tabs>
                <w:tab w:val="left" w:pos="851"/>
                <w:tab w:val="center" w:pos="4536"/>
                <w:tab w:val="right" w:pos="9072"/>
              </w:tabs>
              <w:spacing w:after="0"/>
              <w:ind w:right="255"/>
              <w:rPr>
                <w:rFonts w:asciiTheme="majorHAnsi" w:hAnsiTheme="majorHAnsi"/>
                <w:b/>
                <w:sz w:val="20"/>
              </w:rPr>
            </w:pPr>
            <w:r w:rsidRPr="005B28F5">
              <w:rPr>
                <w:rFonts w:asciiTheme="majorHAnsi" w:hAnsiTheme="majorHAnsi"/>
                <w:b/>
                <w:sz w:val="20"/>
              </w:rPr>
              <w:t>Tt var = toutes variétés ; CF = chair ferme ; CT = chair tendre</w:t>
            </w:r>
          </w:p>
        </w:tc>
      </w:tr>
    </w:tbl>
    <w:p w14:paraId="07727313" w14:textId="77777777" w:rsidR="00542426" w:rsidRPr="004572CD" w:rsidRDefault="00542426" w:rsidP="008C195E">
      <w:pPr>
        <w:tabs>
          <w:tab w:val="left" w:pos="851"/>
          <w:tab w:val="center" w:pos="4536"/>
          <w:tab w:val="right" w:pos="9072"/>
        </w:tabs>
        <w:spacing w:after="0"/>
        <w:ind w:right="255"/>
        <w:rPr>
          <w:rFonts w:asciiTheme="majorHAnsi" w:hAnsiTheme="majorHAnsi"/>
          <w:color w:val="000000" w:themeColor="text1"/>
          <w:sz w:val="2"/>
          <w:szCs w:val="2"/>
        </w:rPr>
      </w:pPr>
    </w:p>
    <w:p w14:paraId="4CB04F01" w14:textId="6140903B" w:rsidR="00B73C6F" w:rsidRDefault="00B73C6F" w:rsidP="00621C5E">
      <w:pPr>
        <w:jc w:val="left"/>
        <w:rPr>
          <w:rFonts w:cs="Arial"/>
          <w:sz w:val="16"/>
          <w:szCs w:val="16"/>
          <w:lang w:val="fr-FR"/>
        </w:rPr>
      </w:pPr>
    </w:p>
    <w:p w14:paraId="399E718E" w14:textId="680837D9" w:rsidR="00B73C6F" w:rsidRPr="002B04A3" w:rsidRDefault="00B73C6F" w:rsidP="00B73C6F">
      <w:pPr>
        <w:pStyle w:val="Titre2"/>
        <w:sectPr w:rsidR="00B73C6F" w:rsidRPr="002B04A3" w:rsidSect="00B73C6F">
          <w:headerReference w:type="even" r:id="rId33"/>
          <w:headerReference w:type="default" r:id="rId34"/>
          <w:headerReference w:type="first" r:id="rId35"/>
          <w:type w:val="continuous"/>
          <w:pgSz w:w="11906" w:h="16838" w:code="9"/>
          <w:pgMar w:top="851" w:right="707" w:bottom="851" w:left="709" w:header="720" w:footer="0" w:gutter="0"/>
          <w:cols w:sep="1" w:space="709"/>
          <w:titlePg/>
          <w:docGrid w:linePitch="360"/>
        </w:sectPr>
      </w:pPr>
      <w:r>
        <w:t xml:space="preserve">Grande-Bretagne </w:t>
      </w:r>
      <w:r w:rsidRPr="00962035">
        <w:rPr>
          <w:sz w:val="20"/>
          <w:szCs w:val="20"/>
        </w:rPr>
        <w:t>(</w:t>
      </w:r>
      <w:r w:rsidRPr="00962035">
        <w:rPr>
          <w:sz w:val="20"/>
          <w:szCs w:val="20"/>
          <w:u w:val="single"/>
        </w:rPr>
        <w:t>source</w:t>
      </w:r>
      <w:r w:rsidRPr="00962035">
        <w:rPr>
          <w:sz w:val="20"/>
          <w:szCs w:val="20"/>
        </w:rPr>
        <w:t xml:space="preserve"> : </w:t>
      </w:r>
      <w:r>
        <w:rPr>
          <w:sz w:val="20"/>
          <w:szCs w:val="20"/>
        </w:rPr>
        <w:t>Potato Call</w:t>
      </w:r>
      <w:r w:rsidRPr="00962035">
        <w:rPr>
          <w:sz w:val="20"/>
          <w:szCs w:val="20"/>
        </w:rPr>
        <w:t>)</w:t>
      </w:r>
    </w:p>
    <w:p w14:paraId="253060B1" w14:textId="47595332" w:rsidR="00B73C6F" w:rsidRPr="00757C30" w:rsidRDefault="00B73C6F" w:rsidP="00621C5E">
      <w:pPr>
        <w:jc w:val="left"/>
        <w:rPr>
          <w:rFonts w:cs="Arial"/>
          <w:sz w:val="24"/>
          <w:szCs w:val="24"/>
        </w:rPr>
      </w:pPr>
      <w:r w:rsidRPr="00757C30">
        <w:rPr>
          <w:rFonts w:cs="Arial"/>
          <w:sz w:val="24"/>
          <w:szCs w:val="24"/>
        </w:rPr>
        <w:lastRenderedPageBreak/>
        <w:t xml:space="preserve">Les </w:t>
      </w:r>
      <w:r w:rsidRPr="00757C30">
        <w:rPr>
          <w:rFonts w:cs="Arial"/>
          <w:b/>
          <w:bCs/>
          <w:sz w:val="24"/>
          <w:szCs w:val="24"/>
        </w:rPr>
        <w:t>plantations de hâtives</w:t>
      </w:r>
      <w:r w:rsidRPr="00757C30">
        <w:rPr>
          <w:rFonts w:cs="Arial"/>
          <w:sz w:val="24"/>
          <w:szCs w:val="24"/>
        </w:rPr>
        <w:t xml:space="preserve"> se poursuivent dans les îles anglo-normandes (Jersey,…), dans les Cornouailles et les autres régions primeuristes (sur la côte Ouest). Premiers arrachages seconde semaine d’avril si tout va comme prévu. </w:t>
      </w:r>
    </w:p>
    <w:p w14:paraId="59632C9F" w14:textId="34895261" w:rsidR="00B73C6F" w:rsidRPr="00757C30" w:rsidRDefault="00B73C6F" w:rsidP="00621C5E">
      <w:pPr>
        <w:jc w:val="left"/>
        <w:rPr>
          <w:rFonts w:cs="Arial"/>
          <w:b/>
          <w:bCs/>
          <w:sz w:val="24"/>
          <w:szCs w:val="24"/>
        </w:rPr>
      </w:pPr>
      <w:r w:rsidRPr="00757C30">
        <w:rPr>
          <w:rFonts w:cs="Arial"/>
          <w:b/>
          <w:bCs/>
          <w:sz w:val="24"/>
          <w:szCs w:val="24"/>
        </w:rPr>
        <w:t>Marché du frais</w:t>
      </w:r>
      <w:r w:rsidRPr="00757C30">
        <w:rPr>
          <w:rFonts w:cs="Arial"/>
          <w:sz w:val="24"/>
          <w:szCs w:val="24"/>
        </w:rPr>
        <w:t xml:space="preserve"> : Marché et demande calme. Lots moyens entre </w:t>
      </w:r>
      <w:r w:rsidRPr="00757C30">
        <w:rPr>
          <w:rFonts w:cs="Arial"/>
          <w:b/>
          <w:bCs/>
          <w:sz w:val="24"/>
          <w:szCs w:val="24"/>
        </w:rPr>
        <w:t xml:space="preserve">23,80 et 29,70 €/q. </w:t>
      </w:r>
      <w:r w:rsidRPr="00757C30">
        <w:rPr>
          <w:rFonts w:cs="Arial"/>
          <w:sz w:val="24"/>
          <w:szCs w:val="24"/>
        </w:rPr>
        <w:t xml:space="preserve">Lots de haute qualité entre </w:t>
      </w:r>
      <w:r w:rsidRPr="00757C30">
        <w:rPr>
          <w:rFonts w:cs="Arial"/>
          <w:b/>
          <w:bCs/>
          <w:sz w:val="24"/>
          <w:szCs w:val="24"/>
        </w:rPr>
        <w:t>53,50 et 63,0 €/q</w:t>
      </w:r>
    </w:p>
    <w:p w14:paraId="50F5747B" w14:textId="5C9952C9" w:rsidR="00B73C6F" w:rsidRPr="00757C30" w:rsidRDefault="00B73C6F" w:rsidP="00621C5E">
      <w:pPr>
        <w:jc w:val="left"/>
        <w:rPr>
          <w:rFonts w:cs="Arial"/>
          <w:sz w:val="24"/>
          <w:szCs w:val="24"/>
        </w:rPr>
      </w:pPr>
      <w:r w:rsidRPr="00757C30">
        <w:rPr>
          <w:rFonts w:cs="Arial"/>
          <w:b/>
          <w:bCs/>
          <w:sz w:val="24"/>
          <w:szCs w:val="24"/>
        </w:rPr>
        <w:t xml:space="preserve">Export </w:t>
      </w:r>
      <w:r w:rsidRPr="00757C30">
        <w:rPr>
          <w:rFonts w:cs="Arial"/>
          <w:sz w:val="24"/>
          <w:szCs w:val="24"/>
        </w:rPr>
        <w:t>calme,</w:t>
      </w:r>
      <w:r w:rsidRPr="00757C30">
        <w:rPr>
          <w:rFonts w:cs="Arial"/>
          <w:b/>
          <w:bCs/>
          <w:sz w:val="24"/>
          <w:szCs w:val="24"/>
        </w:rPr>
        <w:t xml:space="preserve"> </w:t>
      </w:r>
      <w:r w:rsidRPr="00757C30">
        <w:rPr>
          <w:rFonts w:cs="Arial"/>
          <w:sz w:val="24"/>
          <w:szCs w:val="24"/>
        </w:rPr>
        <w:t>avec quelques volumes vers les Canaries à</w:t>
      </w:r>
      <w:r w:rsidRPr="00757C30">
        <w:rPr>
          <w:rFonts w:cs="Arial"/>
          <w:b/>
          <w:bCs/>
          <w:sz w:val="24"/>
          <w:szCs w:val="24"/>
        </w:rPr>
        <w:t xml:space="preserve"> 47,60 €/q </w:t>
      </w:r>
      <w:r w:rsidRPr="00757C30">
        <w:rPr>
          <w:rFonts w:cs="Arial"/>
          <w:sz w:val="24"/>
          <w:szCs w:val="24"/>
        </w:rPr>
        <w:t>départ.</w:t>
      </w:r>
    </w:p>
    <w:p w14:paraId="433FCBFD" w14:textId="5E4974A4" w:rsidR="00B73C6F" w:rsidRPr="00B73C6F" w:rsidRDefault="00B73C6F" w:rsidP="00621C5E">
      <w:pPr>
        <w:jc w:val="left"/>
        <w:rPr>
          <w:rFonts w:cs="Arial"/>
          <w:sz w:val="24"/>
          <w:szCs w:val="24"/>
        </w:rPr>
      </w:pPr>
      <w:r w:rsidRPr="00757C30">
        <w:rPr>
          <w:rFonts w:cs="Arial"/>
          <w:b/>
          <w:bCs/>
          <w:sz w:val="24"/>
          <w:szCs w:val="24"/>
        </w:rPr>
        <w:t>Industrie</w:t>
      </w:r>
      <w:r w:rsidRPr="00757C30">
        <w:rPr>
          <w:rFonts w:cs="Arial"/>
          <w:sz w:val="24"/>
          <w:szCs w:val="24"/>
        </w:rPr>
        <w:t xml:space="preserve"> : Variétés </w:t>
      </w:r>
      <w:proofErr w:type="spellStart"/>
      <w:r w:rsidRPr="00757C30">
        <w:rPr>
          <w:rFonts w:cs="Arial"/>
          <w:sz w:val="24"/>
          <w:szCs w:val="24"/>
        </w:rPr>
        <w:t>fritables</w:t>
      </w:r>
      <w:proofErr w:type="spellEnd"/>
      <w:r w:rsidRPr="00757C30">
        <w:rPr>
          <w:rFonts w:cs="Arial"/>
          <w:sz w:val="24"/>
          <w:szCs w:val="24"/>
        </w:rPr>
        <w:t xml:space="preserve"> comme la </w:t>
      </w:r>
      <w:proofErr w:type="spellStart"/>
      <w:r w:rsidRPr="00757C30">
        <w:rPr>
          <w:rFonts w:cs="Arial"/>
          <w:sz w:val="24"/>
          <w:szCs w:val="24"/>
        </w:rPr>
        <w:t>MarisPiper</w:t>
      </w:r>
      <w:proofErr w:type="spellEnd"/>
      <w:r w:rsidRPr="00757C30">
        <w:rPr>
          <w:rFonts w:cs="Arial"/>
          <w:sz w:val="24"/>
          <w:szCs w:val="24"/>
        </w:rPr>
        <w:t xml:space="preserve"> entre 35,70 et 39,3 €/q et </w:t>
      </w:r>
      <w:proofErr w:type="spellStart"/>
      <w:r w:rsidRPr="00757C30">
        <w:rPr>
          <w:rFonts w:cs="Arial"/>
          <w:sz w:val="24"/>
          <w:szCs w:val="24"/>
        </w:rPr>
        <w:t>Agria</w:t>
      </w:r>
      <w:proofErr w:type="spellEnd"/>
      <w:r w:rsidRPr="00757C30">
        <w:rPr>
          <w:rFonts w:cs="Arial"/>
          <w:sz w:val="24"/>
          <w:szCs w:val="24"/>
        </w:rPr>
        <w:t xml:space="preserve"> / </w:t>
      </w:r>
      <w:proofErr w:type="spellStart"/>
      <w:r w:rsidRPr="00757C30">
        <w:rPr>
          <w:rFonts w:cs="Arial"/>
          <w:sz w:val="24"/>
          <w:szCs w:val="24"/>
        </w:rPr>
        <w:t>Markies</w:t>
      </w:r>
      <w:proofErr w:type="spellEnd"/>
      <w:r w:rsidRPr="00757C30">
        <w:rPr>
          <w:rFonts w:cs="Arial"/>
          <w:sz w:val="24"/>
          <w:szCs w:val="24"/>
        </w:rPr>
        <w:t xml:space="preserve"> entre </w:t>
      </w:r>
      <w:r w:rsidRPr="00757C30">
        <w:rPr>
          <w:rFonts w:cs="Arial"/>
          <w:b/>
          <w:bCs/>
          <w:sz w:val="24"/>
          <w:szCs w:val="24"/>
        </w:rPr>
        <w:t>45,20 et 47,60 €/q.</w:t>
      </w:r>
    </w:p>
    <w:p w14:paraId="5ABEFE19" w14:textId="35A02967" w:rsidR="00D65695" w:rsidRPr="002B04A3" w:rsidRDefault="00962035" w:rsidP="00722A7E">
      <w:pPr>
        <w:pStyle w:val="Titre2"/>
        <w:sectPr w:rsidR="00D65695" w:rsidRPr="002B04A3" w:rsidSect="00D65695">
          <w:headerReference w:type="even" r:id="rId36"/>
          <w:headerReference w:type="default" r:id="rId37"/>
          <w:headerReference w:type="first" r:id="rId38"/>
          <w:type w:val="continuous"/>
          <w:pgSz w:w="11906" w:h="16838" w:code="9"/>
          <w:pgMar w:top="851" w:right="707" w:bottom="851" w:left="709" w:header="720" w:footer="0" w:gutter="0"/>
          <w:cols w:sep="1" w:space="709"/>
          <w:titlePg/>
          <w:docGrid w:linePitch="360"/>
        </w:sectPr>
      </w:pPr>
      <w:r>
        <w:t>E.-U. et Canada</w:t>
      </w:r>
      <w:r w:rsidR="00D65695" w:rsidRPr="002B04A3">
        <w:t xml:space="preserve"> </w:t>
      </w:r>
      <w:r w:rsidR="00D65695" w:rsidRPr="00962035">
        <w:rPr>
          <w:sz w:val="20"/>
          <w:szCs w:val="20"/>
        </w:rPr>
        <w:t>(</w:t>
      </w:r>
      <w:r w:rsidR="00D65695" w:rsidRPr="00962035">
        <w:rPr>
          <w:sz w:val="20"/>
          <w:szCs w:val="20"/>
          <w:u w:val="single"/>
        </w:rPr>
        <w:t>source</w:t>
      </w:r>
      <w:r w:rsidR="00D65695" w:rsidRPr="00962035">
        <w:rPr>
          <w:sz w:val="20"/>
          <w:szCs w:val="20"/>
        </w:rPr>
        <w:t xml:space="preserve"> : </w:t>
      </w:r>
      <w:r w:rsidRPr="00962035">
        <w:rPr>
          <w:sz w:val="20"/>
          <w:szCs w:val="20"/>
        </w:rPr>
        <w:t>VTA Nederland</w:t>
      </w:r>
      <w:r w:rsidR="00D65695" w:rsidRPr="00962035">
        <w:rPr>
          <w:sz w:val="20"/>
          <w:szCs w:val="20"/>
        </w:rPr>
        <w:t>)</w:t>
      </w:r>
    </w:p>
    <w:p w14:paraId="7FD9CF32" w14:textId="316BFB94" w:rsidR="00485CCC" w:rsidRPr="00D2296B" w:rsidRDefault="00962035" w:rsidP="00DE434A">
      <w:pPr>
        <w:tabs>
          <w:tab w:val="left" w:pos="851"/>
          <w:tab w:val="center" w:pos="4536"/>
          <w:tab w:val="right" w:pos="9072"/>
        </w:tabs>
        <w:spacing w:after="0"/>
        <w:ind w:right="255"/>
        <w:rPr>
          <w:rFonts w:asciiTheme="majorHAnsi" w:hAnsiTheme="majorHAnsi"/>
          <w:sz w:val="23"/>
          <w:szCs w:val="23"/>
        </w:rPr>
      </w:pPr>
      <w:r w:rsidRPr="00757C30">
        <w:rPr>
          <w:rFonts w:asciiTheme="majorHAnsi" w:hAnsiTheme="majorHAnsi"/>
          <w:sz w:val="23"/>
          <w:szCs w:val="23"/>
        </w:rPr>
        <w:t xml:space="preserve">Suite aux turbulences provoquées par le nouveau locataire de la Maison blanche à Washington, nos concurrents Nord-américains vont planter moins de patates. On s’attends à </w:t>
      </w:r>
      <w:r w:rsidR="00C82127" w:rsidRPr="00757C30">
        <w:rPr>
          <w:rFonts w:asciiTheme="majorHAnsi" w:hAnsiTheme="majorHAnsi"/>
          <w:sz w:val="23"/>
          <w:szCs w:val="23"/>
        </w:rPr>
        <w:t>des</w:t>
      </w:r>
      <w:r w:rsidRPr="00757C30">
        <w:rPr>
          <w:rFonts w:asciiTheme="majorHAnsi" w:hAnsiTheme="majorHAnsi"/>
          <w:sz w:val="23"/>
          <w:szCs w:val="23"/>
        </w:rPr>
        <w:t xml:space="preserve"> baisse</w:t>
      </w:r>
      <w:r w:rsidR="00C82127" w:rsidRPr="00757C30">
        <w:rPr>
          <w:rFonts w:asciiTheme="majorHAnsi" w:hAnsiTheme="majorHAnsi"/>
          <w:sz w:val="23"/>
          <w:szCs w:val="23"/>
        </w:rPr>
        <w:t>s</w:t>
      </w:r>
      <w:r w:rsidRPr="00757C30">
        <w:rPr>
          <w:rFonts w:asciiTheme="majorHAnsi" w:hAnsiTheme="majorHAnsi"/>
          <w:sz w:val="23"/>
          <w:szCs w:val="23"/>
        </w:rPr>
        <w:t xml:space="preserve"> de 3% aux E.-U. (- 11.000 ha pour arriver à 370.000 ha) et de 5% au Canada (150.000 ha, baisse de 7.000 ha).</w:t>
      </w:r>
    </w:p>
    <w:p w14:paraId="11DEAA96" w14:textId="77777777" w:rsidR="00636DB7" w:rsidRPr="00AB2EF3" w:rsidRDefault="00636DB7" w:rsidP="00CC24CF">
      <w:pPr>
        <w:tabs>
          <w:tab w:val="left" w:pos="851"/>
          <w:tab w:val="center" w:pos="4536"/>
          <w:tab w:val="right" w:pos="9072"/>
        </w:tabs>
        <w:spacing w:after="0"/>
        <w:ind w:right="255"/>
        <w:rPr>
          <w:rFonts w:asciiTheme="majorHAnsi" w:hAnsiTheme="majorHAnsi"/>
          <w:sz w:val="23"/>
          <w:szCs w:val="23"/>
        </w:rPr>
      </w:pPr>
    </w:p>
    <w:p w14:paraId="5E5DE12C" w14:textId="7D487082" w:rsidR="0069252B" w:rsidRDefault="006265C9" w:rsidP="001D2B2E">
      <w:pPr>
        <w:tabs>
          <w:tab w:val="left" w:pos="851"/>
          <w:tab w:val="center" w:pos="4536"/>
          <w:tab w:val="right" w:pos="9072"/>
        </w:tabs>
        <w:spacing w:after="0"/>
        <w:ind w:right="255"/>
        <w:jc w:val="center"/>
        <w:rPr>
          <w:rFonts w:asciiTheme="majorHAnsi" w:hAnsiTheme="majorHAnsi"/>
          <w:b/>
          <w:bCs/>
          <w:sz w:val="24"/>
          <w:szCs w:val="24"/>
        </w:rPr>
      </w:pPr>
      <w:r w:rsidRPr="00E45309">
        <w:rPr>
          <w:rFonts w:asciiTheme="majorHAnsi" w:hAnsiTheme="majorHAnsi"/>
          <w:b/>
          <w:bCs/>
          <w:sz w:val="24"/>
          <w:szCs w:val="24"/>
        </w:rPr>
        <w:t>P</w:t>
      </w:r>
      <w:r w:rsidR="009E2816" w:rsidRPr="00E45309">
        <w:rPr>
          <w:rFonts w:asciiTheme="majorHAnsi" w:hAnsiTheme="majorHAnsi"/>
          <w:b/>
          <w:bCs/>
          <w:sz w:val="24"/>
          <w:szCs w:val="24"/>
        </w:rPr>
        <w:t>rochain messag</w:t>
      </w:r>
      <w:r w:rsidR="0024715B" w:rsidRPr="00E45309">
        <w:rPr>
          <w:rFonts w:asciiTheme="majorHAnsi" w:hAnsiTheme="majorHAnsi"/>
          <w:b/>
          <w:bCs/>
          <w:sz w:val="24"/>
          <w:szCs w:val="24"/>
        </w:rPr>
        <w:t>e</w:t>
      </w:r>
      <w:r w:rsidR="00DA4EC8" w:rsidRPr="00E45309">
        <w:rPr>
          <w:rFonts w:asciiTheme="majorHAnsi" w:hAnsiTheme="majorHAnsi"/>
          <w:b/>
          <w:bCs/>
          <w:sz w:val="24"/>
          <w:szCs w:val="24"/>
        </w:rPr>
        <w:t xml:space="preserve"> </w:t>
      </w:r>
      <w:r w:rsidR="00DA4EC8" w:rsidRPr="00757C30">
        <w:rPr>
          <w:rFonts w:asciiTheme="majorHAnsi" w:hAnsiTheme="majorHAnsi"/>
          <w:b/>
          <w:bCs/>
          <w:sz w:val="24"/>
          <w:szCs w:val="24"/>
        </w:rPr>
        <w:t xml:space="preserve">mardi </w:t>
      </w:r>
      <w:r w:rsidR="00DE434A" w:rsidRPr="00757C30">
        <w:rPr>
          <w:rFonts w:asciiTheme="majorHAnsi" w:hAnsiTheme="majorHAnsi"/>
          <w:b/>
          <w:bCs/>
          <w:sz w:val="24"/>
          <w:szCs w:val="24"/>
        </w:rPr>
        <w:t>25</w:t>
      </w:r>
      <w:r w:rsidR="00DA4EC8" w:rsidRPr="00E45309">
        <w:rPr>
          <w:rFonts w:asciiTheme="majorHAnsi" w:hAnsiTheme="majorHAnsi"/>
          <w:b/>
          <w:bCs/>
          <w:sz w:val="24"/>
          <w:szCs w:val="24"/>
        </w:rPr>
        <w:t xml:space="preserve"> mars</w:t>
      </w:r>
      <w:r w:rsidR="00F75A41" w:rsidRPr="00E45309">
        <w:rPr>
          <w:rFonts w:asciiTheme="majorHAnsi" w:hAnsiTheme="majorHAnsi"/>
          <w:b/>
          <w:bCs/>
          <w:color w:val="FF0000"/>
          <w:sz w:val="24"/>
          <w:szCs w:val="24"/>
        </w:rPr>
        <w:t xml:space="preserve"> </w:t>
      </w:r>
      <w:r w:rsidR="009E2816" w:rsidRPr="00E45309">
        <w:rPr>
          <w:rFonts w:asciiTheme="majorHAnsi" w:hAnsiTheme="majorHAnsi"/>
          <w:b/>
          <w:bCs/>
          <w:sz w:val="24"/>
          <w:szCs w:val="24"/>
        </w:rPr>
        <w:t>202</w:t>
      </w:r>
      <w:r w:rsidR="0043544A" w:rsidRPr="00E45309">
        <w:rPr>
          <w:rFonts w:asciiTheme="majorHAnsi" w:hAnsiTheme="majorHAnsi"/>
          <w:b/>
          <w:bCs/>
          <w:sz w:val="24"/>
          <w:szCs w:val="24"/>
        </w:rPr>
        <w:t>5</w:t>
      </w:r>
    </w:p>
    <w:p w14:paraId="72627B56" w14:textId="77777777" w:rsidR="00F739FD" w:rsidRDefault="00F739FD" w:rsidP="001D2B2E">
      <w:pPr>
        <w:tabs>
          <w:tab w:val="left" w:pos="851"/>
          <w:tab w:val="center" w:pos="4536"/>
          <w:tab w:val="right" w:pos="9072"/>
        </w:tabs>
        <w:spacing w:after="0"/>
        <w:ind w:right="255"/>
        <w:jc w:val="center"/>
        <w:rPr>
          <w:rFonts w:asciiTheme="majorHAnsi" w:hAnsiTheme="majorHAnsi"/>
          <w:b/>
          <w:bCs/>
          <w:sz w:val="24"/>
          <w:szCs w:val="24"/>
        </w:rPr>
      </w:pPr>
    </w:p>
    <w:p w14:paraId="11CE335A" w14:textId="77777777" w:rsidR="00F27C97" w:rsidRPr="004572CD" w:rsidRDefault="00F27C97" w:rsidP="001D2B2E">
      <w:pPr>
        <w:tabs>
          <w:tab w:val="left" w:pos="851"/>
          <w:tab w:val="center" w:pos="4536"/>
          <w:tab w:val="right" w:pos="9072"/>
        </w:tabs>
        <w:spacing w:after="0"/>
        <w:ind w:right="255"/>
        <w:jc w:val="center"/>
        <w:rPr>
          <w:rFonts w:asciiTheme="majorHAnsi" w:hAnsiTheme="majorHAnsi"/>
          <w:b/>
          <w:bCs/>
          <w:sz w:val="4"/>
          <w:szCs w:val="4"/>
        </w:rPr>
      </w:pPr>
    </w:p>
    <w:p w14:paraId="55AEFA0A" w14:textId="2E27958C" w:rsidR="009E2816" w:rsidRPr="006B13D9" w:rsidRDefault="009E2816" w:rsidP="00AF0CEA">
      <w:pPr>
        <w:pStyle w:val="En-tte"/>
        <w:tabs>
          <w:tab w:val="left" w:pos="851"/>
        </w:tabs>
        <w:rPr>
          <w:rFonts w:asciiTheme="majorHAnsi" w:hAnsiTheme="majorHAnsi" w:cs="Times New Roman"/>
          <w:b/>
          <w:i/>
          <w:sz w:val="14"/>
          <w:szCs w:val="14"/>
        </w:rPr>
      </w:pPr>
      <w:r w:rsidRPr="006B13D9">
        <w:rPr>
          <w:rFonts w:asciiTheme="majorHAnsi" w:hAnsiTheme="majorHAnsi" w:cs="Times New Roman"/>
          <w:b/>
          <w:i/>
          <w:sz w:val="14"/>
          <w:szCs w:val="14"/>
          <w:u w:val="single"/>
        </w:rPr>
        <w:t>Auteurs :</w:t>
      </w:r>
      <w:r w:rsidRPr="006B13D9">
        <w:rPr>
          <w:rFonts w:asciiTheme="majorHAnsi" w:hAnsiTheme="majorHAnsi" w:cs="Times New Roman"/>
          <w:b/>
          <w:sz w:val="14"/>
          <w:szCs w:val="14"/>
        </w:rPr>
        <w:t xml:space="preserve"> </w:t>
      </w:r>
      <w:r w:rsidRPr="006B13D9">
        <w:rPr>
          <w:rFonts w:asciiTheme="majorHAnsi" w:hAnsiTheme="majorHAnsi" w:cs="Times New Roman"/>
          <w:b/>
          <w:i/>
          <w:sz w:val="14"/>
          <w:szCs w:val="14"/>
        </w:rPr>
        <w:t xml:space="preserve">Pierre Lebrun – Daniel Ryckmans. Pour toute question : </w:t>
      </w:r>
      <w:hyperlink r:id="rId39" w:history="1">
        <w:r w:rsidRPr="006B13D9">
          <w:rPr>
            <w:rStyle w:val="Lienhypertexte"/>
            <w:rFonts w:asciiTheme="majorHAnsi" w:hAnsiTheme="majorHAnsi"/>
            <w:b/>
            <w:i/>
            <w:sz w:val="14"/>
            <w:szCs w:val="14"/>
          </w:rPr>
          <w:t>pierre.lebrun@fiwap.be</w:t>
        </w:r>
      </w:hyperlink>
      <w:r w:rsidRPr="006B13D9">
        <w:rPr>
          <w:rFonts w:asciiTheme="majorHAnsi" w:hAnsiTheme="majorHAnsi" w:cs="Times New Roman"/>
          <w:b/>
          <w:i/>
          <w:sz w:val="14"/>
          <w:szCs w:val="14"/>
        </w:rPr>
        <w:t xml:space="preserve"> ou </w:t>
      </w:r>
      <w:hyperlink r:id="rId40" w:history="1">
        <w:r w:rsidRPr="006B13D9">
          <w:rPr>
            <w:rStyle w:val="Lienhypertexte"/>
            <w:rFonts w:asciiTheme="majorHAnsi" w:hAnsiTheme="majorHAnsi"/>
            <w:b/>
            <w:i/>
            <w:sz w:val="14"/>
            <w:szCs w:val="14"/>
          </w:rPr>
          <w:t>daniel.ryckmans@fiwap.be</w:t>
        </w:r>
      </w:hyperlink>
      <w:r w:rsidRPr="006B13D9">
        <w:rPr>
          <w:rFonts w:asciiTheme="majorHAnsi" w:hAnsiTheme="majorHAnsi" w:cs="Times New Roman"/>
          <w:b/>
          <w:i/>
          <w:sz w:val="14"/>
          <w:szCs w:val="14"/>
        </w:rPr>
        <w:t xml:space="preserve"> ou 081/61.06.56. La synthèse des marchés belges est établie en étroite collaboration entre Fiwap et </w:t>
      </w:r>
      <w:proofErr w:type="spellStart"/>
      <w:r w:rsidR="00B31F81">
        <w:rPr>
          <w:rFonts w:asciiTheme="majorHAnsi" w:hAnsiTheme="majorHAnsi" w:cs="Times New Roman"/>
          <w:b/>
          <w:i/>
          <w:sz w:val="14"/>
          <w:szCs w:val="14"/>
        </w:rPr>
        <w:t>Viaverda</w:t>
      </w:r>
      <w:proofErr w:type="spellEnd"/>
      <w:r w:rsidRPr="006B13D9">
        <w:rPr>
          <w:rFonts w:asciiTheme="majorHAnsi" w:hAnsiTheme="majorHAnsi" w:cs="Times New Roman"/>
          <w:b/>
          <w:i/>
          <w:sz w:val="14"/>
          <w:szCs w:val="14"/>
        </w:rPr>
        <w:t xml:space="preserve"> et ne peut être reprise qu’en mentionnant les 2 organismes sous le vocable « Message des marchés Fiwap/</w:t>
      </w:r>
      <w:proofErr w:type="spellStart"/>
      <w:r w:rsidR="00B31F81">
        <w:rPr>
          <w:rFonts w:asciiTheme="majorHAnsi" w:hAnsiTheme="majorHAnsi" w:cs="Times New Roman"/>
          <w:b/>
          <w:i/>
          <w:sz w:val="14"/>
          <w:szCs w:val="14"/>
        </w:rPr>
        <w:t>Viaverda</w:t>
      </w:r>
      <w:proofErr w:type="spellEnd"/>
      <w:r w:rsidRPr="006B13D9">
        <w:rPr>
          <w:rFonts w:asciiTheme="majorHAnsi" w:hAnsiTheme="majorHAnsi" w:cs="Times New Roman"/>
          <w:b/>
          <w:i/>
          <w:sz w:val="14"/>
          <w:szCs w:val="14"/>
        </w:rPr>
        <w:t xml:space="preserve"> » ou « </w:t>
      </w:r>
      <w:proofErr w:type="spellStart"/>
      <w:r w:rsidRPr="006B13D9">
        <w:rPr>
          <w:rFonts w:asciiTheme="majorHAnsi" w:hAnsiTheme="majorHAnsi" w:cs="Times New Roman"/>
          <w:b/>
          <w:i/>
          <w:sz w:val="14"/>
          <w:szCs w:val="14"/>
        </w:rPr>
        <w:t>Marktbericht</w:t>
      </w:r>
      <w:proofErr w:type="spellEnd"/>
      <w:r w:rsidRPr="006B13D9">
        <w:rPr>
          <w:rFonts w:asciiTheme="majorHAnsi" w:hAnsiTheme="majorHAnsi" w:cs="Times New Roman"/>
          <w:b/>
          <w:i/>
          <w:sz w:val="14"/>
          <w:szCs w:val="14"/>
        </w:rPr>
        <w:t xml:space="preserve"> </w:t>
      </w:r>
      <w:proofErr w:type="spellStart"/>
      <w:r w:rsidR="00B31F81">
        <w:rPr>
          <w:rFonts w:asciiTheme="majorHAnsi" w:hAnsiTheme="majorHAnsi" w:cs="Times New Roman"/>
          <w:b/>
          <w:i/>
          <w:sz w:val="14"/>
          <w:szCs w:val="14"/>
        </w:rPr>
        <w:t>Viaverda</w:t>
      </w:r>
      <w:proofErr w:type="spellEnd"/>
      <w:r w:rsidRPr="006B13D9">
        <w:rPr>
          <w:rFonts w:asciiTheme="majorHAnsi" w:hAnsiTheme="majorHAnsi" w:cs="Times New Roman"/>
          <w:b/>
          <w:i/>
          <w:sz w:val="14"/>
          <w:szCs w:val="14"/>
        </w:rPr>
        <w:t xml:space="preserve">/Fiwap ». </w:t>
      </w:r>
    </w:p>
    <w:p w14:paraId="555A555F" w14:textId="7F4BFA6F" w:rsidR="00212EAD" w:rsidRPr="0021033B" w:rsidRDefault="009E2816" w:rsidP="0021033B">
      <w:pPr>
        <w:pStyle w:val="En-tte"/>
        <w:tabs>
          <w:tab w:val="left" w:pos="851"/>
        </w:tabs>
        <w:rPr>
          <w:rFonts w:asciiTheme="majorHAnsi" w:hAnsiTheme="majorHAnsi" w:cs="Times New Roman"/>
          <w:i/>
          <w:sz w:val="14"/>
          <w:szCs w:val="14"/>
        </w:rPr>
      </w:pPr>
      <w:r w:rsidRPr="006B13D9">
        <w:rPr>
          <w:rFonts w:asciiTheme="majorHAnsi" w:hAnsiTheme="majorHAnsi" w:cs="Times New Roman"/>
          <w:i/>
          <w:sz w:val="14"/>
          <w:szCs w:val="14"/>
          <w:u w:val="double"/>
        </w:rPr>
        <w:t xml:space="preserve">Sources </w:t>
      </w:r>
      <w:r w:rsidRPr="006B13D9">
        <w:rPr>
          <w:rFonts w:asciiTheme="majorHAnsi" w:hAnsiTheme="majorHAnsi" w:cs="Times New Roman"/>
          <w:i/>
          <w:sz w:val="14"/>
          <w:szCs w:val="14"/>
        </w:rPr>
        <w:t xml:space="preserve">: </w:t>
      </w:r>
      <w:r w:rsidRPr="006B13D9">
        <w:rPr>
          <w:rFonts w:asciiTheme="majorHAnsi" w:hAnsiTheme="majorHAnsi" w:cs="Times New Roman"/>
          <w:b/>
          <w:i/>
          <w:sz w:val="14"/>
          <w:szCs w:val="14"/>
        </w:rPr>
        <w:t xml:space="preserve">Général </w:t>
      </w:r>
      <w:r w:rsidRPr="006B13D9">
        <w:rPr>
          <w:rFonts w:asciiTheme="majorHAnsi" w:hAnsiTheme="majorHAnsi" w:cs="Times New Roman"/>
          <w:i/>
          <w:sz w:val="14"/>
          <w:szCs w:val="14"/>
        </w:rPr>
        <w:t xml:space="preserve">: NEPG.  </w:t>
      </w:r>
      <w:r w:rsidRPr="006B13D9">
        <w:rPr>
          <w:rFonts w:asciiTheme="majorHAnsi" w:hAnsiTheme="majorHAnsi" w:cs="Times New Roman"/>
          <w:b/>
          <w:i/>
          <w:sz w:val="14"/>
          <w:szCs w:val="14"/>
        </w:rPr>
        <w:t>Belgique</w:t>
      </w:r>
      <w:r w:rsidRPr="006B13D9">
        <w:rPr>
          <w:rFonts w:asciiTheme="majorHAnsi" w:hAnsiTheme="majorHAnsi" w:cs="Times New Roman"/>
          <w:i/>
          <w:sz w:val="14"/>
          <w:szCs w:val="14"/>
        </w:rPr>
        <w:t xml:space="preserve"> : contacts téléphoniques pris auprès de professionnels du secteur (producteurs, négociants, courtiers, transformateurs...) figurant parmi une liste de 80 correspondants. </w:t>
      </w:r>
      <w:r w:rsidR="00886A7F">
        <w:rPr>
          <w:rFonts w:asciiTheme="majorHAnsi" w:hAnsiTheme="majorHAnsi" w:cs="Times New Roman"/>
          <w:i/>
          <w:sz w:val="14"/>
          <w:szCs w:val="14"/>
        </w:rPr>
        <w:t xml:space="preserve">Echanges avec </w:t>
      </w:r>
      <w:proofErr w:type="spellStart"/>
      <w:r w:rsidR="00886A7F">
        <w:rPr>
          <w:rFonts w:asciiTheme="majorHAnsi" w:hAnsiTheme="majorHAnsi" w:cs="Times New Roman"/>
          <w:i/>
          <w:sz w:val="14"/>
          <w:szCs w:val="14"/>
        </w:rPr>
        <w:t>Viaverda</w:t>
      </w:r>
      <w:proofErr w:type="spellEnd"/>
      <w:r w:rsidR="00886A7F">
        <w:rPr>
          <w:rFonts w:asciiTheme="majorHAnsi" w:hAnsiTheme="majorHAnsi" w:cs="Times New Roman"/>
          <w:i/>
          <w:sz w:val="14"/>
          <w:szCs w:val="14"/>
        </w:rPr>
        <w:t xml:space="preserve">. </w:t>
      </w:r>
      <w:r w:rsidRPr="006B13D9">
        <w:rPr>
          <w:rFonts w:asciiTheme="majorHAnsi" w:hAnsiTheme="majorHAnsi" w:cs="Times New Roman"/>
          <w:b/>
          <w:i/>
          <w:sz w:val="14"/>
          <w:szCs w:val="14"/>
        </w:rPr>
        <w:t>France</w:t>
      </w:r>
      <w:r w:rsidRPr="006B13D9">
        <w:rPr>
          <w:rFonts w:asciiTheme="majorHAnsi" w:hAnsiTheme="majorHAnsi" w:cs="Times New Roman"/>
          <w:i/>
          <w:sz w:val="14"/>
          <w:szCs w:val="14"/>
        </w:rPr>
        <w:t xml:space="preserve"> = RNM (Réseau des Nouvelles des Marchés) à Lille + UNPT (Paris). </w:t>
      </w:r>
      <w:proofErr w:type="spellStart"/>
      <w:r w:rsidRPr="006B13D9">
        <w:rPr>
          <w:rFonts w:asciiTheme="majorHAnsi" w:hAnsiTheme="majorHAnsi" w:cs="Times New Roman"/>
          <w:b/>
          <w:i/>
          <w:sz w:val="14"/>
          <w:szCs w:val="14"/>
          <w:lang w:val="nl-BE"/>
        </w:rPr>
        <w:t>Pays</w:t>
      </w:r>
      <w:proofErr w:type="spellEnd"/>
      <w:r w:rsidRPr="006B13D9">
        <w:rPr>
          <w:rFonts w:asciiTheme="majorHAnsi" w:hAnsiTheme="majorHAnsi" w:cs="Times New Roman"/>
          <w:b/>
          <w:i/>
          <w:sz w:val="14"/>
          <w:szCs w:val="14"/>
          <w:lang w:val="nl-BE"/>
        </w:rPr>
        <w:t>-Bas</w:t>
      </w:r>
      <w:r w:rsidRPr="006B13D9">
        <w:rPr>
          <w:rFonts w:asciiTheme="majorHAnsi" w:hAnsiTheme="majorHAnsi" w:cs="Times New Roman"/>
          <w:i/>
          <w:sz w:val="14"/>
          <w:szCs w:val="14"/>
          <w:lang w:val="nl-BE"/>
        </w:rPr>
        <w:t xml:space="preserve"> = </w:t>
      </w:r>
      <w:proofErr w:type="spellStart"/>
      <w:r w:rsidRPr="006B13D9">
        <w:rPr>
          <w:rFonts w:asciiTheme="majorHAnsi" w:hAnsiTheme="majorHAnsi" w:cs="Times New Roman"/>
          <w:i/>
          <w:sz w:val="14"/>
          <w:szCs w:val="14"/>
          <w:lang w:val="nl-BE"/>
        </w:rPr>
        <w:t>PotatoNL</w:t>
      </w:r>
      <w:proofErr w:type="spellEnd"/>
      <w:r w:rsidRPr="006B13D9">
        <w:rPr>
          <w:rFonts w:asciiTheme="majorHAnsi" w:hAnsiTheme="majorHAnsi" w:cs="Times New Roman"/>
          <w:i/>
          <w:sz w:val="14"/>
          <w:szCs w:val="14"/>
          <w:lang w:val="nl-BE"/>
        </w:rPr>
        <w:t xml:space="preserve"> + NAO (Nederlandse Aardappel Organisatie), VTA (Verenigde Telers Akkerbouw); Boerderij ; </w:t>
      </w:r>
      <w:proofErr w:type="spellStart"/>
      <w:r w:rsidRPr="006B13D9">
        <w:rPr>
          <w:rFonts w:asciiTheme="majorHAnsi" w:hAnsiTheme="majorHAnsi" w:cs="Times New Roman"/>
          <w:i/>
          <w:sz w:val="14"/>
          <w:szCs w:val="14"/>
          <w:lang w:val="nl-BE"/>
        </w:rPr>
        <w:t>PotatoNL</w:t>
      </w:r>
      <w:proofErr w:type="spellEnd"/>
      <w:r w:rsidRPr="006B13D9">
        <w:rPr>
          <w:rFonts w:asciiTheme="majorHAnsi" w:hAnsiTheme="majorHAnsi" w:cs="Times New Roman"/>
          <w:i/>
          <w:sz w:val="14"/>
          <w:szCs w:val="14"/>
          <w:lang w:val="nl-BE"/>
        </w:rPr>
        <w:t xml:space="preserve"> ;  </w:t>
      </w:r>
      <w:proofErr w:type="spellStart"/>
      <w:r w:rsidRPr="006B13D9">
        <w:rPr>
          <w:rFonts w:asciiTheme="majorHAnsi" w:hAnsiTheme="majorHAnsi" w:cs="Times New Roman"/>
          <w:b/>
          <w:i/>
          <w:sz w:val="14"/>
          <w:szCs w:val="14"/>
          <w:lang w:val="nl-BE"/>
        </w:rPr>
        <w:t>Allemagne</w:t>
      </w:r>
      <w:proofErr w:type="spellEnd"/>
      <w:r w:rsidRPr="006B13D9">
        <w:rPr>
          <w:rFonts w:asciiTheme="majorHAnsi" w:hAnsiTheme="majorHAnsi" w:cs="Times New Roman"/>
          <w:i/>
          <w:sz w:val="14"/>
          <w:szCs w:val="14"/>
          <w:lang w:val="nl-BE"/>
        </w:rPr>
        <w:t xml:space="preserve"> = REKA-</w:t>
      </w:r>
      <w:proofErr w:type="spellStart"/>
      <w:r w:rsidRPr="006B13D9">
        <w:rPr>
          <w:rFonts w:asciiTheme="majorHAnsi" w:hAnsiTheme="majorHAnsi" w:cs="Times New Roman"/>
          <w:i/>
          <w:sz w:val="14"/>
          <w:szCs w:val="14"/>
          <w:lang w:val="nl-BE"/>
        </w:rPr>
        <w:t>Rhénanie</w:t>
      </w:r>
      <w:proofErr w:type="spellEnd"/>
      <w:r w:rsidRPr="006B13D9">
        <w:rPr>
          <w:rFonts w:asciiTheme="majorHAnsi" w:hAnsiTheme="majorHAnsi" w:cs="Times New Roman"/>
          <w:i/>
          <w:sz w:val="14"/>
          <w:szCs w:val="14"/>
          <w:lang w:val="nl-BE"/>
        </w:rPr>
        <w:t xml:space="preserve"> ; EEX (Leipzig) ; AMI (</w:t>
      </w:r>
      <w:proofErr w:type="spellStart"/>
      <w:r w:rsidRPr="006B13D9">
        <w:rPr>
          <w:rFonts w:asciiTheme="majorHAnsi" w:hAnsiTheme="majorHAnsi" w:cs="Times New Roman"/>
          <w:i/>
          <w:sz w:val="14"/>
          <w:szCs w:val="14"/>
          <w:lang w:val="nl-BE"/>
        </w:rPr>
        <w:t>Agrarmarkt</w:t>
      </w:r>
      <w:proofErr w:type="spellEnd"/>
      <w:r w:rsidRPr="006B13D9">
        <w:rPr>
          <w:rFonts w:asciiTheme="majorHAnsi" w:hAnsiTheme="majorHAnsi" w:cs="Times New Roman"/>
          <w:i/>
          <w:sz w:val="14"/>
          <w:szCs w:val="14"/>
          <w:lang w:val="nl-BE"/>
        </w:rPr>
        <w:t xml:space="preserve"> Information - GmbH).  </w:t>
      </w:r>
      <w:r w:rsidRPr="009B3B3F">
        <w:rPr>
          <w:rFonts w:asciiTheme="majorHAnsi" w:hAnsiTheme="majorHAnsi" w:cs="Times New Roman"/>
          <w:b/>
          <w:i/>
          <w:sz w:val="14"/>
          <w:szCs w:val="14"/>
        </w:rPr>
        <w:t>Grande-Bretagne</w:t>
      </w:r>
      <w:r w:rsidRPr="009B3B3F">
        <w:rPr>
          <w:rFonts w:asciiTheme="majorHAnsi" w:hAnsiTheme="majorHAnsi" w:cs="Times New Roman"/>
          <w:i/>
          <w:sz w:val="14"/>
          <w:szCs w:val="14"/>
        </w:rPr>
        <w:t xml:space="preserve"> = UK </w:t>
      </w:r>
      <w:proofErr w:type="spellStart"/>
      <w:r w:rsidRPr="009B3B3F">
        <w:rPr>
          <w:rFonts w:asciiTheme="majorHAnsi" w:hAnsiTheme="majorHAnsi" w:cs="Times New Roman"/>
          <w:i/>
          <w:sz w:val="14"/>
          <w:szCs w:val="14"/>
        </w:rPr>
        <w:t>Potatoes</w:t>
      </w:r>
      <w:proofErr w:type="spellEnd"/>
      <w:r w:rsidRPr="009B3B3F">
        <w:rPr>
          <w:rFonts w:asciiTheme="majorHAnsi" w:hAnsiTheme="majorHAnsi" w:cs="Times New Roman"/>
          <w:i/>
          <w:sz w:val="14"/>
          <w:szCs w:val="14"/>
        </w:rPr>
        <w:t> ; Potato Call.</w:t>
      </w:r>
      <w:bookmarkEnd w:id="0"/>
      <w:bookmarkEnd w:id="1"/>
      <w:bookmarkEnd w:id="5"/>
    </w:p>
    <w:sectPr w:rsidR="00212EAD" w:rsidRPr="0021033B" w:rsidSect="00B10A7D">
      <w:headerReference w:type="even" r:id="rId41"/>
      <w:headerReference w:type="default" r:id="rId42"/>
      <w:headerReference w:type="first" r:id="rId43"/>
      <w:type w:val="continuous"/>
      <w:pgSz w:w="11906" w:h="16838" w:code="9"/>
      <w:pgMar w:top="851" w:right="707" w:bottom="851" w:left="709" w:header="720" w:footer="0" w:gutter="0"/>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37F23" w14:textId="77777777" w:rsidR="00DD4A88" w:rsidRDefault="00DD4A88">
      <w:r>
        <w:separator/>
      </w:r>
    </w:p>
  </w:endnote>
  <w:endnote w:type="continuationSeparator" w:id="0">
    <w:p w14:paraId="20BF1B92" w14:textId="77777777" w:rsidR="00DD4A88" w:rsidRDefault="00DD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erif">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ras Medium ITC">
    <w:panose1 w:val="020B06020305040208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auto"/>
    <w:pitch w:val="variable"/>
  </w:font>
  <w:font w:name="Gill Sans MT Condensed">
    <w:panose1 w:val="020B0506020104020203"/>
    <w:charset w:val="00"/>
    <w:family w:val="swiss"/>
    <w:pitch w:val="variable"/>
    <w:sig w:usb0="00000007" w:usb1="00000000" w:usb2="00000000" w:usb3="00000000" w:csb0="00000003" w:csb1="00000000"/>
  </w:font>
  <w:font w:name="EUAlbertina">
    <w:charset w:val="00"/>
    <w:family w:val="roman"/>
    <w:pitch w:val="variable"/>
  </w:font>
  <w:font w:name="Gill Sans MT">
    <w:panose1 w:val="020B0502020104020203"/>
    <w:charset w:val="00"/>
    <w:family w:val="swiss"/>
    <w:pitch w:val="variable"/>
    <w:sig w:usb0="00000007" w:usb1="00000000" w:usb2="00000000" w:usb3="00000000" w:csb0="00000003" w:csb1="00000000"/>
  </w:font>
  <w:font w:name="Arial MT">
    <w:altName w:val="Arial"/>
    <w:charset w:val="01"/>
    <w:family w:val="swiss"/>
    <w:pitch w:val="variable"/>
  </w:font>
  <w:font w:name="Helvetica 55 Roman">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5BFD0" w14:textId="77777777" w:rsidR="00DD4A88" w:rsidRDefault="00DD4A88">
      <w:r>
        <w:separator/>
      </w:r>
    </w:p>
  </w:footnote>
  <w:footnote w:type="continuationSeparator" w:id="0">
    <w:p w14:paraId="5A859B23" w14:textId="77777777" w:rsidR="00DD4A88" w:rsidRDefault="00DD4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A1E0" w14:textId="77777777" w:rsidR="00F06DCF" w:rsidRDefault="00F06DC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10EBCAC5" w14:textId="77777777" w:rsidR="00F06DCF" w:rsidRDefault="00F06DCF">
    <w:pPr>
      <w:pStyle w:val="En-tte"/>
      <w:ind w:right="360"/>
    </w:pPr>
  </w:p>
  <w:p w14:paraId="40CEAA7A" w14:textId="77777777" w:rsidR="00F06DCF" w:rsidRDefault="00F06DCF"/>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9ECEC" w14:textId="77777777" w:rsidR="00B73C6F" w:rsidRDefault="00B73C6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72A324A6" w14:textId="77777777" w:rsidR="00B73C6F" w:rsidRDefault="00B73C6F">
    <w:pPr>
      <w:pStyle w:val="En-tte"/>
      <w:ind w:right="360"/>
    </w:pPr>
  </w:p>
  <w:p w14:paraId="77C1EB83" w14:textId="77777777" w:rsidR="00B73C6F" w:rsidRDefault="00B73C6F"/>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0BE02" w14:textId="77777777" w:rsidR="00B73C6F" w:rsidRPr="006761B0" w:rsidRDefault="00B73C6F" w:rsidP="00801025">
    <w:pPr>
      <w:pStyle w:val="En-tte"/>
      <w:jc w:val="right"/>
      <w:rPr>
        <w:rFonts w:cs="Times New Roman"/>
        <w:i/>
        <w:noProof/>
        <w:sz w:val="14"/>
        <w:szCs w:val="14"/>
      </w:rPr>
    </w:pPr>
    <w:r>
      <w:rPr>
        <w:noProof/>
      </w:rPr>
      <mc:AlternateContent>
        <mc:Choice Requires="wps">
          <w:drawing>
            <wp:anchor distT="0" distB="0" distL="114300" distR="114300" simplePos="0" relativeHeight="251885568" behindDoc="0" locked="0" layoutInCell="0" allowOverlap="1" wp14:anchorId="314490AF" wp14:editId="2E6F4E6F">
              <wp:simplePos x="0" y="0"/>
              <wp:positionH relativeFrom="page">
                <wp:posOffset>6052820</wp:posOffset>
              </wp:positionH>
              <wp:positionV relativeFrom="topMargin">
                <wp:posOffset>326390</wp:posOffset>
              </wp:positionV>
              <wp:extent cx="1077595" cy="194945"/>
              <wp:effectExtent l="0" t="0" r="0" b="0"/>
              <wp:wrapNone/>
              <wp:docPr id="194490638" name="Zone de texte 194490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rgbClr val="549E39"/>
                      </a:solidFill>
                      <a:ln>
                        <a:noFill/>
                      </a:ln>
                    </wps:spPr>
                    <wps:txbx>
                      <w:txbxContent>
                        <w:p w14:paraId="0E7724FD" w14:textId="77777777" w:rsidR="00B73C6F" w:rsidRPr="00D74EA0" w:rsidRDefault="00B73C6F"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314490AF" id="_x0000_t202" coordsize="21600,21600" o:spt="202" path="m,l,21600r21600,l21600,xe">
              <v:stroke joinstyle="miter"/>
              <v:path gradientshapeok="t" o:connecttype="rect"/>
            </v:shapetype>
            <v:shape id="Zone de texte 194490638" o:spid="_x0000_s1065" type="#_x0000_t202" style="position:absolute;left:0;text-align:left;margin-left:476.6pt;margin-top:25.7pt;width:84.85pt;height:15.35pt;z-index:251885568;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" o:allowincell="f" fillcolor="#549e39" stroked="f">
              <v:textbox inset=",1mm,,0">
                <w:txbxContent>
                  <w:p w14:paraId="0E7724FD" w14:textId="77777777" w:rsidR="00B73C6F" w:rsidRPr="00D74EA0" w:rsidRDefault="00B73C6F"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Pr>
        <w:rStyle w:val="Lienhypertextesuivivisit"/>
        <w:b/>
        <w:bCs/>
        <w:i/>
        <w:noProof/>
        <w:color w:val="FFFFFF" w:themeColor="background1"/>
        <w:sz w:val="14"/>
        <w:szCs w:val="14"/>
      </w:rPr>
      <w:t>250311 Fiwap</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B00A5" w14:textId="77777777" w:rsidR="00B73C6F" w:rsidRDefault="00B73C6F">
    <w:pPr>
      <w:pStyle w:val="En-tte"/>
    </w:pPr>
    <w:r>
      <w:rPr>
        <w:noProof/>
      </w:rPr>
      <mc:AlternateContent>
        <mc:Choice Requires="wpg">
          <w:drawing>
            <wp:anchor distT="0" distB="0" distL="114300" distR="114300" simplePos="0" relativeHeight="251884544" behindDoc="0" locked="0" layoutInCell="1" allowOverlap="1" wp14:anchorId="7F20CF63" wp14:editId="28C10BB7">
              <wp:simplePos x="0" y="0"/>
              <wp:positionH relativeFrom="page">
                <wp:posOffset>163195</wp:posOffset>
              </wp:positionH>
              <wp:positionV relativeFrom="page">
                <wp:posOffset>217805</wp:posOffset>
              </wp:positionV>
              <wp:extent cx="1651000" cy="1019810"/>
              <wp:effectExtent l="1270" t="17780" r="14605" b="10160"/>
              <wp:wrapNone/>
              <wp:docPr id="1602674824" name="Groupe 1602674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51000" cy="1019810"/>
                        <a:chOff x="0" y="0"/>
                        <a:chExt cx="17007" cy="10241"/>
                      </a:xfrm>
                    </wpg:grpSpPr>
                    <wpg:grpSp>
                      <wpg:cNvPr id="1647163370" name="Groupe 8"/>
                      <wpg:cNvGrpSpPr>
                        <a:grpSpLocks/>
                      </wpg:cNvGrpSpPr>
                      <wpg:grpSpPr bwMode="auto">
                        <a:xfrm>
                          <a:off x="0" y="0"/>
                          <a:ext cx="17007" cy="10241"/>
                          <a:chOff x="0" y="0"/>
                          <a:chExt cx="17007" cy="10241"/>
                        </a:xfrm>
                      </wpg:grpSpPr>
                      <wps:wsp>
                        <wps:cNvPr id="1573497088" name="Rectangle 16"/>
                        <wps:cNvSpPr>
                          <a:spLocks noChangeArrowheads="1"/>
                        </wps:cNvSpPr>
                        <wps:spPr bwMode="auto">
                          <a:xfrm>
                            <a:off x="0" y="0"/>
                            <a:ext cx="17007" cy="10241"/>
                          </a:xfrm>
                          <a:prstGeom prst="rect">
                            <a:avLst/>
                          </a:prstGeom>
                          <a:solidFill>
                            <a:sysClr val="window" lastClr="FFFFFF">
                              <a:lumMod val="100000"/>
                              <a:lumOff val="0"/>
                              <a:alpha val="0"/>
                            </a:sys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1927206088"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rgbClr val="549E39">
                              <a:lumMod val="100000"/>
                              <a:lumOff val="0"/>
                            </a:srgb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1108325638" name="Rectangle 18"/>
                        <wps:cNvSpPr>
                          <a:spLocks noChangeArrowheads="1"/>
                        </wps:cNvSpPr>
                        <wps:spPr bwMode="auto">
                          <a:xfrm>
                            <a:off x="0" y="0"/>
                            <a:ext cx="14721" cy="10241"/>
                          </a:xfrm>
                          <a:prstGeom prst="rect">
                            <a:avLst/>
                          </a:prstGeom>
                          <a:blipFill dpi="0" rotWithShape="1">
                            <a:blip r:embed="rId1"/>
                            <a:srcRect/>
                            <a:stretch>
                              <a:fillRect/>
                            </a:stretch>
                          </a:blipFill>
                          <a:ln w="19050" cap="rnd">
                            <a:solidFill>
                              <a:sysClr val="window" lastClr="FFFFFF">
                                <a:lumMod val="100000"/>
                                <a:lumOff val="0"/>
                              </a:sysClr>
                            </a:solidFill>
                            <a:miter lim="800000"/>
                            <a:headEnd/>
                            <a:tailEnd/>
                          </a:ln>
                        </wps:spPr>
                        <wps:bodyPr rot="0" vert="horz" wrap="square" lIns="91440" tIns="45720" rIns="91440" bIns="45720" anchor="ctr" anchorCtr="0" upright="1">
                          <a:noAutofit/>
                        </wps:bodyPr>
                      </wps:wsp>
                    </wpg:grpSp>
                    <wps:wsp>
                      <wps:cNvPr id="1988429682" name="Zone de texte 19"/>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95B3C" w14:textId="77777777" w:rsidR="00B73C6F" w:rsidRDefault="00B73C6F" w:rsidP="00D8273C">
                            <w:pPr>
                              <w:pStyle w:val="En-tte"/>
                              <w:rPr>
                                <w:color w:val="FFFFFF" w:themeColor="background1"/>
                                <w:sz w:val="24"/>
                                <w:szCs w:val="24"/>
                              </w:rPr>
                            </w:pP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F20CF63" id="Groupe 1602674824" o:spid="_x0000_s1066" style="position:absolute;left:0;text-align:left;margin-left:12.85pt;margin-top:17.15pt;width:130pt;height:80.3pt;flip:x;z-index:25188454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">
              <v:group id="Groupe 8" o:spid="_x0000_s106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">
                <v:rect id="Rectangle 16" o:spid="_x0000_s106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" stroked="f" strokeweight="1.5pt">
                  <v:fill opacity="0"/>
                  <v:stroke endcap="round"/>
                </v:rect>
                <v:shape id="Rectangle 12" o:spid="_x0000_s106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" path="m,l1462822,r,1014481l638269,407899,,xe" fillcolor="#549e39" stroked="f" strokeweight="1.5pt">
                  <v:stroke endcap="round"/>
                  <v:path arrowok="t" o:connecttype="custom" o:connectlocs="0,0;14632,0;14632,10154;6384,4083;0,0" o:connectangles="0,0,0,0,0"/>
                </v:shape>
                <v:rect id="Rectangle 18" o:spid="_x0000_s107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" strokecolor="white" strokeweight="1.5pt">
                  <v:fill r:id="rId2" o:title="" recolor="t" rotate="t" type="frame"/>
                  <v:stroke endcap="round"/>
                </v:rect>
              </v:group>
              <v:shapetype id="_x0000_t202" coordsize="21600,21600" o:spt="202" path="m,l,21600r21600,l21600,xe">
                <v:stroke joinstyle="miter"/>
                <v:path gradientshapeok="t" o:connecttype="rect"/>
              </v:shapetype>
              <v:shape id="Zone de texte 19" o:spid="_x0000_s1071"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" filled="f" stroked="f" strokeweight=".5pt">
                <v:textbox inset=",7.2pt,,7.2pt">
                  <w:txbxContent>
                    <w:p w14:paraId="2C595B3C" w14:textId="77777777" w:rsidR="00B73C6F" w:rsidRDefault="00B73C6F" w:rsidP="00D8273C">
                      <w:pPr>
                        <w:pStyle w:val="En-tte"/>
                        <w:rPr>
                          <w:color w:val="FFFFFF" w:themeColor="background1"/>
                          <w:sz w:val="24"/>
                          <w:szCs w:val="24"/>
                        </w:rPr>
                      </w:pPr>
                    </w:p>
                  </w:txbxContent>
                </v:textbox>
              </v:shape>
              <w10:wrap anchorx="page" anchory="page"/>
            </v:group>
          </w:pict>
        </mc:Fallback>
      </mc:AlternateContent>
    </w:r>
    <w:r>
      <w:rPr>
        <w:noProof/>
      </w:rPr>
      <mc:AlternateContent>
        <mc:Choice Requires="wpg">
          <w:drawing>
            <wp:anchor distT="0" distB="0" distL="114300" distR="114300" simplePos="0" relativeHeight="251883520" behindDoc="0" locked="0" layoutInCell="1" allowOverlap="1" wp14:anchorId="10EB43F9" wp14:editId="2C9B6ECA">
              <wp:simplePos x="0" y="0"/>
              <wp:positionH relativeFrom="page">
                <wp:posOffset>4998720</wp:posOffset>
              </wp:positionH>
              <wp:positionV relativeFrom="page">
                <wp:posOffset>224155</wp:posOffset>
              </wp:positionV>
              <wp:extent cx="2500630" cy="1023620"/>
              <wp:effectExtent l="17145" t="14605" r="6350" b="9525"/>
              <wp:wrapNone/>
              <wp:docPr id="583120493" name="Groupe 583120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023620"/>
                        <a:chOff x="0" y="0"/>
                        <a:chExt cx="17007" cy="10241"/>
                      </a:xfrm>
                    </wpg:grpSpPr>
                    <wpg:grpSp>
                      <wpg:cNvPr id="1590688620" name="Groupe 21"/>
                      <wpg:cNvGrpSpPr>
                        <a:grpSpLocks/>
                      </wpg:cNvGrpSpPr>
                      <wpg:grpSpPr bwMode="auto">
                        <a:xfrm>
                          <a:off x="0" y="0"/>
                          <a:ext cx="17007" cy="10241"/>
                          <a:chOff x="0" y="0"/>
                          <a:chExt cx="17007" cy="10241"/>
                        </a:xfrm>
                      </wpg:grpSpPr>
                      <wps:wsp>
                        <wps:cNvPr id="1301373850" name="Rectangle 22"/>
                        <wps:cNvSpPr>
                          <a:spLocks noChangeArrowheads="1"/>
                        </wps:cNvSpPr>
                        <wps:spPr bwMode="auto">
                          <a:xfrm>
                            <a:off x="0" y="0"/>
                            <a:ext cx="17007" cy="10241"/>
                          </a:xfrm>
                          <a:prstGeom prst="rect">
                            <a:avLst/>
                          </a:prstGeom>
                          <a:solidFill>
                            <a:sysClr val="window" lastClr="FFFFFF">
                              <a:lumMod val="100000"/>
                              <a:lumOff val="0"/>
                              <a:alpha val="0"/>
                            </a:sys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1151026275"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rgbClr val="549E39">
                              <a:lumMod val="100000"/>
                              <a:lumOff val="0"/>
                            </a:srgb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582581360" name="Rectangle 24"/>
                        <wps:cNvSpPr>
                          <a:spLocks noChangeArrowheads="1"/>
                        </wps:cNvSpPr>
                        <wps:spPr bwMode="auto">
                          <a:xfrm>
                            <a:off x="0" y="0"/>
                            <a:ext cx="14721" cy="10241"/>
                          </a:xfrm>
                          <a:prstGeom prst="rect">
                            <a:avLst/>
                          </a:prstGeom>
                          <a:blipFill dpi="0" rotWithShape="1">
                            <a:blip r:embed="rId1"/>
                            <a:srcRect/>
                            <a:stretch>
                              <a:fillRect/>
                            </a:stretch>
                          </a:blipFill>
                          <a:ln w="19050" cap="rnd">
                            <a:solidFill>
                              <a:sysClr val="window" lastClr="FFFFFF">
                                <a:lumMod val="100000"/>
                                <a:lumOff val="0"/>
                              </a:sysClr>
                            </a:solidFill>
                            <a:miter lim="800000"/>
                            <a:headEnd/>
                            <a:tailEnd/>
                          </a:ln>
                        </wps:spPr>
                        <wps:bodyPr rot="0" vert="horz" wrap="square" lIns="91440" tIns="45720" rIns="91440" bIns="45720" anchor="ctr" anchorCtr="0" upright="1">
                          <a:noAutofit/>
                        </wps:bodyPr>
                      </wps:wsp>
                    </wpg:grpSp>
                    <wps:wsp>
                      <wps:cNvPr id="2144679767" name="Zone de texte 25"/>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451031" w14:textId="77777777" w:rsidR="00B73C6F" w:rsidRPr="00A14100" w:rsidRDefault="00B73C6F"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08B0DC7" w14:textId="77777777" w:rsidR="00B73C6F" w:rsidRDefault="00B73C6F">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EB43F9" id="Groupe 583120493" o:spid="_x0000_s1072" style="position:absolute;left:0;text-align:left;margin-left:393.6pt;margin-top:17.65pt;width:196.9pt;height:80.6pt;z-index:25188352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">
              <v:group id="Groupe 21" o:spid="_x0000_s107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">
                <v:rect id="Rectangle 22" o:spid="_x0000_s107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" stroked="f" strokeweight="1.5pt">
                  <v:fill opacity="0"/>
                  <v:stroke endcap="round"/>
                </v:rect>
                <v:shape id="Rectangle 12" o:spid="_x0000_s107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" path="m,l1462822,r,1014481l638269,407899,,xe" fillcolor="#549e39" stroked="f" strokeweight="1.5pt">
                  <v:stroke endcap="round"/>
                  <v:path arrowok="t" o:connecttype="custom" o:connectlocs="0,0;14632,0;14632,10154;6384,4083;0,0" o:connectangles="0,0,0,0,0"/>
                </v:shape>
                <v:rect id="Rectangle 24" o:spid="_x0000_s107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" strokecolor="white" strokeweight="1.5pt">
                  <v:fill r:id="rId2" o:title="" recolor="t" rotate="t" type="frame"/>
                  <v:stroke endcap="round"/>
                </v:rect>
              </v:group>
              <v:shape id="Zone de texte 25" o:spid="_x0000_s1077"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" filled="f" stroked="f" strokeweight=".5pt">
                <v:textbox inset=",7.2pt,,7.2pt">
                  <w:txbxContent>
                    <w:p w14:paraId="5C451031" w14:textId="77777777" w:rsidR="00B73C6F" w:rsidRPr="00A14100" w:rsidRDefault="00B73C6F"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08B0DC7" w14:textId="77777777" w:rsidR="00B73C6F" w:rsidRDefault="00B73C6F">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4F36C" w14:textId="77777777" w:rsidR="00D65695" w:rsidRDefault="00D65695">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624B6D12" w14:textId="77777777" w:rsidR="00D65695" w:rsidRDefault="00D65695">
    <w:pPr>
      <w:pStyle w:val="En-tte"/>
      <w:ind w:right="360"/>
    </w:pPr>
  </w:p>
  <w:p w14:paraId="02A428AE" w14:textId="77777777" w:rsidR="00D65695" w:rsidRDefault="00D6569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7B639" w14:textId="2FF53CC4" w:rsidR="00D65695" w:rsidRPr="006761B0" w:rsidRDefault="00D65695" w:rsidP="00801025">
    <w:pPr>
      <w:pStyle w:val="En-tte"/>
      <w:jc w:val="right"/>
      <w:rPr>
        <w:rFonts w:cs="Times New Roman"/>
        <w:i/>
        <w:noProof/>
        <w:sz w:val="14"/>
        <w:szCs w:val="14"/>
      </w:rPr>
    </w:pPr>
    <w:r>
      <w:rPr>
        <w:noProof/>
      </w:rPr>
      <mc:AlternateContent>
        <mc:Choice Requires="wps">
          <w:drawing>
            <wp:anchor distT="0" distB="0" distL="114300" distR="114300" simplePos="0" relativeHeight="251881472" behindDoc="0" locked="0" layoutInCell="0" allowOverlap="1" wp14:anchorId="1FB3B3D7" wp14:editId="4C070C22">
              <wp:simplePos x="0" y="0"/>
              <wp:positionH relativeFrom="page">
                <wp:posOffset>6052820</wp:posOffset>
              </wp:positionH>
              <wp:positionV relativeFrom="topMargin">
                <wp:posOffset>326390</wp:posOffset>
              </wp:positionV>
              <wp:extent cx="1077595" cy="194945"/>
              <wp:effectExtent l="0" t="0" r="0" b="0"/>
              <wp:wrapNone/>
              <wp:docPr id="371061363" name="Zone de texte 37106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rgbClr val="549E39"/>
                      </a:solidFill>
                      <a:ln>
                        <a:noFill/>
                      </a:ln>
                    </wps:spPr>
                    <wps:txbx>
                      <w:txbxContent>
                        <w:p w14:paraId="6C26DE2B" w14:textId="23DF9EB0" w:rsidR="00D65695" w:rsidRPr="00D74EA0" w:rsidRDefault="00D65695"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1FB3B3D7" id="_x0000_t202" coordsize="21600,21600" o:spt="202" path="m,l,21600r21600,l21600,xe">
              <v:stroke joinstyle="miter"/>
              <v:path gradientshapeok="t" o:connecttype="rect"/>
            </v:shapetype>
            <v:shape id="Zone de texte 371061363" o:spid="_x0000_s1078" type="#_x0000_t202" style="position:absolute;left:0;text-align:left;margin-left:476.6pt;margin-top:25.7pt;width:84.85pt;height:15.35pt;z-index:251881472;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" o:allowincell="f" fillcolor="#549e39" stroked="f">
              <v:textbox inset=",1mm,,0">
                <w:txbxContent>
                  <w:p w14:paraId="6C26DE2B" w14:textId="23DF9EB0" w:rsidR="00D65695" w:rsidRPr="00D74EA0" w:rsidRDefault="00D65695"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3C2D02">
      <w:rPr>
        <w:rStyle w:val="Lienhypertextesuivivisit"/>
        <w:b/>
        <w:bCs/>
        <w:i/>
        <w:noProof/>
        <w:color w:val="FFFFFF" w:themeColor="background1"/>
        <w:sz w:val="14"/>
        <w:szCs w:val="14"/>
      </w:rPr>
      <w:t>250311 Fiwap</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566B" w14:textId="77777777" w:rsidR="00D65695" w:rsidRDefault="00D65695">
    <w:pPr>
      <w:pStyle w:val="En-tte"/>
    </w:pPr>
    <w:r>
      <w:rPr>
        <w:noProof/>
      </w:rPr>
      <mc:AlternateContent>
        <mc:Choice Requires="wpg">
          <w:drawing>
            <wp:anchor distT="0" distB="0" distL="114300" distR="114300" simplePos="0" relativeHeight="251880448" behindDoc="0" locked="0" layoutInCell="1" allowOverlap="1" wp14:anchorId="456943B3" wp14:editId="72571193">
              <wp:simplePos x="0" y="0"/>
              <wp:positionH relativeFrom="page">
                <wp:posOffset>163195</wp:posOffset>
              </wp:positionH>
              <wp:positionV relativeFrom="page">
                <wp:posOffset>217805</wp:posOffset>
              </wp:positionV>
              <wp:extent cx="1651000" cy="1019810"/>
              <wp:effectExtent l="1270" t="17780" r="14605" b="10160"/>
              <wp:wrapNone/>
              <wp:docPr id="1853751454" name="Groupe 185375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51000" cy="1019810"/>
                        <a:chOff x="0" y="0"/>
                        <a:chExt cx="17007" cy="10241"/>
                      </a:xfrm>
                    </wpg:grpSpPr>
                    <wpg:grpSp>
                      <wpg:cNvPr id="1738307267" name="Groupe 8"/>
                      <wpg:cNvGrpSpPr>
                        <a:grpSpLocks/>
                      </wpg:cNvGrpSpPr>
                      <wpg:grpSpPr bwMode="auto">
                        <a:xfrm>
                          <a:off x="0" y="0"/>
                          <a:ext cx="17007" cy="10241"/>
                          <a:chOff x="0" y="0"/>
                          <a:chExt cx="17007" cy="10241"/>
                        </a:xfrm>
                      </wpg:grpSpPr>
                      <wps:wsp>
                        <wps:cNvPr id="1250001643" name="Rectangle 16"/>
                        <wps:cNvSpPr>
                          <a:spLocks noChangeArrowheads="1"/>
                        </wps:cNvSpPr>
                        <wps:spPr bwMode="auto">
                          <a:xfrm>
                            <a:off x="0" y="0"/>
                            <a:ext cx="17007" cy="10241"/>
                          </a:xfrm>
                          <a:prstGeom prst="rect">
                            <a:avLst/>
                          </a:prstGeom>
                          <a:solidFill>
                            <a:sysClr val="window" lastClr="FFFFFF">
                              <a:lumMod val="100000"/>
                              <a:lumOff val="0"/>
                              <a:alpha val="0"/>
                            </a:sys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1998158432"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rgbClr val="549E39">
                              <a:lumMod val="100000"/>
                              <a:lumOff val="0"/>
                            </a:srgb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1929721734" name="Rectangle 18"/>
                        <wps:cNvSpPr>
                          <a:spLocks noChangeArrowheads="1"/>
                        </wps:cNvSpPr>
                        <wps:spPr bwMode="auto">
                          <a:xfrm>
                            <a:off x="0" y="0"/>
                            <a:ext cx="14721" cy="10241"/>
                          </a:xfrm>
                          <a:prstGeom prst="rect">
                            <a:avLst/>
                          </a:prstGeom>
                          <a:blipFill dpi="0" rotWithShape="1">
                            <a:blip r:embed="rId1"/>
                            <a:srcRect/>
                            <a:stretch>
                              <a:fillRect/>
                            </a:stretch>
                          </a:blipFill>
                          <a:ln w="19050" cap="rnd">
                            <a:solidFill>
                              <a:sysClr val="window" lastClr="FFFFFF">
                                <a:lumMod val="100000"/>
                                <a:lumOff val="0"/>
                              </a:sysClr>
                            </a:solidFill>
                            <a:miter lim="800000"/>
                            <a:headEnd/>
                            <a:tailEnd/>
                          </a:ln>
                        </wps:spPr>
                        <wps:bodyPr rot="0" vert="horz" wrap="square" lIns="91440" tIns="45720" rIns="91440" bIns="45720" anchor="ctr" anchorCtr="0" upright="1">
                          <a:noAutofit/>
                        </wps:bodyPr>
                      </wps:wsp>
                    </wpg:grpSp>
                    <wps:wsp>
                      <wps:cNvPr id="1518687556" name="Zone de texte 19"/>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41AD44" w14:textId="77777777" w:rsidR="00D65695" w:rsidRDefault="00D65695" w:rsidP="00D8273C">
                            <w:pPr>
                              <w:pStyle w:val="En-tte"/>
                              <w:rPr>
                                <w:color w:val="FFFFFF" w:themeColor="background1"/>
                                <w:sz w:val="24"/>
                                <w:szCs w:val="24"/>
                              </w:rPr>
                            </w:pP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6943B3" id="Groupe 1853751454" o:spid="_x0000_s1079" style="position:absolute;left:0;text-align:left;margin-left:12.85pt;margin-top:17.15pt;width:130pt;height:80.3pt;flip:x;z-index:25188044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">
              <v:group id="Groupe 8" o:spid="_x0000_s108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">
                <v:rect id="Rectangle 16" o:spid="_x0000_s108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" stroked="f" strokeweight="1.5pt">
                  <v:fill opacity="0"/>
                  <v:stroke endcap="round"/>
                </v:rect>
                <v:shape id="Rectangle 12" o:spid="_x0000_s108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" path="m,l1462822,r,1014481l638269,407899,,xe" fillcolor="#549e39" stroked="f" strokeweight="1.5pt">
                  <v:stroke endcap="round"/>
                  <v:path arrowok="t" o:connecttype="custom" o:connectlocs="0,0;14632,0;14632,10154;6384,4083;0,0" o:connectangles="0,0,0,0,0"/>
                </v:shape>
                <v:rect id="Rectangle 18" o:spid="_x0000_s108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" strokecolor="white" strokeweight="1.5pt">
                  <v:fill r:id="rId2" o:title="" recolor="t" rotate="t" type="frame"/>
                  <v:stroke endcap="round"/>
                </v:rect>
              </v:group>
              <v:shapetype id="_x0000_t202" coordsize="21600,21600" o:spt="202" path="m,l,21600r21600,l21600,xe">
                <v:stroke joinstyle="miter"/>
                <v:path gradientshapeok="t" o:connecttype="rect"/>
              </v:shapetype>
              <v:shape id="Zone de texte 19" o:spid="_x0000_s1084"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" filled="f" stroked="f" strokeweight=".5pt">
                <v:textbox inset=",7.2pt,,7.2pt">
                  <w:txbxContent>
                    <w:p w14:paraId="1241AD44" w14:textId="77777777" w:rsidR="00D65695" w:rsidRDefault="00D65695" w:rsidP="00D8273C">
                      <w:pPr>
                        <w:pStyle w:val="En-tte"/>
                        <w:rPr>
                          <w:color w:val="FFFFFF" w:themeColor="background1"/>
                          <w:sz w:val="24"/>
                          <w:szCs w:val="24"/>
                        </w:rPr>
                      </w:pPr>
                    </w:p>
                  </w:txbxContent>
                </v:textbox>
              </v:shape>
              <w10:wrap anchorx="page" anchory="page"/>
            </v:group>
          </w:pict>
        </mc:Fallback>
      </mc:AlternateContent>
    </w:r>
    <w:r>
      <w:rPr>
        <w:noProof/>
      </w:rPr>
      <mc:AlternateContent>
        <mc:Choice Requires="wpg">
          <w:drawing>
            <wp:anchor distT="0" distB="0" distL="114300" distR="114300" simplePos="0" relativeHeight="251879424" behindDoc="0" locked="0" layoutInCell="1" allowOverlap="1" wp14:anchorId="114A35A8" wp14:editId="66F92E3E">
              <wp:simplePos x="0" y="0"/>
              <wp:positionH relativeFrom="page">
                <wp:posOffset>4998720</wp:posOffset>
              </wp:positionH>
              <wp:positionV relativeFrom="page">
                <wp:posOffset>224155</wp:posOffset>
              </wp:positionV>
              <wp:extent cx="2500630" cy="1023620"/>
              <wp:effectExtent l="17145" t="14605" r="6350" b="9525"/>
              <wp:wrapNone/>
              <wp:docPr id="919186355" name="Groupe 919186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023620"/>
                        <a:chOff x="0" y="0"/>
                        <a:chExt cx="17007" cy="10241"/>
                      </a:xfrm>
                    </wpg:grpSpPr>
                    <wpg:grpSp>
                      <wpg:cNvPr id="1413415248" name="Groupe 21"/>
                      <wpg:cNvGrpSpPr>
                        <a:grpSpLocks/>
                      </wpg:cNvGrpSpPr>
                      <wpg:grpSpPr bwMode="auto">
                        <a:xfrm>
                          <a:off x="0" y="0"/>
                          <a:ext cx="17007" cy="10241"/>
                          <a:chOff x="0" y="0"/>
                          <a:chExt cx="17007" cy="10241"/>
                        </a:xfrm>
                      </wpg:grpSpPr>
                      <wps:wsp>
                        <wps:cNvPr id="1011415456" name="Rectangle 22"/>
                        <wps:cNvSpPr>
                          <a:spLocks noChangeArrowheads="1"/>
                        </wps:cNvSpPr>
                        <wps:spPr bwMode="auto">
                          <a:xfrm>
                            <a:off x="0" y="0"/>
                            <a:ext cx="17007" cy="10241"/>
                          </a:xfrm>
                          <a:prstGeom prst="rect">
                            <a:avLst/>
                          </a:prstGeom>
                          <a:solidFill>
                            <a:sysClr val="window" lastClr="FFFFFF">
                              <a:lumMod val="100000"/>
                              <a:lumOff val="0"/>
                              <a:alpha val="0"/>
                            </a:sys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175380146"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rgbClr val="549E39">
                              <a:lumMod val="100000"/>
                              <a:lumOff val="0"/>
                            </a:srgb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1175896724" name="Rectangle 24"/>
                        <wps:cNvSpPr>
                          <a:spLocks noChangeArrowheads="1"/>
                        </wps:cNvSpPr>
                        <wps:spPr bwMode="auto">
                          <a:xfrm>
                            <a:off x="0" y="0"/>
                            <a:ext cx="14721" cy="10241"/>
                          </a:xfrm>
                          <a:prstGeom prst="rect">
                            <a:avLst/>
                          </a:prstGeom>
                          <a:blipFill dpi="0" rotWithShape="1">
                            <a:blip r:embed="rId1"/>
                            <a:srcRect/>
                            <a:stretch>
                              <a:fillRect/>
                            </a:stretch>
                          </a:blipFill>
                          <a:ln w="19050" cap="rnd">
                            <a:solidFill>
                              <a:sysClr val="window" lastClr="FFFFFF">
                                <a:lumMod val="100000"/>
                                <a:lumOff val="0"/>
                              </a:sysClr>
                            </a:solidFill>
                            <a:miter lim="800000"/>
                            <a:headEnd/>
                            <a:tailEnd/>
                          </a:ln>
                        </wps:spPr>
                        <wps:bodyPr rot="0" vert="horz" wrap="square" lIns="91440" tIns="45720" rIns="91440" bIns="45720" anchor="ctr" anchorCtr="0" upright="1">
                          <a:noAutofit/>
                        </wps:bodyPr>
                      </wps:wsp>
                    </wpg:grpSp>
                    <wps:wsp>
                      <wps:cNvPr id="903620903" name="Zone de texte 25"/>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8D7AE" w14:textId="6DA97784" w:rsidR="00D65695" w:rsidRPr="00A14100" w:rsidRDefault="00D65695"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25770880" w14:textId="77777777" w:rsidR="00D65695" w:rsidRDefault="00D65695">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14A35A8" id="Groupe 919186355" o:spid="_x0000_s1085" style="position:absolute;left:0;text-align:left;margin-left:393.6pt;margin-top:17.65pt;width:196.9pt;height:80.6pt;z-index:251879424;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">
              <v:group id="Groupe 21" o:spid="_x0000_s1086"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">
                <v:rect id="Rectangle 22" o:spid="_x0000_s108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" stroked="f" strokeweight="1.5pt">
                  <v:fill opacity="0"/>
                  <v:stroke endcap="round"/>
                </v:rect>
                <v:shape id="Rectangle 12" o:spid="_x0000_s108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" path="m,l1462822,r,1014481l638269,407899,,xe" fillcolor="#549e39" stroked="f" strokeweight="1.5pt">
                  <v:stroke endcap="round"/>
                  <v:path arrowok="t" o:connecttype="custom" o:connectlocs="0,0;14632,0;14632,10154;6384,4083;0,0" o:connectangles="0,0,0,0,0"/>
                </v:shape>
                <v:rect id="Rectangle 24" o:spid="_x0000_s1089"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" strokecolor="white" strokeweight="1.5pt">
                  <v:fill r:id="rId2" o:title="" recolor="t" rotate="t" type="frame"/>
                  <v:stroke endcap="round"/>
                </v:rect>
              </v:group>
              <v:shape id="Zone de texte 25" o:spid="_x0000_s1090"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" filled="f" stroked="f" strokeweight=".5pt">
                <v:textbox inset=",7.2pt,,7.2pt">
                  <w:txbxContent>
                    <w:p w14:paraId="40F8D7AE" w14:textId="6DA97784" w:rsidR="00D65695" w:rsidRPr="00A14100" w:rsidRDefault="00D65695"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25770880" w14:textId="77777777" w:rsidR="00D65695" w:rsidRDefault="00D65695">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41FC" w14:textId="77777777" w:rsidR="00704462" w:rsidRDefault="00704462">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62025C1A" w14:textId="77777777" w:rsidR="00704462" w:rsidRDefault="00704462">
    <w:pPr>
      <w:pStyle w:val="En-tte"/>
      <w:ind w:right="360"/>
    </w:pPr>
  </w:p>
  <w:p w14:paraId="0F943F85" w14:textId="77777777" w:rsidR="00704462" w:rsidRDefault="0070446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A1CAA" w14:textId="2DBBC178" w:rsidR="00704462" w:rsidRPr="006761B0" w:rsidRDefault="007D24B5" w:rsidP="006E34C6">
    <w:pPr>
      <w:pStyle w:val="En-tte"/>
      <w:jc w:val="right"/>
      <w:rPr>
        <w:rFonts w:cs="Times New Roman"/>
        <w:i/>
        <w:noProof/>
        <w:sz w:val="14"/>
        <w:szCs w:val="14"/>
      </w:rPr>
    </w:pPr>
    <w:r>
      <w:rPr>
        <w:noProof/>
      </w:rPr>
      <mc:AlternateContent>
        <mc:Choice Requires="wps">
          <w:drawing>
            <wp:anchor distT="0" distB="0" distL="114300" distR="114300" simplePos="0" relativeHeight="251683840" behindDoc="0" locked="0" layoutInCell="0" allowOverlap="1" wp14:anchorId="40A52EC1" wp14:editId="225812C3">
              <wp:simplePos x="0" y="0"/>
              <wp:positionH relativeFrom="page">
                <wp:posOffset>5557520</wp:posOffset>
              </wp:positionH>
              <wp:positionV relativeFrom="topMargin">
                <wp:align>bottom</wp:align>
              </wp:positionV>
              <wp:extent cx="1077595" cy="194945"/>
              <wp:effectExtent l="0" t="0" r="254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44C647E8" w14:textId="5213B89B" w:rsidR="00704462" w:rsidRPr="00D74EA0" w:rsidRDefault="00704462"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40A52EC1" id="_x0000_t202" coordsize="21600,21600" o:spt="202" path="m,l,21600r21600,l21600,xe">
              <v:stroke joinstyle="miter"/>
              <v:path gradientshapeok="t" o:connecttype="rect"/>
            </v:shapetype>
            <v:shape id="Zone de texte 10" o:spid="_x0000_s1091" type="#_x0000_t202" style="position:absolute;left:0;text-align:left;margin-left:437.6pt;margin-top:0;width:84.85pt;height:15.35pt;z-index:251683840;visibility:visible;mso-wrap-style:non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" o:allowincell="f" fillcolor="#549e39 [3204]" stroked="f">
              <v:textbox inset=",1mm,,0">
                <w:txbxContent>
                  <w:p w14:paraId="44C647E8" w14:textId="5213B89B" w:rsidR="00704462" w:rsidRPr="00D74EA0" w:rsidRDefault="00704462" w:rsidP="00D74EA0">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noProof/>
                        <w:color w:val="FFFFFF" w:themeColor="background1"/>
                        <w:sz w:val="14"/>
                        <w:szCs w:val="14"/>
                      </w:rPr>
                      <w:t>7</w:t>
                    </w:r>
                    <w:r w:rsidRPr="00A14100">
                      <w:rPr>
                        <w:rStyle w:val="Numrodepage"/>
                        <w:b/>
                        <w:bCs/>
                        <w:i/>
                        <w:color w:val="FFFFFF" w:themeColor="background1"/>
                        <w:sz w:val="14"/>
                        <w:szCs w:val="14"/>
                      </w:rPr>
                      <w:fldChar w:fldCharType="end"/>
                    </w:r>
                  </w:p>
                </w:txbxContent>
              </v:textbox>
              <w10:wrap anchorx="page"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2A13" w14:textId="1A871F41" w:rsidR="00704462" w:rsidRDefault="007D24B5">
    <w:pPr>
      <w:pStyle w:val="En-tte"/>
    </w:pPr>
    <w:r>
      <w:rPr>
        <w:noProof/>
      </w:rPr>
      <mc:AlternateContent>
        <mc:Choice Requires="wps">
          <w:drawing>
            <wp:anchor distT="0" distB="0" distL="114300" distR="114300" simplePos="0" relativeHeight="251685888" behindDoc="0" locked="0" layoutInCell="0" allowOverlap="1" wp14:anchorId="6DD0EF81" wp14:editId="6FBC0134">
              <wp:simplePos x="0" y="0"/>
              <wp:positionH relativeFrom="page">
                <wp:posOffset>6052820</wp:posOffset>
              </wp:positionH>
              <wp:positionV relativeFrom="topMargin">
                <wp:posOffset>326390</wp:posOffset>
              </wp:positionV>
              <wp:extent cx="1157605" cy="194945"/>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7605" cy="194945"/>
                      </a:xfrm>
                      <a:prstGeom prst="rect">
                        <a:avLst/>
                      </a:prstGeom>
                      <a:solidFill>
                        <a:schemeClr val="accent1"/>
                      </a:solidFill>
                      <a:ln>
                        <a:noFill/>
                      </a:ln>
                    </wps:spPr>
                    <wps:txbx>
                      <w:txbxContent>
                        <w:p w14:paraId="6854F725" w14:textId="1DB7FA1B" w:rsidR="00704462" w:rsidRPr="00D74EA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6DD0EF81" id="_x0000_t202" coordsize="21600,21600" o:spt="202" path="m,l,21600r21600,l21600,xe">
              <v:stroke joinstyle="miter"/>
              <v:path gradientshapeok="t" o:connecttype="rect"/>
            </v:shapetype>
            <v:shape id="Zone de texte 9" o:spid="_x0000_s1092" type="#_x0000_t202" style="position:absolute;left:0;text-align:left;margin-left:476.6pt;margin-top:25.7pt;width:91.15pt;height:15.35pt;z-index:251685888;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" o:allowincell="f" fillcolor="#549e39 [3204]" stroked="f">
              <v:textbox inset=",1mm,,0">
                <w:txbxContent>
                  <w:p w14:paraId="6854F725" w14:textId="1DB7FA1B" w:rsidR="00704462" w:rsidRPr="00D74EA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Pr>
        <w:noProof/>
      </w:rPr>
      <mc:AlternateContent>
        <mc:Choice Requires="wps">
          <w:drawing>
            <wp:anchor distT="0" distB="0" distL="114300" distR="114300" simplePos="0" relativeHeight="251684864" behindDoc="0" locked="0" layoutInCell="1" allowOverlap="1" wp14:anchorId="725F2A73" wp14:editId="3CD59743">
              <wp:simplePos x="0" y="0"/>
              <wp:positionH relativeFrom="column">
                <wp:posOffset>3876675</wp:posOffset>
              </wp:positionH>
              <wp:positionV relativeFrom="paragraph">
                <wp:posOffset>-270510</wp:posOffset>
              </wp:positionV>
              <wp:extent cx="1676400" cy="37528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918B6" w14:textId="1B3912F2" w:rsidR="00704462" w:rsidRPr="00A1410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525BAA9" w14:textId="77777777" w:rsidR="00704462" w:rsidRDefault="00704462"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5F2A73" id="Zone de texte 6" o:spid="_x0000_s1093" type="#_x0000_t202" style="position:absolute;left:0;text-align:left;margin-left:305.25pt;margin-top:-21.3pt;width:132pt;height:2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" filled="f" stroked="f" strokeweight=".5pt">
              <v:textbox inset=",7.2pt,,7.2pt">
                <w:txbxContent>
                  <w:p w14:paraId="1FA918B6" w14:textId="1B3912F2" w:rsidR="00704462" w:rsidRPr="00A14100" w:rsidRDefault="00704462" w:rsidP="00A72997">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3525BAA9" w14:textId="77777777" w:rsidR="00704462" w:rsidRDefault="00704462" w:rsidP="00A72997">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19CFC" w14:textId="7FE65026" w:rsidR="00F06DCF" w:rsidRPr="006761B0" w:rsidRDefault="00F06DCF" w:rsidP="00801025">
    <w:pPr>
      <w:pStyle w:val="En-tte"/>
      <w:jc w:val="right"/>
      <w:rPr>
        <w:rFonts w:cs="Times New Roman"/>
        <w:i/>
        <w:noProof/>
        <w:sz w:val="14"/>
        <w:szCs w:val="14"/>
      </w:rPr>
    </w:pPr>
    <w:r>
      <w:rPr>
        <w:noProof/>
      </w:rPr>
      <mc:AlternateContent>
        <mc:Choice Requires="wps">
          <w:drawing>
            <wp:anchor distT="0" distB="0" distL="114300" distR="114300" simplePos="0" relativeHeight="251856896" behindDoc="0" locked="0" layoutInCell="0" allowOverlap="1" wp14:anchorId="39659C16" wp14:editId="0A21BA3B">
              <wp:simplePos x="0" y="0"/>
              <wp:positionH relativeFrom="page">
                <wp:posOffset>6052820</wp:posOffset>
              </wp:positionH>
              <wp:positionV relativeFrom="topMargin">
                <wp:posOffset>326390</wp:posOffset>
              </wp:positionV>
              <wp:extent cx="1077595" cy="194945"/>
              <wp:effectExtent l="0" t="0" r="0" b="0"/>
              <wp:wrapNone/>
              <wp:docPr id="1070910150" name="Zone de texte 1070910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6EB1DEB1" w14:textId="35910CBC" w:rsidR="00F06DCF" w:rsidRPr="00D74EA0" w:rsidRDefault="00F06DCF"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39659C16" id="_x0000_t202" coordsize="21600,21600" o:spt="202" path="m,l,21600r21600,l21600,xe">
              <v:stroke joinstyle="miter"/>
              <v:path gradientshapeok="t" o:connecttype="rect"/>
            </v:shapetype>
            <v:shape id="Zone de texte 1070910150" o:spid="_x0000_s1026" type="#_x0000_t202" style="position:absolute;left:0;text-align:left;margin-left:476.6pt;margin-top:25.7pt;width:84.85pt;height:15.35pt;z-index:251856896;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" o:allowincell="f" fillcolor="#549e39 [3204]" stroked="f">
              <v:textbox inset=",1mm,,0">
                <w:txbxContent>
                  <w:p w14:paraId="6EB1DEB1" w14:textId="35910CBC" w:rsidR="00F06DCF" w:rsidRPr="00D74EA0" w:rsidRDefault="00F06DCF"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3C2D02">
      <w:rPr>
        <w:rStyle w:val="Lienhypertextesuivivisit"/>
        <w:b/>
        <w:bCs/>
        <w:i/>
        <w:noProof/>
        <w:color w:val="FFFFFF" w:themeColor="background1"/>
        <w:sz w:val="14"/>
        <w:szCs w:val="14"/>
      </w:rPr>
      <w:t>250311 Fiwap</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9DB0" w14:textId="77777777" w:rsidR="00F06DCF" w:rsidRDefault="00F06DCF">
    <w:pPr>
      <w:pStyle w:val="En-tte"/>
    </w:pPr>
    <w:r>
      <w:rPr>
        <w:noProof/>
      </w:rPr>
      <mc:AlternateContent>
        <mc:Choice Requires="wpg">
          <w:drawing>
            <wp:anchor distT="0" distB="0" distL="114300" distR="114300" simplePos="0" relativeHeight="251855872" behindDoc="0" locked="0" layoutInCell="1" allowOverlap="1" wp14:anchorId="4AF232CA" wp14:editId="4893428E">
              <wp:simplePos x="0" y="0"/>
              <wp:positionH relativeFrom="page">
                <wp:posOffset>163195</wp:posOffset>
              </wp:positionH>
              <wp:positionV relativeFrom="page">
                <wp:posOffset>217805</wp:posOffset>
              </wp:positionV>
              <wp:extent cx="1651000" cy="1019810"/>
              <wp:effectExtent l="1270" t="17780" r="14605" b="10160"/>
              <wp:wrapNone/>
              <wp:docPr id="1397696053" name="Groupe 1397696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51000" cy="1019810"/>
                        <a:chOff x="0" y="0"/>
                        <a:chExt cx="17007" cy="10241"/>
                      </a:xfrm>
                    </wpg:grpSpPr>
                    <wpg:grpSp>
                      <wpg:cNvPr id="1576941001" name="Groupe 8"/>
                      <wpg:cNvGrpSpPr>
                        <a:grpSpLocks/>
                      </wpg:cNvGrpSpPr>
                      <wpg:grpSpPr bwMode="auto">
                        <a:xfrm>
                          <a:off x="0" y="0"/>
                          <a:ext cx="17007" cy="10241"/>
                          <a:chOff x="0" y="0"/>
                          <a:chExt cx="17007" cy="10241"/>
                        </a:xfrm>
                      </wpg:grpSpPr>
                      <wps:wsp>
                        <wps:cNvPr id="1667879392" name="Rectangle 16"/>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1731360005"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223336889" name="Rectangle 18"/>
                        <wps:cNvSpPr>
                          <a:spLocks noChangeArrowheads="1"/>
                        </wps:cNvSpPr>
                        <wps:spPr bwMode="auto">
                          <a:xfrm>
                            <a:off x="0" y="0"/>
                            <a:ext cx="14721" cy="10241"/>
                          </a:xfrm>
                          <a:prstGeom prst="rect">
                            <a:avLst/>
                          </a:prstGeom>
                          <a:blipFill dpi="0" rotWithShape="1">
                            <a:blip r:embed="rId1"/>
                            <a:srcRect/>
                            <a:stretch>
                              <a:fillRect/>
                            </a:stretch>
                          </a:blipFill>
                          <a:ln w="19050" cap="rnd">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955276516" name="Zone de texte 19"/>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B928C2" w14:textId="77777777" w:rsidR="00F06DCF" w:rsidRDefault="00F06DCF" w:rsidP="00D8273C">
                            <w:pPr>
                              <w:pStyle w:val="En-tte"/>
                              <w:rPr>
                                <w:color w:val="FFFFFF" w:themeColor="background1"/>
                                <w:sz w:val="24"/>
                                <w:szCs w:val="24"/>
                              </w:rPr>
                            </w:pP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F232CA" id="Groupe 1397696053" o:spid="_x0000_s1027" style="position:absolute;left:0;text-align:left;margin-left:12.85pt;margin-top:17.15pt;width:130pt;height:80.3pt;flip:x;z-index:251855872;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">
              <v:group id="Groupe 8" o:spid="_x0000_s1028"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">
                <v:rect id="Rectangle 16" o:spid="_x0000_s1029"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" fillcolor="white [3212]" stroked="f" strokeweight="1.5pt">
                  <v:fill opacity="0"/>
                  <v:stroke endcap="round"/>
                </v:rect>
                <v:shape id="Rectangle 12" o:spid="_x0000_s1030"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" path="m,l1462822,r,1014481l638269,407899,,xe" fillcolor="#549e39 [3204]" stroked="f" strokeweight="1.5pt">
                  <v:stroke endcap="round"/>
                  <v:path arrowok="t" o:connecttype="custom" o:connectlocs="0,0;14632,0;14632,10154;6384,4083;0,0" o:connectangles="0,0,0,0,0"/>
                </v:shape>
                <v:rect id="Rectangle 18" o:spid="_x0000_s1031"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19" o:spid="_x0000_s1032"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" filled="f" stroked="f" strokeweight=".5pt">
                <v:textbox inset=",7.2pt,,7.2pt">
                  <w:txbxContent>
                    <w:p w14:paraId="38B928C2" w14:textId="77777777" w:rsidR="00F06DCF" w:rsidRDefault="00F06DCF" w:rsidP="00D8273C">
                      <w:pPr>
                        <w:pStyle w:val="En-tte"/>
                        <w:rPr>
                          <w:color w:val="FFFFFF" w:themeColor="background1"/>
                          <w:sz w:val="24"/>
                          <w:szCs w:val="24"/>
                        </w:rPr>
                      </w:pPr>
                    </w:p>
                  </w:txbxContent>
                </v:textbox>
              </v:shape>
              <w10:wrap anchorx="page" anchory="page"/>
            </v:group>
          </w:pict>
        </mc:Fallback>
      </mc:AlternateContent>
    </w:r>
    <w:r>
      <w:rPr>
        <w:noProof/>
      </w:rPr>
      <mc:AlternateContent>
        <mc:Choice Requires="wpg">
          <w:drawing>
            <wp:anchor distT="0" distB="0" distL="114300" distR="114300" simplePos="0" relativeHeight="251854848" behindDoc="0" locked="0" layoutInCell="1" allowOverlap="1" wp14:anchorId="546D0CE3" wp14:editId="76944F5B">
              <wp:simplePos x="0" y="0"/>
              <wp:positionH relativeFrom="page">
                <wp:posOffset>4998720</wp:posOffset>
              </wp:positionH>
              <wp:positionV relativeFrom="page">
                <wp:posOffset>224155</wp:posOffset>
              </wp:positionV>
              <wp:extent cx="2500630" cy="1023620"/>
              <wp:effectExtent l="17145" t="14605" r="6350" b="9525"/>
              <wp:wrapNone/>
              <wp:docPr id="1239178534" name="Groupe 1239178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023620"/>
                        <a:chOff x="0" y="0"/>
                        <a:chExt cx="17007" cy="10241"/>
                      </a:xfrm>
                    </wpg:grpSpPr>
                    <wpg:grpSp>
                      <wpg:cNvPr id="496153370" name="Groupe 21"/>
                      <wpg:cNvGrpSpPr>
                        <a:grpSpLocks/>
                      </wpg:cNvGrpSpPr>
                      <wpg:grpSpPr bwMode="auto">
                        <a:xfrm>
                          <a:off x="0" y="0"/>
                          <a:ext cx="17007" cy="10241"/>
                          <a:chOff x="0" y="0"/>
                          <a:chExt cx="17007" cy="10241"/>
                        </a:xfrm>
                      </wpg:grpSpPr>
                      <wps:wsp>
                        <wps:cNvPr id="29448489" name="Rectangle 22"/>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992266495"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991558975" name="Rectangle 24"/>
                        <wps:cNvSpPr>
                          <a:spLocks noChangeArrowheads="1"/>
                        </wps:cNvSpPr>
                        <wps:spPr bwMode="auto">
                          <a:xfrm>
                            <a:off x="0" y="0"/>
                            <a:ext cx="14721" cy="10241"/>
                          </a:xfrm>
                          <a:prstGeom prst="rect">
                            <a:avLst/>
                          </a:prstGeom>
                          <a:blipFill dpi="0" rotWithShape="1">
                            <a:blip r:embed="rId1"/>
                            <a:srcRect/>
                            <a:stretch>
                              <a:fillRect/>
                            </a:stretch>
                          </a:blipFill>
                          <a:ln w="19050" cap="rnd">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940371920" name="Zone de texte 25"/>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5D6914" w14:textId="265144C5" w:rsidR="00F06DCF" w:rsidRPr="00A14100" w:rsidRDefault="00F06DCF"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4494EC7F" w14:textId="77777777" w:rsidR="00F06DCF" w:rsidRDefault="00F06DCF">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6D0CE3" id="Groupe 1239178534" o:spid="_x0000_s1033" style="position:absolute;left:0;text-align:left;margin-left:393.6pt;margin-top:17.65pt;width:196.9pt;height:80.6pt;z-index:251854848;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">
              <v:group id="Groupe 21" o:spid="_x0000_s103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">
                <v:rect id="Rectangle 22" o:spid="_x0000_s103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" fillcolor="white [3212]" stroked="f" strokeweight="1.5pt">
                  <v:fill opacity="0"/>
                  <v:stroke endcap="round"/>
                </v:rect>
                <v:shape id="Rectangle 12" o:spid="_x0000_s103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" path="m,l1462822,r,1014481l638269,407899,,xe" fillcolor="#549e39 [3204]" stroked="f" strokeweight="1.5pt">
                  <v:stroke endcap="round"/>
                  <v:path arrowok="t" o:connecttype="custom" o:connectlocs="0,0;14632,0;14632,10154;6384,4083;0,0" o:connectangles="0,0,0,0,0"/>
                </v:shape>
                <v:rect id="Rectangle 24" o:spid="_x0000_s103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" strokecolor="white [3212]" strokeweight="1.5pt">
                  <v:fill r:id="rId2" o:title="" recolor="t" rotate="t" type="frame"/>
                  <v:stroke endcap="round"/>
                </v:rect>
              </v:group>
              <v:shape id="Zone de texte 25" o:spid="_x0000_s103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" filled="f" stroked="f" strokeweight=".5pt">
                <v:textbox inset=",7.2pt,,7.2pt">
                  <w:txbxContent>
                    <w:p w14:paraId="325D6914" w14:textId="265144C5" w:rsidR="00F06DCF" w:rsidRPr="00A14100" w:rsidRDefault="00F06DCF"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4494EC7F" w14:textId="77777777" w:rsidR="00F06DCF" w:rsidRDefault="00F06DCF">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E75D6" w14:textId="77777777" w:rsidR="00BA3704" w:rsidRDefault="00BA370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744B4278" w14:textId="77777777" w:rsidR="00BA3704" w:rsidRDefault="00BA3704">
    <w:pPr>
      <w:pStyle w:val="En-tte"/>
      <w:ind w:right="360"/>
    </w:pPr>
  </w:p>
  <w:p w14:paraId="0641EA7D" w14:textId="77777777" w:rsidR="00BA3704" w:rsidRDefault="00BA370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C5CA4" w14:textId="5E7E7D92" w:rsidR="00BA3704" w:rsidRPr="006761B0" w:rsidRDefault="00BA3704" w:rsidP="00801025">
    <w:pPr>
      <w:pStyle w:val="En-tte"/>
      <w:jc w:val="right"/>
      <w:rPr>
        <w:rFonts w:cs="Times New Roman"/>
        <w:i/>
        <w:noProof/>
        <w:sz w:val="14"/>
        <w:szCs w:val="14"/>
      </w:rPr>
    </w:pPr>
    <w:r>
      <w:rPr>
        <w:noProof/>
      </w:rPr>
      <mc:AlternateContent>
        <mc:Choice Requires="wps">
          <w:drawing>
            <wp:anchor distT="0" distB="0" distL="114300" distR="114300" simplePos="0" relativeHeight="251828224" behindDoc="0" locked="0" layoutInCell="0" allowOverlap="1" wp14:anchorId="173CB170" wp14:editId="0E6FE38B">
              <wp:simplePos x="0" y="0"/>
              <wp:positionH relativeFrom="page">
                <wp:posOffset>6052820</wp:posOffset>
              </wp:positionH>
              <wp:positionV relativeFrom="topMargin">
                <wp:posOffset>326390</wp:posOffset>
              </wp:positionV>
              <wp:extent cx="1077595" cy="194945"/>
              <wp:effectExtent l="0" t="0" r="0" b="0"/>
              <wp:wrapNone/>
              <wp:docPr id="1968432142" name="Zone de texte 196843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6DD93BE3" w14:textId="140D94EC" w:rsidR="00BA3704" w:rsidRPr="00D74EA0" w:rsidRDefault="00BA3704"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173CB170" id="_x0000_t202" coordsize="21600,21600" o:spt="202" path="m,l,21600r21600,l21600,xe">
              <v:stroke joinstyle="miter"/>
              <v:path gradientshapeok="t" o:connecttype="rect"/>
            </v:shapetype>
            <v:shape id="Zone de texte 1968432142" o:spid="_x0000_s1039" type="#_x0000_t202" style="position:absolute;left:0;text-align:left;margin-left:476.6pt;margin-top:25.7pt;width:84.85pt;height:15.35pt;z-index:25182822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" o:allowincell="f" fillcolor="#549e39 [3204]" stroked="f">
              <v:textbox inset=",1mm,,0">
                <w:txbxContent>
                  <w:p w14:paraId="6DD93BE3" w14:textId="140D94EC" w:rsidR="00BA3704" w:rsidRPr="00D74EA0" w:rsidRDefault="00BA3704"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3C2D02">
      <w:rPr>
        <w:rStyle w:val="Lienhypertextesuivivisit"/>
        <w:b/>
        <w:bCs/>
        <w:i/>
        <w:noProof/>
        <w:color w:val="FFFFFF" w:themeColor="background1"/>
        <w:sz w:val="14"/>
        <w:szCs w:val="14"/>
      </w:rPr>
      <w:t>250311 Fiwap</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C44C1" w14:textId="77777777" w:rsidR="00BA3704" w:rsidRDefault="00BA3704">
    <w:pPr>
      <w:pStyle w:val="En-tte"/>
    </w:pPr>
    <w:r>
      <w:rPr>
        <w:noProof/>
      </w:rPr>
      <mc:AlternateContent>
        <mc:Choice Requires="wpg">
          <w:drawing>
            <wp:anchor distT="0" distB="0" distL="114300" distR="114300" simplePos="0" relativeHeight="251827200" behindDoc="0" locked="0" layoutInCell="1" allowOverlap="1" wp14:anchorId="7578F467" wp14:editId="3C451A5D">
              <wp:simplePos x="0" y="0"/>
              <wp:positionH relativeFrom="page">
                <wp:posOffset>163195</wp:posOffset>
              </wp:positionH>
              <wp:positionV relativeFrom="page">
                <wp:posOffset>217805</wp:posOffset>
              </wp:positionV>
              <wp:extent cx="1651000" cy="1019810"/>
              <wp:effectExtent l="1270" t="17780" r="14605" b="10160"/>
              <wp:wrapNone/>
              <wp:docPr id="716937786" name="Groupe 716937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51000" cy="1019810"/>
                        <a:chOff x="0" y="0"/>
                        <a:chExt cx="17007" cy="10241"/>
                      </a:xfrm>
                    </wpg:grpSpPr>
                    <wpg:grpSp>
                      <wpg:cNvPr id="869484019" name="Groupe 8"/>
                      <wpg:cNvGrpSpPr>
                        <a:grpSpLocks/>
                      </wpg:cNvGrpSpPr>
                      <wpg:grpSpPr bwMode="auto">
                        <a:xfrm>
                          <a:off x="0" y="0"/>
                          <a:ext cx="17007" cy="10241"/>
                          <a:chOff x="0" y="0"/>
                          <a:chExt cx="17007" cy="10241"/>
                        </a:xfrm>
                      </wpg:grpSpPr>
                      <wps:wsp>
                        <wps:cNvPr id="938829290" name="Rectangle 16"/>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450662872"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644894317" name="Rectangle 18"/>
                        <wps:cNvSpPr>
                          <a:spLocks noChangeArrowheads="1"/>
                        </wps:cNvSpPr>
                        <wps:spPr bwMode="auto">
                          <a:xfrm>
                            <a:off x="0" y="0"/>
                            <a:ext cx="14721" cy="10241"/>
                          </a:xfrm>
                          <a:prstGeom prst="rect">
                            <a:avLst/>
                          </a:prstGeom>
                          <a:blipFill dpi="0" rotWithShape="1">
                            <a:blip r:embed="rId1"/>
                            <a:srcRect/>
                            <a:stretch>
                              <a:fillRect/>
                            </a:stretch>
                          </a:blipFill>
                          <a:ln w="19050" cap="rnd">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640884975" name="Zone de texte 19"/>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DB6668" w14:textId="77777777" w:rsidR="00BA3704" w:rsidRDefault="00BA3704" w:rsidP="00D8273C">
                            <w:pPr>
                              <w:pStyle w:val="En-tte"/>
                              <w:rPr>
                                <w:color w:val="FFFFFF" w:themeColor="background1"/>
                                <w:sz w:val="24"/>
                                <w:szCs w:val="24"/>
                              </w:rPr>
                            </w:pP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78F467" id="Groupe 716937786" o:spid="_x0000_s1040" style="position:absolute;left:0;text-align:left;margin-left:12.85pt;margin-top:17.15pt;width:130pt;height:80.3pt;flip:x;z-index:25182720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">
              <v:group id="Groupe 8" o:spid="_x0000_s1041"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">
                <v:rect id="Rectangle 16" o:spid="_x0000_s1042"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" fillcolor="white [3212]" stroked="f" strokeweight="1.5pt">
                  <v:fill opacity="0"/>
                  <v:stroke endcap="round"/>
                </v:rect>
                <v:shape id="Rectangle 12" o:spid="_x0000_s1043"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" path="m,l1462822,r,1014481l638269,407899,,xe" fillcolor="#549e39 [3204]" stroked="f" strokeweight="1.5pt">
                  <v:stroke endcap="round"/>
                  <v:path arrowok="t" o:connecttype="custom" o:connectlocs="0,0;14632,0;14632,10154;6384,4083;0,0" o:connectangles="0,0,0,0,0"/>
                </v:shape>
                <v:rect id="Rectangle 18" o:spid="_x0000_s1044"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19" o:spid="_x0000_s1045"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" filled="f" stroked="f" strokeweight=".5pt">
                <v:textbox inset=",7.2pt,,7.2pt">
                  <w:txbxContent>
                    <w:p w14:paraId="41DB6668" w14:textId="77777777" w:rsidR="00BA3704" w:rsidRDefault="00BA3704" w:rsidP="00D8273C">
                      <w:pPr>
                        <w:pStyle w:val="En-tte"/>
                        <w:rPr>
                          <w:color w:val="FFFFFF" w:themeColor="background1"/>
                          <w:sz w:val="24"/>
                          <w:szCs w:val="24"/>
                        </w:rPr>
                      </w:pPr>
                    </w:p>
                  </w:txbxContent>
                </v:textbox>
              </v:shape>
              <w10:wrap anchorx="page" anchory="page"/>
            </v:group>
          </w:pict>
        </mc:Fallback>
      </mc:AlternateContent>
    </w:r>
    <w:r>
      <w:rPr>
        <w:noProof/>
      </w:rPr>
      <mc:AlternateContent>
        <mc:Choice Requires="wpg">
          <w:drawing>
            <wp:anchor distT="0" distB="0" distL="114300" distR="114300" simplePos="0" relativeHeight="251826176" behindDoc="0" locked="0" layoutInCell="1" allowOverlap="1" wp14:anchorId="421140DF" wp14:editId="2AF271BF">
              <wp:simplePos x="0" y="0"/>
              <wp:positionH relativeFrom="page">
                <wp:posOffset>4998720</wp:posOffset>
              </wp:positionH>
              <wp:positionV relativeFrom="page">
                <wp:posOffset>224155</wp:posOffset>
              </wp:positionV>
              <wp:extent cx="2500630" cy="1023620"/>
              <wp:effectExtent l="17145" t="14605" r="6350" b="9525"/>
              <wp:wrapNone/>
              <wp:docPr id="1580761893" name="Groupe 158076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023620"/>
                        <a:chOff x="0" y="0"/>
                        <a:chExt cx="17007" cy="10241"/>
                      </a:xfrm>
                    </wpg:grpSpPr>
                    <wpg:grpSp>
                      <wpg:cNvPr id="2124021894" name="Groupe 21"/>
                      <wpg:cNvGrpSpPr>
                        <a:grpSpLocks/>
                      </wpg:cNvGrpSpPr>
                      <wpg:grpSpPr bwMode="auto">
                        <a:xfrm>
                          <a:off x="0" y="0"/>
                          <a:ext cx="17007" cy="10241"/>
                          <a:chOff x="0" y="0"/>
                          <a:chExt cx="17007" cy="10241"/>
                        </a:xfrm>
                      </wpg:grpSpPr>
                      <wps:wsp>
                        <wps:cNvPr id="400333495" name="Rectangle 22"/>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1909840739"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430356271" name="Rectangle 24"/>
                        <wps:cNvSpPr>
                          <a:spLocks noChangeArrowheads="1"/>
                        </wps:cNvSpPr>
                        <wps:spPr bwMode="auto">
                          <a:xfrm>
                            <a:off x="0" y="0"/>
                            <a:ext cx="14721" cy="10241"/>
                          </a:xfrm>
                          <a:prstGeom prst="rect">
                            <a:avLst/>
                          </a:prstGeom>
                          <a:blipFill dpi="0" rotWithShape="1">
                            <a:blip r:embed="rId1"/>
                            <a:srcRect/>
                            <a:stretch>
                              <a:fillRect/>
                            </a:stretch>
                          </a:blipFill>
                          <a:ln w="19050" cap="rnd">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99874042" name="Zone de texte 25"/>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F46FD6" w14:textId="510F327E" w:rsidR="00BA3704" w:rsidRPr="00A14100" w:rsidRDefault="00BA3704"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7473263A" w14:textId="77777777" w:rsidR="00BA3704" w:rsidRDefault="00BA3704">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1140DF" id="Groupe 1580761893" o:spid="_x0000_s1046" style="position:absolute;left:0;text-align:left;margin-left:393.6pt;margin-top:17.65pt;width:196.9pt;height:80.6pt;z-index:25182617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">
              <v:group id="Groupe 21" o:spid="_x0000_s104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">
                <v:rect id="Rectangle 22" o:spid="_x0000_s104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" fillcolor="white [3212]" stroked="f" strokeweight="1.5pt">
                  <v:fill opacity="0"/>
                  <v:stroke endcap="round"/>
                </v:rect>
                <v:shape id="Rectangle 12" o:spid="_x0000_s104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" path="m,l1462822,r,1014481l638269,407899,,xe" fillcolor="#549e39 [3204]" stroked="f" strokeweight="1.5pt">
                  <v:stroke endcap="round"/>
                  <v:path arrowok="t" o:connecttype="custom" o:connectlocs="0,0;14632,0;14632,10154;6384,4083;0,0" o:connectangles="0,0,0,0,0"/>
                </v:shape>
                <v:rect id="Rectangle 24" o:spid="_x0000_s105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" strokecolor="white [3212]" strokeweight="1.5pt">
                  <v:fill r:id="rId2" o:title="" recolor="t" rotate="t" type="frame"/>
                  <v:stroke endcap="round"/>
                </v:rect>
              </v:group>
              <v:shape id="Zone de texte 25" o:spid="_x0000_s1051"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" filled="f" stroked="f" strokeweight=".5pt">
                <v:textbox inset=",7.2pt,,7.2pt">
                  <w:txbxContent>
                    <w:p w14:paraId="18F46FD6" w14:textId="510F327E" w:rsidR="00BA3704" w:rsidRPr="00A14100" w:rsidRDefault="00BA3704"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7473263A" w14:textId="77777777" w:rsidR="00BA3704" w:rsidRDefault="00BA3704">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B4FA" w14:textId="77777777" w:rsidR="00A376FA" w:rsidRDefault="00A376FA">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536FAC1E" w14:textId="77777777" w:rsidR="00A376FA" w:rsidRDefault="00A376FA">
    <w:pPr>
      <w:pStyle w:val="En-tte"/>
      <w:ind w:right="360"/>
    </w:pPr>
  </w:p>
  <w:p w14:paraId="7E2AD7CE" w14:textId="77777777" w:rsidR="00A376FA" w:rsidRDefault="00A376F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13DD" w14:textId="79C129B4" w:rsidR="00A376FA" w:rsidRPr="006761B0" w:rsidRDefault="00A376FA" w:rsidP="00801025">
    <w:pPr>
      <w:pStyle w:val="En-tte"/>
      <w:jc w:val="right"/>
      <w:rPr>
        <w:rFonts w:cs="Times New Roman"/>
        <w:i/>
        <w:noProof/>
        <w:sz w:val="14"/>
        <w:szCs w:val="14"/>
      </w:rPr>
    </w:pPr>
    <w:r>
      <w:rPr>
        <w:noProof/>
      </w:rPr>
      <mc:AlternateContent>
        <mc:Choice Requires="wps">
          <w:drawing>
            <wp:anchor distT="0" distB="0" distL="114300" distR="114300" simplePos="0" relativeHeight="251869184" behindDoc="0" locked="0" layoutInCell="0" allowOverlap="1" wp14:anchorId="2A02DC47" wp14:editId="4AC9528E">
              <wp:simplePos x="0" y="0"/>
              <wp:positionH relativeFrom="page">
                <wp:posOffset>6052820</wp:posOffset>
              </wp:positionH>
              <wp:positionV relativeFrom="topMargin">
                <wp:posOffset>326390</wp:posOffset>
              </wp:positionV>
              <wp:extent cx="1077595" cy="194945"/>
              <wp:effectExtent l="0" t="0" r="0" b="0"/>
              <wp:wrapNone/>
              <wp:docPr id="407722971" name="Zone de texte 407722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94945"/>
                      </a:xfrm>
                      <a:prstGeom prst="rect">
                        <a:avLst/>
                      </a:prstGeom>
                      <a:solidFill>
                        <a:schemeClr val="accent1"/>
                      </a:solidFill>
                      <a:ln>
                        <a:noFill/>
                      </a:ln>
                    </wps:spPr>
                    <wps:txbx>
                      <w:txbxContent>
                        <w:p w14:paraId="1BA9005A" w14:textId="578D3AF6" w:rsidR="00A376FA" w:rsidRPr="00D74EA0" w:rsidRDefault="00A376FA"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wps:txbx>
                    <wps:bodyPr rot="0" vert="horz" wrap="none" lIns="91440" tIns="3600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w14:anchorId="2A02DC47" id="_x0000_t202" coordsize="21600,21600" o:spt="202" path="m,l,21600r21600,l21600,xe">
              <v:stroke joinstyle="miter"/>
              <v:path gradientshapeok="t" o:connecttype="rect"/>
            </v:shapetype>
            <v:shape id="Zone de texte 407722971" o:spid="_x0000_s1052" type="#_x0000_t202" style="position:absolute;left:0;text-align:left;margin-left:476.6pt;margin-top:25.7pt;width:84.85pt;height:15.35pt;z-index:251869184;visibility:visible;mso-wrap-style:non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" o:allowincell="f" fillcolor="#549e39 [3204]" stroked="f">
              <v:textbox inset=",1mm,,0">
                <w:txbxContent>
                  <w:p w14:paraId="1BA9005A" w14:textId="578D3AF6" w:rsidR="00A376FA" w:rsidRPr="00D74EA0" w:rsidRDefault="00A376FA" w:rsidP="00F13A11">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Pr>
                        <w:rStyle w:val="Numrodepage"/>
                        <w:b/>
                        <w:bCs/>
                        <w:i/>
                        <w:color w:val="FFFFFF" w:themeColor="background1"/>
                        <w:sz w:val="14"/>
                        <w:szCs w:val="14"/>
                      </w:rPr>
                      <w:t xml:space="preserve"> –</w:t>
                    </w:r>
                    <w:r w:rsidRPr="00A14100">
                      <w:rPr>
                        <w:rStyle w:val="Numrodepage"/>
                        <w:b/>
                        <w:bCs/>
                        <w:i/>
                        <w:color w:val="FFFFFF" w:themeColor="background1"/>
                        <w:sz w:val="14"/>
                        <w:szCs w:val="14"/>
                      </w:rPr>
                      <w:t xml:space="preserve"> p</w:t>
                    </w:r>
                    <w:r>
                      <w:rPr>
                        <w:rStyle w:val="Numrodepage"/>
                        <w:b/>
                        <w:bCs/>
                        <w:i/>
                        <w:color w:val="FFFFFF" w:themeColor="background1"/>
                        <w:sz w:val="14"/>
                        <w:szCs w:val="14"/>
                      </w:rPr>
                      <w:t xml:space="preserve"> </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txbxContent>
              </v:textbox>
              <w10:wrap anchorx="page" anchory="margin"/>
            </v:shape>
          </w:pict>
        </mc:Fallback>
      </mc:AlternateConten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FILENAME \* MERGEFORMAT </w:instrText>
    </w:r>
    <w:r w:rsidRPr="00A14100">
      <w:rPr>
        <w:rStyle w:val="Lienhypertextesuivivisit"/>
        <w:b/>
        <w:bCs/>
        <w:i/>
        <w:color w:val="FFFFFF" w:themeColor="background1"/>
        <w:sz w:val="14"/>
        <w:szCs w:val="14"/>
      </w:rPr>
      <w:fldChar w:fldCharType="separate"/>
    </w:r>
    <w:r w:rsidR="003C2D02">
      <w:rPr>
        <w:rStyle w:val="Lienhypertextesuivivisit"/>
        <w:b/>
        <w:bCs/>
        <w:i/>
        <w:noProof/>
        <w:color w:val="FFFFFF" w:themeColor="background1"/>
        <w:sz w:val="14"/>
        <w:szCs w:val="14"/>
      </w:rPr>
      <w:t>250311 Fiwap</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 p</w:t>
    </w:r>
    <w:r w:rsidRPr="00A14100">
      <w:rPr>
        <w:rStyle w:val="Lienhypertextesuivivisit"/>
        <w:b/>
        <w:bCs/>
        <w:i/>
        <w:color w:val="FFFFFF" w:themeColor="background1"/>
        <w:sz w:val="14"/>
        <w:szCs w:val="14"/>
      </w:rPr>
      <w:fldChar w:fldCharType="begin"/>
    </w:r>
    <w:r w:rsidRPr="00A14100">
      <w:rPr>
        <w:rStyle w:val="Lienhypertextesuivivisit"/>
        <w:b/>
        <w:bCs/>
        <w:i/>
        <w:color w:val="FFFFFF" w:themeColor="background1"/>
        <w:sz w:val="14"/>
        <w:szCs w:val="14"/>
      </w:rPr>
      <w:instrText xml:space="preserve"> PAGE </w:instrText>
    </w:r>
    <w:r w:rsidRPr="00A14100">
      <w:rPr>
        <w:rStyle w:val="Lienhypertextesuivivisit"/>
        <w:b/>
        <w:bCs/>
        <w:i/>
        <w:color w:val="FFFFFF" w:themeColor="background1"/>
        <w:sz w:val="14"/>
        <w:szCs w:val="14"/>
      </w:rPr>
      <w:fldChar w:fldCharType="separate"/>
    </w:r>
    <w:r>
      <w:rPr>
        <w:rStyle w:val="Lienhypertextesuivivisit"/>
        <w:b/>
        <w:bCs/>
        <w:i/>
        <w:color w:val="FFFFFF" w:themeColor="background1"/>
        <w:sz w:val="14"/>
        <w:szCs w:val="14"/>
      </w:rPr>
      <w:t>2</w:t>
    </w:r>
    <w:r w:rsidRPr="00A14100">
      <w:rPr>
        <w:rStyle w:val="Lienhypertextesuivivisit"/>
        <w:b/>
        <w:bCs/>
        <w:i/>
        <w:color w:val="FFFFFF" w:themeColor="background1"/>
        <w:sz w:val="14"/>
        <w:szCs w:val="14"/>
      </w:rPr>
      <w:fldChar w:fldCharType="end"/>
    </w:r>
    <w:r w:rsidRPr="00A14100">
      <w:rPr>
        <w:rStyle w:val="Lienhypertextesuivivisit"/>
        <w:b/>
        <w:bCs/>
        <w:i/>
        <w:color w:val="FFFFFF" w:themeColor="background1"/>
        <w:sz w:val="14"/>
        <w:szCs w:val="14"/>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CF006" w14:textId="77777777" w:rsidR="00A376FA" w:rsidRDefault="00A376FA">
    <w:pPr>
      <w:pStyle w:val="En-tte"/>
    </w:pPr>
    <w:r>
      <w:rPr>
        <w:noProof/>
      </w:rPr>
      <mc:AlternateContent>
        <mc:Choice Requires="wpg">
          <w:drawing>
            <wp:anchor distT="0" distB="0" distL="114300" distR="114300" simplePos="0" relativeHeight="251868160" behindDoc="0" locked="0" layoutInCell="1" allowOverlap="1" wp14:anchorId="2870E55C" wp14:editId="0E1BB0C0">
              <wp:simplePos x="0" y="0"/>
              <wp:positionH relativeFrom="page">
                <wp:posOffset>163195</wp:posOffset>
              </wp:positionH>
              <wp:positionV relativeFrom="page">
                <wp:posOffset>217805</wp:posOffset>
              </wp:positionV>
              <wp:extent cx="1651000" cy="1019810"/>
              <wp:effectExtent l="1270" t="17780" r="14605" b="10160"/>
              <wp:wrapNone/>
              <wp:docPr id="1327081088" name="Groupe 132708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51000" cy="1019810"/>
                        <a:chOff x="0" y="0"/>
                        <a:chExt cx="17007" cy="10241"/>
                      </a:xfrm>
                    </wpg:grpSpPr>
                    <wpg:grpSp>
                      <wpg:cNvPr id="1117587617" name="Groupe 8"/>
                      <wpg:cNvGrpSpPr>
                        <a:grpSpLocks/>
                      </wpg:cNvGrpSpPr>
                      <wpg:grpSpPr bwMode="auto">
                        <a:xfrm>
                          <a:off x="0" y="0"/>
                          <a:ext cx="17007" cy="10241"/>
                          <a:chOff x="0" y="0"/>
                          <a:chExt cx="17007" cy="10241"/>
                        </a:xfrm>
                      </wpg:grpSpPr>
                      <wps:wsp>
                        <wps:cNvPr id="1402504102" name="Rectangle 16"/>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584860938"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388081898" name="Rectangle 18"/>
                        <wps:cNvSpPr>
                          <a:spLocks noChangeArrowheads="1"/>
                        </wps:cNvSpPr>
                        <wps:spPr bwMode="auto">
                          <a:xfrm>
                            <a:off x="0" y="0"/>
                            <a:ext cx="14721" cy="10241"/>
                          </a:xfrm>
                          <a:prstGeom prst="rect">
                            <a:avLst/>
                          </a:prstGeom>
                          <a:blipFill dpi="0" rotWithShape="1">
                            <a:blip r:embed="rId1"/>
                            <a:srcRect/>
                            <a:stretch>
                              <a:fillRect/>
                            </a:stretch>
                          </a:blipFill>
                          <a:ln w="19050" cap="rnd">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2115542937" name="Zone de texte 19"/>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7F3352" w14:textId="77777777" w:rsidR="00A376FA" w:rsidRDefault="00A376FA" w:rsidP="00D8273C">
                            <w:pPr>
                              <w:pStyle w:val="En-tte"/>
                              <w:rPr>
                                <w:color w:val="FFFFFF" w:themeColor="background1"/>
                                <w:sz w:val="24"/>
                                <w:szCs w:val="24"/>
                              </w:rPr>
                            </w:pP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70E55C" id="Groupe 1327081088" o:spid="_x0000_s1053" style="position:absolute;left:0;text-align:left;margin-left:12.85pt;margin-top:17.15pt;width:130pt;height:80.3pt;flip:x;z-index:251868160;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">
              <v:group id="Groupe 8" o:spid="_x0000_s105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">
                <v:rect id="Rectangle 16" o:spid="_x0000_s105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" fillcolor="white [3212]" stroked="f" strokeweight="1.5pt">
                  <v:fill opacity="0"/>
                  <v:stroke endcap="round"/>
                </v:rect>
                <v:shape id="Rectangle 12" o:spid="_x0000_s1056"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" path="m,l1462822,r,1014481l638269,407899,,xe" fillcolor="#549e39 [3204]" stroked="f" strokeweight="1.5pt">
                  <v:stroke endcap="round"/>
                  <v:path arrowok="t" o:connecttype="custom" o:connectlocs="0,0;14632,0;14632,10154;6384,4083;0,0" o:connectangles="0,0,0,0,0"/>
                </v:shape>
                <v:rect id="Rectangle 18" o:spid="_x0000_s1057"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" strokecolor="white [3212]" strokeweight="1.5pt">
                  <v:fill r:id="rId2" o:title="" recolor="t" rotate="t" type="frame"/>
                  <v:stroke endcap="round"/>
                </v:rect>
              </v:group>
              <v:shapetype id="_x0000_t202" coordsize="21600,21600" o:spt="202" path="m,l,21600r21600,l21600,xe">
                <v:stroke joinstyle="miter"/>
                <v:path gradientshapeok="t" o:connecttype="rect"/>
              </v:shapetype>
              <v:shape id="Zone de texte 19" o:spid="_x0000_s1058"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" filled="f" stroked="f" strokeweight=".5pt">
                <v:textbox inset=",7.2pt,,7.2pt">
                  <w:txbxContent>
                    <w:p w14:paraId="3D7F3352" w14:textId="77777777" w:rsidR="00A376FA" w:rsidRDefault="00A376FA" w:rsidP="00D8273C">
                      <w:pPr>
                        <w:pStyle w:val="En-tte"/>
                        <w:rPr>
                          <w:color w:val="FFFFFF" w:themeColor="background1"/>
                          <w:sz w:val="24"/>
                          <w:szCs w:val="24"/>
                        </w:rPr>
                      </w:pPr>
                    </w:p>
                  </w:txbxContent>
                </v:textbox>
              </v:shape>
              <w10:wrap anchorx="page" anchory="page"/>
            </v:group>
          </w:pict>
        </mc:Fallback>
      </mc:AlternateContent>
    </w:r>
    <w:r>
      <w:rPr>
        <w:noProof/>
      </w:rPr>
      <mc:AlternateContent>
        <mc:Choice Requires="wpg">
          <w:drawing>
            <wp:anchor distT="0" distB="0" distL="114300" distR="114300" simplePos="0" relativeHeight="251867136" behindDoc="0" locked="0" layoutInCell="1" allowOverlap="1" wp14:anchorId="57585D50" wp14:editId="74009C4D">
              <wp:simplePos x="0" y="0"/>
              <wp:positionH relativeFrom="page">
                <wp:posOffset>4998720</wp:posOffset>
              </wp:positionH>
              <wp:positionV relativeFrom="page">
                <wp:posOffset>224155</wp:posOffset>
              </wp:positionV>
              <wp:extent cx="2500630" cy="1023620"/>
              <wp:effectExtent l="17145" t="14605" r="6350" b="9525"/>
              <wp:wrapNone/>
              <wp:docPr id="901122111" name="Groupe 90112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023620"/>
                        <a:chOff x="0" y="0"/>
                        <a:chExt cx="17007" cy="10241"/>
                      </a:xfrm>
                    </wpg:grpSpPr>
                    <wpg:grpSp>
                      <wpg:cNvPr id="1567420349" name="Groupe 21"/>
                      <wpg:cNvGrpSpPr>
                        <a:grpSpLocks/>
                      </wpg:cNvGrpSpPr>
                      <wpg:grpSpPr bwMode="auto">
                        <a:xfrm>
                          <a:off x="0" y="0"/>
                          <a:ext cx="17007" cy="10241"/>
                          <a:chOff x="0" y="0"/>
                          <a:chExt cx="17007" cy="10241"/>
                        </a:xfrm>
                      </wpg:grpSpPr>
                      <wps:wsp>
                        <wps:cNvPr id="428338247" name="Rectangle 22"/>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9050" cap="rnd">
                                <a:solidFill>
                                  <a:srgbClr val="000000"/>
                                </a:solidFill>
                                <a:miter lim="800000"/>
                                <a:headEnd/>
                                <a:tailEnd/>
                              </a14:hiddenLine>
                            </a:ext>
                          </a:extLst>
                        </wps:spPr>
                        <wps:bodyPr rot="0" vert="horz" wrap="square" lIns="91440" tIns="45720" rIns="91440" bIns="45720" anchor="ctr" anchorCtr="0" upright="1">
                          <a:noAutofit/>
                        </wps:bodyPr>
                      </wps:wsp>
                      <wps:wsp>
                        <wps:cNvPr id="1573454731" name="Rectangle 12"/>
                        <wps:cNvSpPr>
                          <a:spLocks/>
                        </wps:cNvSpPr>
                        <wps:spPr bwMode="auto">
                          <a:xfrm>
                            <a:off x="0" y="0"/>
                            <a:ext cx="14630" cy="10149"/>
                          </a:xfrm>
                          <a:custGeom>
                            <a:avLst/>
                            <a:gdLst>
                              <a:gd name="T0" fmla="*/ 0 w 1462822"/>
                              <a:gd name="T1" fmla="*/ 0 h 1014481"/>
                              <a:gd name="T2" fmla="*/ 1463040 w 1462822"/>
                              <a:gd name="T3" fmla="*/ 0 h 1014481"/>
                              <a:gd name="T4" fmla="*/ 1463040 w 1462822"/>
                              <a:gd name="T5" fmla="*/ 1014984 h 1014481"/>
                              <a:gd name="T6" fmla="*/ 638364 w 1462822"/>
                              <a:gd name="T7" fmla="*/ 408101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1462822" y="1014481"/>
                                </a:lnTo>
                                <a:lnTo>
                                  <a:pt x="638269" y="407899"/>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s:wsp>
                        <wps:cNvPr id="975534920" name="Rectangle 24"/>
                        <wps:cNvSpPr>
                          <a:spLocks noChangeArrowheads="1"/>
                        </wps:cNvSpPr>
                        <wps:spPr bwMode="auto">
                          <a:xfrm>
                            <a:off x="0" y="0"/>
                            <a:ext cx="14721" cy="10241"/>
                          </a:xfrm>
                          <a:prstGeom prst="rect">
                            <a:avLst/>
                          </a:prstGeom>
                          <a:blipFill dpi="0" rotWithShape="1">
                            <a:blip r:embed="rId1"/>
                            <a:srcRect/>
                            <a:stretch>
                              <a:fillRect/>
                            </a:stretch>
                          </a:blipFill>
                          <a:ln w="19050" cap="rnd">
                            <a:solidFill>
                              <a:schemeClr val="bg1">
                                <a:lumMod val="100000"/>
                                <a:lumOff val="0"/>
                              </a:schemeClr>
                            </a:solidFill>
                            <a:miter lim="800000"/>
                            <a:headEnd/>
                            <a:tailEnd/>
                          </a:ln>
                        </wps:spPr>
                        <wps:bodyPr rot="0" vert="horz" wrap="square" lIns="91440" tIns="45720" rIns="91440" bIns="45720" anchor="ctr" anchorCtr="0" upright="1">
                          <a:noAutofit/>
                        </wps:bodyPr>
                      </wps:wsp>
                    </wpg:grpSp>
                    <wps:wsp>
                      <wps:cNvPr id="1335899766" name="Zone de texte 25"/>
                      <wps:cNvSpPr txBox="1">
                        <a:spLocks noChangeArrowheads="1"/>
                      </wps:cNvSpPr>
                      <wps:spPr bwMode="auto">
                        <a:xfrm>
                          <a:off x="3302" y="95"/>
                          <a:ext cx="11401" cy="3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E09439" w14:textId="294716C9" w:rsidR="00A376FA" w:rsidRPr="00A14100" w:rsidRDefault="00A376FA"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9A33AD4" w14:textId="77777777" w:rsidR="00A376FA" w:rsidRDefault="00A376FA">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585D50" id="Groupe 901122111" o:spid="_x0000_s1059" style="position:absolute;left:0;text-align:left;margin-left:393.6pt;margin-top:17.65pt;width:196.9pt;height:80.6pt;z-index:251867136;mso-position-horizontal-relative:page;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">
              <v:group id="Groupe 21" o:spid="_x0000_s106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">
                <v:rect id="Rectangle 22" o:spid="_x0000_s106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" fillcolor="white [3212]" stroked="f" strokeweight="1.5pt">
                  <v:fill opacity="0"/>
                  <v:stroke endcap="round"/>
                </v:rect>
                <v:shape id="Rectangle 12" o:spid="_x0000_s106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" path="m,l1462822,r,1014481l638269,407899,,xe" fillcolor="#549e39 [3204]" stroked="f" strokeweight="1.5pt">
                  <v:stroke endcap="round"/>
                  <v:path arrowok="t" o:connecttype="custom" o:connectlocs="0,0;14632,0;14632,10154;6384,4083;0,0" o:connectangles="0,0,0,0,0"/>
                </v:shape>
                <v:rect id="Rectangle 24" o:spid="_x0000_s106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" strokecolor="white [3212]" strokeweight="1.5pt">
                  <v:fill r:id="rId2" o:title="" recolor="t" rotate="t" type="frame"/>
                  <v:stroke endcap="round"/>
                </v:rect>
              </v:group>
              <v:shape id="Zone de texte 25" o:spid="_x0000_s1064" type="#_x0000_t202" style="position:absolute;left:3302;top:95;width:1140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" filled="f" stroked="f" strokeweight=".5pt">
                <v:textbox inset=",7.2pt,,7.2pt">
                  <w:txbxContent>
                    <w:p w14:paraId="53E09439" w14:textId="294716C9" w:rsidR="00A376FA" w:rsidRPr="00A14100" w:rsidRDefault="00A376FA" w:rsidP="00D8273C">
                      <w:pPr>
                        <w:pStyle w:val="En-tte"/>
                        <w:jc w:val="right"/>
                        <w:rPr>
                          <w:rFonts w:cs="Times New Roman"/>
                          <w:b/>
                          <w:bCs/>
                          <w:i/>
                          <w:noProof/>
                          <w:color w:val="FFFFFF" w:themeColor="background1"/>
                          <w:sz w:val="14"/>
                          <w:szCs w:val="14"/>
                        </w:rPr>
                      </w:pP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FILENAME \* MERGEFORMAT </w:instrText>
                      </w:r>
                      <w:r w:rsidRPr="00A14100">
                        <w:rPr>
                          <w:rStyle w:val="Numrodepage"/>
                          <w:b/>
                          <w:bCs/>
                          <w:i/>
                          <w:color w:val="FFFFFF" w:themeColor="background1"/>
                          <w:sz w:val="14"/>
                          <w:szCs w:val="14"/>
                        </w:rPr>
                        <w:fldChar w:fldCharType="separate"/>
                      </w:r>
                      <w:r w:rsidR="003C2D02">
                        <w:rPr>
                          <w:rStyle w:val="Numrodepage"/>
                          <w:b/>
                          <w:bCs/>
                          <w:i/>
                          <w:noProof/>
                          <w:color w:val="FFFFFF" w:themeColor="background1"/>
                          <w:sz w:val="14"/>
                          <w:szCs w:val="14"/>
                        </w:rPr>
                        <w:t>250311 Fiwap</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 p</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PAGE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1</w:t>
                      </w:r>
                      <w:r w:rsidRPr="00A14100">
                        <w:rPr>
                          <w:rStyle w:val="Numrodepage"/>
                          <w:b/>
                          <w:bCs/>
                          <w:i/>
                          <w:color w:val="FFFFFF" w:themeColor="background1"/>
                          <w:sz w:val="14"/>
                          <w:szCs w:val="14"/>
                        </w:rPr>
                        <w:fldChar w:fldCharType="end"/>
                      </w:r>
                      <w:r w:rsidRPr="00A14100">
                        <w:rPr>
                          <w:rStyle w:val="Numrodepage"/>
                          <w:b/>
                          <w:bCs/>
                          <w:i/>
                          <w:color w:val="FFFFFF" w:themeColor="background1"/>
                          <w:sz w:val="14"/>
                          <w:szCs w:val="14"/>
                        </w:rPr>
                        <w:t>/</w:t>
                      </w:r>
                      <w:r w:rsidRPr="00A14100">
                        <w:rPr>
                          <w:rStyle w:val="Numrodepage"/>
                          <w:b/>
                          <w:bCs/>
                          <w:i/>
                          <w:color w:val="FFFFFF" w:themeColor="background1"/>
                          <w:sz w:val="14"/>
                          <w:szCs w:val="14"/>
                        </w:rPr>
                        <w:fldChar w:fldCharType="begin"/>
                      </w:r>
                      <w:r w:rsidRPr="00A14100">
                        <w:rPr>
                          <w:rStyle w:val="Numrodepage"/>
                          <w:b/>
                          <w:bCs/>
                          <w:i/>
                          <w:color w:val="FFFFFF" w:themeColor="background1"/>
                          <w:sz w:val="14"/>
                          <w:szCs w:val="14"/>
                        </w:rPr>
                        <w:instrText xml:space="preserve"> NUMPAGES </w:instrText>
                      </w:r>
                      <w:r w:rsidRPr="00A14100">
                        <w:rPr>
                          <w:rStyle w:val="Numrodepage"/>
                          <w:b/>
                          <w:bCs/>
                          <w:i/>
                          <w:color w:val="FFFFFF" w:themeColor="background1"/>
                          <w:sz w:val="14"/>
                          <w:szCs w:val="14"/>
                        </w:rPr>
                        <w:fldChar w:fldCharType="separate"/>
                      </w:r>
                      <w:r w:rsidRPr="00A14100">
                        <w:rPr>
                          <w:rStyle w:val="Numrodepage"/>
                          <w:b/>
                          <w:bCs/>
                          <w:i/>
                          <w:color w:val="FFFFFF" w:themeColor="background1"/>
                          <w:sz w:val="14"/>
                          <w:szCs w:val="14"/>
                        </w:rPr>
                        <w:t>6</w:t>
                      </w:r>
                      <w:r w:rsidRPr="00A14100">
                        <w:rPr>
                          <w:rStyle w:val="Numrodepage"/>
                          <w:b/>
                          <w:bCs/>
                          <w:i/>
                          <w:color w:val="FFFFFF" w:themeColor="background1"/>
                          <w:sz w:val="14"/>
                          <w:szCs w:val="14"/>
                        </w:rPr>
                        <w:fldChar w:fldCharType="end"/>
                      </w:r>
                    </w:p>
                    <w:p w14:paraId="69A33AD4" w14:textId="77777777" w:rsidR="00A376FA" w:rsidRDefault="00A376FA">
                      <w:pPr>
                        <w:pStyle w:val="En-tte"/>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Pr>
                          <w:color w:val="FFFFFF" w:themeColor="background1"/>
                          <w:sz w:val="24"/>
                          <w:szCs w:val="24"/>
                          <w:lang w:val="fr-FR"/>
                        </w:rPr>
                        <w:t>2</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0"/>
    <w:lvl w:ilvl="0">
      <w:start w:val="1"/>
      <w:numFmt w:val="decimal"/>
      <w:pStyle w:val="Level1"/>
      <w:lvlText w:val="%1)"/>
      <w:lvlJc w:val="left"/>
      <w:pPr>
        <w:tabs>
          <w:tab w:val="num" w:pos="-218"/>
        </w:tabs>
        <w:ind w:left="-218" w:hanging="720"/>
      </w:pPr>
      <w:rPr>
        <w:rFonts w:ascii="Century Gothic" w:hAnsi="Century Gothic" w:cs="Times New Roman"/>
        <w:b/>
        <w:sz w:val="28"/>
        <w:szCs w:val="2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15127BD"/>
    <w:multiLevelType w:val="hybridMultilevel"/>
    <w:tmpl w:val="690677F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2BD4366"/>
    <w:multiLevelType w:val="hybridMultilevel"/>
    <w:tmpl w:val="1D86F0B0"/>
    <w:lvl w:ilvl="0" w:tplc="426EEFB6">
      <w:start w:val="1"/>
      <w:numFmt w:val="decimal"/>
      <w:lvlText w:val="%1)"/>
      <w:lvlJc w:val="left"/>
      <w:pPr>
        <w:ind w:left="720" w:hanging="360"/>
      </w:pPr>
      <w:rPr>
        <w:rFonts w:hint="default"/>
        <w:b/>
        <w:bCs/>
        <w:color w:val="549E39"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308776B"/>
    <w:multiLevelType w:val="hybridMultilevel"/>
    <w:tmpl w:val="C352D168"/>
    <w:lvl w:ilvl="0" w:tplc="2E467C52">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15:restartNumberingAfterBreak="0">
    <w:nsid w:val="0327191C"/>
    <w:multiLevelType w:val="hybridMultilevel"/>
    <w:tmpl w:val="D3FCE0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1627C4"/>
    <w:multiLevelType w:val="hybridMultilevel"/>
    <w:tmpl w:val="3D3A4DFA"/>
    <w:lvl w:ilvl="0" w:tplc="38AA4D7A">
      <w:start w:val="1"/>
      <w:numFmt w:val="bullet"/>
      <w:lvlText w:val="o"/>
      <w:lvlJc w:val="left"/>
      <w:pPr>
        <w:tabs>
          <w:tab w:val="num" w:pos="720"/>
        </w:tabs>
        <w:ind w:left="720" w:hanging="360"/>
      </w:pPr>
      <w:rPr>
        <w:rFonts w:ascii="Courier New" w:hAnsi="Courier New" w:cs="Courier New" w:hint="default"/>
        <w:color w:val="549E39" w:themeColor="accent1"/>
        <w:sz w:val="23"/>
        <w:szCs w:val="23"/>
      </w:rPr>
    </w:lvl>
    <w:lvl w:ilvl="1" w:tplc="08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cs="Times New Roman"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cs="Times New Roman"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93E45E8"/>
    <w:multiLevelType w:val="hybridMultilevel"/>
    <w:tmpl w:val="61CE9784"/>
    <w:name w:val="AutoList3"/>
    <w:lvl w:ilvl="0" w:tplc="A94E8E5E">
      <w:start w:val="1"/>
      <w:numFmt w:val="decimal"/>
      <w:lvlText w:val="%1."/>
      <w:lvlJc w:val="left"/>
      <w:pPr>
        <w:tabs>
          <w:tab w:val="num" w:pos="720"/>
        </w:tabs>
        <w:ind w:left="720" w:hanging="360"/>
      </w:pPr>
      <w:rPr>
        <w:rFonts w:hint="default"/>
      </w:rPr>
    </w:lvl>
    <w:lvl w:ilvl="1" w:tplc="4DE49A54" w:tentative="1">
      <w:start w:val="1"/>
      <w:numFmt w:val="lowerLetter"/>
      <w:lvlText w:val="%2."/>
      <w:lvlJc w:val="left"/>
      <w:pPr>
        <w:tabs>
          <w:tab w:val="num" w:pos="1440"/>
        </w:tabs>
        <w:ind w:left="1440" w:hanging="360"/>
      </w:pPr>
    </w:lvl>
    <w:lvl w:ilvl="2" w:tplc="207A6D98" w:tentative="1">
      <w:start w:val="1"/>
      <w:numFmt w:val="lowerRoman"/>
      <w:lvlText w:val="%3."/>
      <w:lvlJc w:val="right"/>
      <w:pPr>
        <w:tabs>
          <w:tab w:val="num" w:pos="2160"/>
        </w:tabs>
        <w:ind w:left="2160" w:hanging="180"/>
      </w:pPr>
    </w:lvl>
    <w:lvl w:ilvl="3" w:tplc="C7603270" w:tentative="1">
      <w:start w:val="1"/>
      <w:numFmt w:val="decimal"/>
      <w:lvlText w:val="%4."/>
      <w:lvlJc w:val="left"/>
      <w:pPr>
        <w:tabs>
          <w:tab w:val="num" w:pos="2880"/>
        </w:tabs>
        <w:ind w:left="2880" w:hanging="360"/>
      </w:pPr>
    </w:lvl>
    <w:lvl w:ilvl="4" w:tplc="5E5A1154" w:tentative="1">
      <w:start w:val="1"/>
      <w:numFmt w:val="lowerLetter"/>
      <w:lvlText w:val="%5."/>
      <w:lvlJc w:val="left"/>
      <w:pPr>
        <w:tabs>
          <w:tab w:val="num" w:pos="3600"/>
        </w:tabs>
        <w:ind w:left="3600" w:hanging="360"/>
      </w:pPr>
    </w:lvl>
    <w:lvl w:ilvl="5" w:tplc="4992D69A" w:tentative="1">
      <w:start w:val="1"/>
      <w:numFmt w:val="lowerRoman"/>
      <w:lvlText w:val="%6."/>
      <w:lvlJc w:val="right"/>
      <w:pPr>
        <w:tabs>
          <w:tab w:val="num" w:pos="4320"/>
        </w:tabs>
        <w:ind w:left="4320" w:hanging="180"/>
      </w:pPr>
    </w:lvl>
    <w:lvl w:ilvl="6" w:tplc="6E96DB00" w:tentative="1">
      <w:start w:val="1"/>
      <w:numFmt w:val="decimal"/>
      <w:lvlText w:val="%7."/>
      <w:lvlJc w:val="left"/>
      <w:pPr>
        <w:tabs>
          <w:tab w:val="num" w:pos="5040"/>
        </w:tabs>
        <w:ind w:left="5040" w:hanging="360"/>
      </w:pPr>
    </w:lvl>
    <w:lvl w:ilvl="7" w:tplc="2E46A4A0" w:tentative="1">
      <w:start w:val="1"/>
      <w:numFmt w:val="lowerLetter"/>
      <w:lvlText w:val="%8."/>
      <w:lvlJc w:val="left"/>
      <w:pPr>
        <w:tabs>
          <w:tab w:val="num" w:pos="5760"/>
        </w:tabs>
        <w:ind w:left="5760" w:hanging="360"/>
      </w:pPr>
    </w:lvl>
    <w:lvl w:ilvl="8" w:tplc="158E39E6" w:tentative="1">
      <w:start w:val="1"/>
      <w:numFmt w:val="lowerRoman"/>
      <w:lvlText w:val="%9."/>
      <w:lvlJc w:val="right"/>
      <w:pPr>
        <w:tabs>
          <w:tab w:val="num" w:pos="6480"/>
        </w:tabs>
        <w:ind w:left="6480" w:hanging="180"/>
      </w:pPr>
    </w:lvl>
  </w:abstractNum>
  <w:abstractNum w:abstractNumId="7" w15:restartNumberingAfterBreak="0">
    <w:nsid w:val="09856125"/>
    <w:multiLevelType w:val="multilevel"/>
    <w:tmpl w:val="166ECA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9D48E7"/>
    <w:multiLevelType w:val="hybridMultilevel"/>
    <w:tmpl w:val="B4C0AC46"/>
    <w:name w:val="AutoList11"/>
    <w:lvl w:ilvl="0" w:tplc="D326EC1C">
      <w:numFmt w:val="bullet"/>
      <w:lvlText w:val="-"/>
      <w:lvlJc w:val="left"/>
      <w:pPr>
        <w:tabs>
          <w:tab w:val="num" w:pos="927"/>
        </w:tabs>
        <w:ind w:left="927" w:hanging="360"/>
      </w:pPr>
      <w:rPr>
        <w:rFonts w:ascii="Times New Roman" w:eastAsia="Times New Roman" w:hAnsi="Times New Roman" w:cs="Times New Roman" w:hint="default"/>
      </w:rPr>
    </w:lvl>
    <w:lvl w:ilvl="1" w:tplc="B6A6A354" w:tentative="1">
      <w:start w:val="1"/>
      <w:numFmt w:val="bullet"/>
      <w:lvlText w:val="o"/>
      <w:lvlJc w:val="left"/>
      <w:pPr>
        <w:tabs>
          <w:tab w:val="num" w:pos="1647"/>
        </w:tabs>
        <w:ind w:left="1647" w:hanging="360"/>
      </w:pPr>
      <w:rPr>
        <w:rFonts w:ascii="Courier New" w:hAnsi="Courier New" w:cs="Courier New" w:hint="default"/>
      </w:rPr>
    </w:lvl>
    <w:lvl w:ilvl="2" w:tplc="3CB8C690" w:tentative="1">
      <w:start w:val="1"/>
      <w:numFmt w:val="bullet"/>
      <w:lvlText w:val=""/>
      <w:lvlJc w:val="left"/>
      <w:pPr>
        <w:tabs>
          <w:tab w:val="num" w:pos="2367"/>
        </w:tabs>
        <w:ind w:left="2367" w:hanging="360"/>
      </w:pPr>
      <w:rPr>
        <w:rFonts w:ascii="Wingdings" w:hAnsi="Wingdings" w:hint="default"/>
      </w:rPr>
    </w:lvl>
    <w:lvl w:ilvl="3" w:tplc="F776F80E" w:tentative="1">
      <w:start w:val="1"/>
      <w:numFmt w:val="bullet"/>
      <w:lvlText w:val=""/>
      <w:lvlJc w:val="left"/>
      <w:pPr>
        <w:tabs>
          <w:tab w:val="num" w:pos="3087"/>
        </w:tabs>
        <w:ind w:left="3087" w:hanging="360"/>
      </w:pPr>
      <w:rPr>
        <w:rFonts w:ascii="Symbol" w:hAnsi="Symbol" w:hint="default"/>
      </w:rPr>
    </w:lvl>
    <w:lvl w:ilvl="4" w:tplc="C5167EC4" w:tentative="1">
      <w:start w:val="1"/>
      <w:numFmt w:val="bullet"/>
      <w:lvlText w:val="o"/>
      <w:lvlJc w:val="left"/>
      <w:pPr>
        <w:tabs>
          <w:tab w:val="num" w:pos="3807"/>
        </w:tabs>
        <w:ind w:left="3807" w:hanging="360"/>
      </w:pPr>
      <w:rPr>
        <w:rFonts w:ascii="Courier New" w:hAnsi="Courier New" w:cs="Courier New" w:hint="default"/>
      </w:rPr>
    </w:lvl>
    <w:lvl w:ilvl="5" w:tplc="CACA2568" w:tentative="1">
      <w:start w:val="1"/>
      <w:numFmt w:val="bullet"/>
      <w:lvlText w:val=""/>
      <w:lvlJc w:val="left"/>
      <w:pPr>
        <w:tabs>
          <w:tab w:val="num" w:pos="4527"/>
        </w:tabs>
        <w:ind w:left="4527" w:hanging="360"/>
      </w:pPr>
      <w:rPr>
        <w:rFonts w:ascii="Wingdings" w:hAnsi="Wingdings" w:hint="default"/>
      </w:rPr>
    </w:lvl>
    <w:lvl w:ilvl="6" w:tplc="49ACD312" w:tentative="1">
      <w:start w:val="1"/>
      <w:numFmt w:val="bullet"/>
      <w:lvlText w:val=""/>
      <w:lvlJc w:val="left"/>
      <w:pPr>
        <w:tabs>
          <w:tab w:val="num" w:pos="5247"/>
        </w:tabs>
        <w:ind w:left="5247" w:hanging="360"/>
      </w:pPr>
      <w:rPr>
        <w:rFonts w:ascii="Symbol" w:hAnsi="Symbol" w:hint="default"/>
      </w:rPr>
    </w:lvl>
    <w:lvl w:ilvl="7" w:tplc="EBBAE0D8" w:tentative="1">
      <w:start w:val="1"/>
      <w:numFmt w:val="bullet"/>
      <w:lvlText w:val="o"/>
      <w:lvlJc w:val="left"/>
      <w:pPr>
        <w:tabs>
          <w:tab w:val="num" w:pos="5967"/>
        </w:tabs>
        <w:ind w:left="5967" w:hanging="360"/>
      </w:pPr>
      <w:rPr>
        <w:rFonts w:ascii="Courier New" w:hAnsi="Courier New" w:cs="Courier New" w:hint="default"/>
      </w:rPr>
    </w:lvl>
    <w:lvl w:ilvl="8" w:tplc="677681A2"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0AB03F0A"/>
    <w:multiLevelType w:val="hybridMultilevel"/>
    <w:tmpl w:val="778240E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D354C4F"/>
    <w:multiLevelType w:val="hybridMultilevel"/>
    <w:tmpl w:val="AA608E68"/>
    <w:lvl w:ilvl="0" w:tplc="C9DCA9AC">
      <w:start w:val="1"/>
      <w:numFmt w:val="decimal"/>
      <w:lvlText w:val="%1."/>
      <w:lvlJc w:val="left"/>
      <w:pPr>
        <w:ind w:left="360" w:hanging="360"/>
      </w:pPr>
      <w:rPr>
        <w:rFonts w:hint="default"/>
        <w:b/>
        <w:bCs/>
        <w:color w:val="626A1A" w:themeColor="accent3" w:themeShade="80"/>
        <w:sz w:val="24"/>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 w15:restartNumberingAfterBreak="0">
    <w:nsid w:val="10844A58"/>
    <w:multiLevelType w:val="hybridMultilevel"/>
    <w:tmpl w:val="AECA1F1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0956615"/>
    <w:multiLevelType w:val="hybridMultilevel"/>
    <w:tmpl w:val="CD76D0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116F7995"/>
    <w:multiLevelType w:val="hybridMultilevel"/>
    <w:tmpl w:val="D3FCE08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12EC107D"/>
    <w:multiLevelType w:val="hybridMultilevel"/>
    <w:tmpl w:val="BE787B22"/>
    <w:lvl w:ilvl="0" w:tplc="65D8AB6C">
      <w:numFmt w:val="bullet"/>
      <w:lvlText w:val="-"/>
      <w:lvlJc w:val="left"/>
      <w:pPr>
        <w:ind w:left="720" w:hanging="360"/>
      </w:pPr>
      <w:rPr>
        <w:rFonts w:ascii="Century Gothic" w:eastAsiaTheme="minorEastAsia" w:hAnsi="Century Gothic"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13F728CC"/>
    <w:multiLevelType w:val="hybridMultilevel"/>
    <w:tmpl w:val="91749FF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15B74364"/>
    <w:multiLevelType w:val="hybridMultilevel"/>
    <w:tmpl w:val="57FCEBCC"/>
    <w:lvl w:ilvl="0" w:tplc="C656867A">
      <w:start w:val="1"/>
      <w:numFmt w:val="decimal"/>
      <w:lvlText w:val="%1."/>
      <w:lvlJc w:val="left"/>
      <w:pPr>
        <w:ind w:left="720" w:hanging="360"/>
      </w:pPr>
      <w:rPr>
        <w:rFonts w:asciiTheme="majorHAnsi" w:eastAsiaTheme="minorEastAsia" w:hAnsiTheme="majorHAnsi"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167F4639"/>
    <w:multiLevelType w:val="hybridMultilevel"/>
    <w:tmpl w:val="7B98138C"/>
    <w:lvl w:ilvl="0" w:tplc="4EEAD0EC">
      <w:start w:val="1"/>
      <w:numFmt w:val="decimal"/>
      <w:lvlText w:val="%1)"/>
      <w:lvlJc w:val="left"/>
      <w:pPr>
        <w:ind w:left="644" w:hanging="360"/>
      </w:pPr>
      <w:rPr>
        <w:rFonts w:hint="default"/>
        <w:b/>
        <w:bCs/>
        <w:color w:val="668926" w:themeColor="accent2" w:themeShade="BF"/>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20412791"/>
    <w:multiLevelType w:val="hybridMultilevel"/>
    <w:tmpl w:val="F466A38C"/>
    <w:lvl w:ilvl="0" w:tplc="79681E90">
      <w:start w:val="5"/>
      <w:numFmt w:val="upperRoman"/>
      <w:lvlText w:val="%1)"/>
      <w:lvlJc w:val="left"/>
      <w:pPr>
        <w:ind w:left="1479" w:hanging="720"/>
      </w:pPr>
      <w:rPr>
        <w:rFonts w:hint="default"/>
      </w:rPr>
    </w:lvl>
    <w:lvl w:ilvl="1" w:tplc="080C0019" w:tentative="1">
      <w:start w:val="1"/>
      <w:numFmt w:val="lowerLetter"/>
      <w:lvlText w:val="%2."/>
      <w:lvlJc w:val="left"/>
      <w:pPr>
        <w:ind w:left="1839" w:hanging="360"/>
      </w:pPr>
    </w:lvl>
    <w:lvl w:ilvl="2" w:tplc="080C001B" w:tentative="1">
      <w:start w:val="1"/>
      <w:numFmt w:val="lowerRoman"/>
      <w:lvlText w:val="%3."/>
      <w:lvlJc w:val="right"/>
      <w:pPr>
        <w:ind w:left="2559" w:hanging="180"/>
      </w:pPr>
    </w:lvl>
    <w:lvl w:ilvl="3" w:tplc="080C000F" w:tentative="1">
      <w:start w:val="1"/>
      <w:numFmt w:val="decimal"/>
      <w:lvlText w:val="%4."/>
      <w:lvlJc w:val="left"/>
      <w:pPr>
        <w:ind w:left="3279" w:hanging="360"/>
      </w:pPr>
    </w:lvl>
    <w:lvl w:ilvl="4" w:tplc="080C0019" w:tentative="1">
      <w:start w:val="1"/>
      <w:numFmt w:val="lowerLetter"/>
      <w:lvlText w:val="%5."/>
      <w:lvlJc w:val="left"/>
      <w:pPr>
        <w:ind w:left="3999" w:hanging="360"/>
      </w:pPr>
    </w:lvl>
    <w:lvl w:ilvl="5" w:tplc="080C001B" w:tentative="1">
      <w:start w:val="1"/>
      <w:numFmt w:val="lowerRoman"/>
      <w:lvlText w:val="%6."/>
      <w:lvlJc w:val="right"/>
      <w:pPr>
        <w:ind w:left="4719" w:hanging="180"/>
      </w:pPr>
    </w:lvl>
    <w:lvl w:ilvl="6" w:tplc="080C000F" w:tentative="1">
      <w:start w:val="1"/>
      <w:numFmt w:val="decimal"/>
      <w:lvlText w:val="%7."/>
      <w:lvlJc w:val="left"/>
      <w:pPr>
        <w:ind w:left="5439" w:hanging="360"/>
      </w:pPr>
    </w:lvl>
    <w:lvl w:ilvl="7" w:tplc="080C0019" w:tentative="1">
      <w:start w:val="1"/>
      <w:numFmt w:val="lowerLetter"/>
      <w:lvlText w:val="%8."/>
      <w:lvlJc w:val="left"/>
      <w:pPr>
        <w:ind w:left="6159" w:hanging="360"/>
      </w:pPr>
    </w:lvl>
    <w:lvl w:ilvl="8" w:tplc="080C001B" w:tentative="1">
      <w:start w:val="1"/>
      <w:numFmt w:val="lowerRoman"/>
      <w:lvlText w:val="%9."/>
      <w:lvlJc w:val="right"/>
      <w:pPr>
        <w:ind w:left="6879" w:hanging="180"/>
      </w:pPr>
    </w:lvl>
  </w:abstractNum>
  <w:abstractNum w:abstractNumId="19" w15:restartNumberingAfterBreak="0">
    <w:nsid w:val="20FF1AF8"/>
    <w:multiLevelType w:val="hybridMultilevel"/>
    <w:tmpl w:val="DE4ED2DA"/>
    <w:lvl w:ilvl="0" w:tplc="6B44A9A6">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1E51697"/>
    <w:multiLevelType w:val="hybridMultilevel"/>
    <w:tmpl w:val="284430F8"/>
    <w:lvl w:ilvl="0" w:tplc="6400AA2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27C854D9"/>
    <w:multiLevelType w:val="hybridMultilevel"/>
    <w:tmpl w:val="4B1847E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2D763CD9"/>
    <w:multiLevelType w:val="hybridMultilevel"/>
    <w:tmpl w:val="00D4072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2DF24896"/>
    <w:multiLevelType w:val="hybridMultilevel"/>
    <w:tmpl w:val="B9D4984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2DFA14AE"/>
    <w:multiLevelType w:val="hybridMultilevel"/>
    <w:tmpl w:val="F520881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1DE3C49"/>
    <w:multiLevelType w:val="hybridMultilevel"/>
    <w:tmpl w:val="D51662A8"/>
    <w:lvl w:ilvl="0" w:tplc="080C0011">
      <w:start w:val="1"/>
      <w:numFmt w:val="decimal"/>
      <w:lvlText w:val="%1)"/>
      <w:lvlJc w:val="left"/>
      <w:pPr>
        <w:ind w:left="862" w:hanging="360"/>
      </w:pPr>
    </w:lvl>
    <w:lvl w:ilvl="1" w:tplc="080C0019" w:tentative="1">
      <w:start w:val="1"/>
      <w:numFmt w:val="lowerLetter"/>
      <w:lvlText w:val="%2."/>
      <w:lvlJc w:val="left"/>
      <w:pPr>
        <w:ind w:left="1582" w:hanging="360"/>
      </w:pPr>
    </w:lvl>
    <w:lvl w:ilvl="2" w:tplc="080C001B" w:tentative="1">
      <w:start w:val="1"/>
      <w:numFmt w:val="lowerRoman"/>
      <w:lvlText w:val="%3."/>
      <w:lvlJc w:val="right"/>
      <w:pPr>
        <w:ind w:left="2302" w:hanging="180"/>
      </w:pPr>
    </w:lvl>
    <w:lvl w:ilvl="3" w:tplc="080C000F" w:tentative="1">
      <w:start w:val="1"/>
      <w:numFmt w:val="decimal"/>
      <w:lvlText w:val="%4."/>
      <w:lvlJc w:val="left"/>
      <w:pPr>
        <w:ind w:left="3022" w:hanging="360"/>
      </w:pPr>
    </w:lvl>
    <w:lvl w:ilvl="4" w:tplc="080C0019" w:tentative="1">
      <w:start w:val="1"/>
      <w:numFmt w:val="lowerLetter"/>
      <w:lvlText w:val="%5."/>
      <w:lvlJc w:val="left"/>
      <w:pPr>
        <w:ind w:left="3742" w:hanging="360"/>
      </w:pPr>
    </w:lvl>
    <w:lvl w:ilvl="5" w:tplc="080C001B" w:tentative="1">
      <w:start w:val="1"/>
      <w:numFmt w:val="lowerRoman"/>
      <w:lvlText w:val="%6."/>
      <w:lvlJc w:val="right"/>
      <w:pPr>
        <w:ind w:left="4462" w:hanging="180"/>
      </w:pPr>
    </w:lvl>
    <w:lvl w:ilvl="6" w:tplc="080C000F" w:tentative="1">
      <w:start w:val="1"/>
      <w:numFmt w:val="decimal"/>
      <w:lvlText w:val="%7."/>
      <w:lvlJc w:val="left"/>
      <w:pPr>
        <w:ind w:left="5182" w:hanging="360"/>
      </w:pPr>
    </w:lvl>
    <w:lvl w:ilvl="7" w:tplc="080C0019" w:tentative="1">
      <w:start w:val="1"/>
      <w:numFmt w:val="lowerLetter"/>
      <w:lvlText w:val="%8."/>
      <w:lvlJc w:val="left"/>
      <w:pPr>
        <w:ind w:left="5902" w:hanging="360"/>
      </w:pPr>
    </w:lvl>
    <w:lvl w:ilvl="8" w:tplc="080C001B" w:tentative="1">
      <w:start w:val="1"/>
      <w:numFmt w:val="lowerRoman"/>
      <w:lvlText w:val="%9."/>
      <w:lvlJc w:val="right"/>
      <w:pPr>
        <w:ind w:left="6622" w:hanging="180"/>
      </w:pPr>
    </w:lvl>
  </w:abstractNum>
  <w:abstractNum w:abstractNumId="26" w15:restartNumberingAfterBreak="0">
    <w:nsid w:val="338F42D7"/>
    <w:multiLevelType w:val="hybridMultilevel"/>
    <w:tmpl w:val="F5649BC0"/>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376604E0"/>
    <w:multiLevelType w:val="hybridMultilevel"/>
    <w:tmpl w:val="941EDAAA"/>
    <w:lvl w:ilvl="0" w:tplc="779AD9A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3BDA516C"/>
    <w:multiLevelType w:val="hybridMultilevel"/>
    <w:tmpl w:val="D05E670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3F195AC5"/>
    <w:multiLevelType w:val="multilevel"/>
    <w:tmpl w:val="0F28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991456"/>
    <w:multiLevelType w:val="hybridMultilevel"/>
    <w:tmpl w:val="49583730"/>
    <w:lvl w:ilvl="0" w:tplc="FBD49BE6">
      <w:numFmt w:val="bullet"/>
      <w:lvlText w:val="-"/>
      <w:lvlJc w:val="left"/>
      <w:pPr>
        <w:ind w:left="720" w:hanging="360"/>
      </w:pPr>
      <w:rPr>
        <w:rFonts w:ascii="Century Gothic" w:eastAsiaTheme="minorEastAsia" w:hAnsi="Century Gothic"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44D44AF3"/>
    <w:multiLevelType w:val="hybridMultilevel"/>
    <w:tmpl w:val="7B2CBA88"/>
    <w:lvl w:ilvl="0" w:tplc="080C0011">
      <w:start w:val="1"/>
      <w:numFmt w:val="decimal"/>
      <w:lvlText w:val="%1)"/>
      <w:lvlJc w:val="left"/>
      <w:pPr>
        <w:ind w:left="644"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47AD0872"/>
    <w:multiLevelType w:val="hybridMultilevel"/>
    <w:tmpl w:val="54FE029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4D9D4892"/>
    <w:multiLevelType w:val="hybridMultilevel"/>
    <w:tmpl w:val="A726D50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578372DD"/>
    <w:multiLevelType w:val="hybridMultilevel"/>
    <w:tmpl w:val="99AE54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5F702259"/>
    <w:multiLevelType w:val="hybridMultilevel"/>
    <w:tmpl w:val="941EDA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07D7862"/>
    <w:multiLevelType w:val="hybridMultilevel"/>
    <w:tmpl w:val="B9CC4B86"/>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09D2A82"/>
    <w:multiLevelType w:val="hybridMultilevel"/>
    <w:tmpl w:val="66B0E4E0"/>
    <w:lvl w:ilvl="0" w:tplc="1C7AB7E8">
      <w:start w:val="1"/>
      <w:numFmt w:val="decimal"/>
      <w:lvlText w:val="%1."/>
      <w:lvlJc w:val="left"/>
      <w:pPr>
        <w:ind w:left="644" w:hanging="360"/>
      </w:pPr>
      <w:rPr>
        <w:rFonts w:hint="default"/>
        <w:b/>
        <w:bCs/>
        <w:color w:val="668926" w:themeColor="accent2" w:themeShade="BF"/>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8" w15:restartNumberingAfterBreak="0">
    <w:nsid w:val="622D1AC8"/>
    <w:multiLevelType w:val="hybridMultilevel"/>
    <w:tmpl w:val="605C334E"/>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652F035D"/>
    <w:multiLevelType w:val="hybridMultilevel"/>
    <w:tmpl w:val="A380F56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AF20AEB"/>
    <w:multiLevelType w:val="hybridMultilevel"/>
    <w:tmpl w:val="4E08035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6B433D6D"/>
    <w:multiLevelType w:val="hybridMultilevel"/>
    <w:tmpl w:val="6F686672"/>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6C2763A8"/>
    <w:multiLevelType w:val="hybridMultilevel"/>
    <w:tmpl w:val="E7DC6762"/>
    <w:lvl w:ilvl="0" w:tplc="7CA673F4">
      <w:start w:val="4"/>
      <w:numFmt w:val="upperRoman"/>
      <w:lvlText w:val="%1)"/>
      <w:lvlJc w:val="left"/>
      <w:pPr>
        <w:ind w:left="5966" w:hanging="720"/>
      </w:pPr>
      <w:rPr>
        <w:rFonts w:hint="default"/>
      </w:rPr>
    </w:lvl>
    <w:lvl w:ilvl="1" w:tplc="080C0019" w:tentative="1">
      <w:start w:val="1"/>
      <w:numFmt w:val="lowerLetter"/>
      <w:lvlText w:val="%2."/>
      <w:lvlJc w:val="left"/>
      <w:pPr>
        <w:ind w:left="6326" w:hanging="360"/>
      </w:pPr>
    </w:lvl>
    <w:lvl w:ilvl="2" w:tplc="080C001B" w:tentative="1">
      <w:start w:val="1"/>
      <w:numFmt w:val="lowerRoman"/>
      <w:lvlText w:val="%3."/>
      <w:lvlJc w:val="right"/>
      <w:pPr>
        <w:ind w:left="7046" w:hanging="180"/>
      </w:pPr>
    </w:lvl>
    <w:lvl w:ilvl="3" w:tplc="080C000F" w:tentative="1">
      <w:start w:val="1"/>
      <w:numFmt w:val="decimal"/>
      <w:lvlText w:val="%4."/>
      <w:lvlJc w:val="left"/>
      <w:pPr>
        <w:ind w:left="7766" w:hanging="360"/>
      </w:pPr>
    </w:lvl>
    <w:lvl w:ilvl="4" w:tplc="080C0019" w:tentative="1">
      <w:start w:val="1"/>
      <w:numFmt w:val="lowerLetter"/>
      <w:lvlText w:val="%5."/>
      <w:lvlJc w:val="left"/>
      <w:pPr>
        <w:ind w:left="8486" w:hanging="360"/>
      </w:pPr>
    </w:lvl>
    <w:lvl w:ilvl="5" w:tplc="080C001B" w:tentative="1">
      <w:start w:val="1"/>
      <w:numFmt w:val="lowerRoman"/>
      <w:lvlText w:val="%6."/>
      <w:lvlJc w:val="right"/>
      <w:pPr>
        <w:ind w:left="9206" w:hanging="180"/>
      </w:pPr>
    </w:lvl>
    <w:lvl w:ilvl="6" w:tplc="080C000F" w:tentative="1">
      <w:start w:val="1"/>
      <w:numFmt w:val="decimal"/>
      <w:lvlText w:val="%7."/>
      <w:lvlJc w:val="left"/>
      <w:pPr>
        <w:ind w:left="9926" w:hanging="360"/>
      </w:pPr>
    </w:lvl>
    <w:lvl w:ilvl="7" w:tplc="080C0019" w:tentative="1">
      <w:start w:val="1"/>
      <w:numFmt w:val="lowerLetter"/>
      <w:lvlText w:val="%8."/>
      <w:lvlJc w:val="left"/>
      <w:pPr>
        <w:ind w:left="10646" w:hanging="360"/>
      </w:pPr>
    </w:lvl>
    <w:lvl w:ilvl="8" w:tplc="080C001B" w:tentative="1">
      <w:start w:val="1"/>
      <w:numFmt w:val="lowerRoman"/>
      <w:lvlText w:val="%9."/>
      <w:lvlJc w:val="right"/>
      <w:pPr>
        <w:ind w:left="11366" w:hanging="180"/>
      </w:pPr>
    </w:lvl>
  </w:abstractNum>
  <w:abstractNum w:abstractNumId="43" w15:restartNumberingAfterBreak="0">
    <w:nsid w:val="6DE25088"/>
    <w:multiLevelType w:val="hybridMultilevel"/>
    <w:tmpl w:val="109A4CE4"/>
    <w:lvl w:ilvl="0" w:tplc="5B1E2AEA">
      <w:start w:val="1"/>
      <w:numFmt w:val="decimal"/>
      <w:lvlText w:val="%1)"/>
      <w:lvlJc w:val="left"/>
      <w:pPr>
        <w:ind w:left="720" w:hanging="360"/>
      </w:pPr>
      <w:rPr>
        <w:rFonts w:hint="default"/>
        <w:b/>
        <w:bCs/>
        <w:color w:val="668926" w:themeColor="accent2" w:themeShade="BF"/>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70B35AFD"/>
    <w:multiLevelType w:val="multilevel"/>
    <w:tmpl w:val="ADAE6D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8269DF"/>
    <w:multiLevelType w:val="hybridMultilevel"/>
    <w:tmpl w:val="7108A3FE"/>
    <w:lvl w:ilvl="0" w:tplc="EF506378">
      <w:start w:val="1"/>
      <w:numFmt w:val="decimal"/>
      <w:lvlText w:val="%1."/>
      <w:lvlJc w:val="left"/>
      <w:pPr>
        <w:ind w:left="1080" w:hanging="360"/>
      </w:pPr>
      <w:rPr>
        <w:rFonts w:hint="default"/>
        <w:sz w:val="24"/>
        <w:szCs w:val="24"/>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6" w15:restartNumberingAfterBreak="0">
    <w:nsid w:val="7779307A"/>
    <w:multiLevelType w:val="hybridMultilevel"/>
    <w:tmpl w:val="AC64E4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9E22536"/>
    <w:multiLevelType w:val="hybridMultilevel"/>
    <w:tmpl w:val="055614C0"/>
    <w:lvl w:ilvl="0" w:tplc="32DC6B48">
      <w:numFmt w:val="bullet"/>
      <w:lvlText w:val=""/>
      <w:lvlJc w:val="left"/>
      <w:pPr>
        <w:ind w:left="720" w:hanging="360"/>
      </w:pPr>
      <w:rPr>
        <w:rFonts w:ascii="Wingdings" w:eastAsia="Calibri" w:hAnsi="Wingdings"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8" w15:restartNumberingAfterBreak="0">
    <w:nsid w:val="7FAC3FE4"/>
    <w:multiLevelType w:val="hybridMultilevel"/>
    <w:tmpl w:val="A3A68544"/>
    <w:lvl w:ilvl="0" w:tplc="FC8AD5E2">
      <w:start w:val="1"/>
      <w:numFmt w:val="lowerLetter"/>
      <w:lvlText w:val="%1)"/>
      <w:lvlJc w:val="left"/>
      <w:pPr>
        <w:ind w:left="720" w:hanging="360"/>
      </w:pPr>
      <w:rPr>
        <w:rFonts w:ascii="Comic Sans MS" w:eastAsiaTheme="minorHAnsi" w:hAnsi="Comic Sans MS" w:cstheme="minorBidi"/>
        <w:b/>
        <w:color w:val="000000" w:themeColor="tex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485049292">
    <w:abstractNumId w:val="0"/>
    <w:lvlOverride w:ilvl="0">
      <w:startOverride w:val="5"/>
      <w:lvl w:ilvl="0">
        <w:start w:val="5"/>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891843788">
    <w:abstractNumId w:val="20"/>
  </w:num>
  <w:num w:numId="3" w16cid:durableId="1215313651">
    <w:abstractNumId w:val="42"/>
  </w:num>
  <w:num w:numId="4" w16cid:durableId="1213807340">
    <w:abstractNumId w:val="18"/>
  </w:num>
  <w:num w:numId="5" w16cid:durableId="629432690">
    <w:abstractNumId w:val="2"/>
  </w:num>
  <w:num w:numId="6" w16cid:durableId="2109304721">
    <w:abstractNumId w:val="13"/>
  </w:num>
  <w:num w:numId="7" w16cid:durableId="1339850137">
    <w:abstractNumId w:val="27"/>
  </w:num>
  <w:num w:numId="8" w16cid:durableId="1956058968">
    <w:abstractNumId w:val="35"/>
  </w:num>
  <w:num w:numId="9" w16cid:durableId="1839424416">
    <w:abstractNumId w:val="4"/>
  </w:num>
  <w:num w:numId="10" w16cid:durableId="1345323022">
    <w:abstractNumId w:val="11"/>
  </w:num>
  <w:num w:numId="11" w16cid:durableId="2125611918">
    <w:abstractNumId w:val="41"/>
  </w:num>
  <w:num w:numId="12" w16cid:durableId="2135905156">
    <w:abstractNumId w:val="26"/>
  </w:num>
  <w:num w:numId="13" w16cid:durableId="1921669034">
    <w:abstractNumId w:val="38"/>
  </w:num>
  <w:num w:numId="14" w16cid:durableId="297734312">
    <w:abstractNumId w:val="14"/>
  </w:num>
  <w:num w:numId="15" w16cid:durableId="46026603">
    <w:abstractNumId w:val="17"/>
  </w:num>
  <w:num w:numId="16" w16cid:durableId="128520026">
    <w:abstractNumId w:val="19"/>
  </w:num>
  <w:num w:numId="17" w16cid:durableId="1256941561">
    <w:abstractNumId w:val="3"/>
  </w:num>
  <w:num w:numId="18" w16cid:durableId="1771969403">
    <w:abstractNumId w:val="43"/>
  </w:num>
  <w:num w:numId="19" w16cid:durableId="120194113">
    <w:abstractNumId w:val="12"/>
  </w:num>
  <w:num w:numId="20" w16cid:durableId="1234776338">
    <w:abstractNumId w:val="15"/>
  </w:num>
  <w:num w:numId="21" w16cid:durableId="1971935330">
    <w:abstractNumId w:val="16"/>
  </w:num>
  <w:num w:numId="22" w16cid:durableId="1028603371">
    <w:abstractNumId w:val="40"/>
  </w:num>
  <w:num w:numId="23" w16cid:durableId="29501121">
    <w:abstractNumId w:val="37"/>
  </w:num>
  <w:num w:numId="24" w16cid:durableId="1040977133">
    <w:abstractNumId w:val="39"/>
  </w:num>
  <w:num w:numId="25" w16cid:durableId="868449067">
    <w:abstractNumId w:val="30"/>
  </w:num>
  <w:num w:numId="26" w16cid:durableId="1212811216">
    <w:abstractNumId w:val="5"/>
  </w:num>
  <w:num w:numId="27" w16cid:durableId="512259915">
    <w:abstractNumId w:val="34"/>
  </w:num>
  <w:num w:numId="28" w16cid:durableId="124008853">
    <w:abstractNumId w:val="10"/>
  </w:num>
  <w:num w:numId="29" w16cid:durableId="1789080319">
    <w:abstractNumId w:val="45"/>
  </w:num>
  <w:num w:numId="30" w16cid:durableId="1650937256">
    <w:abstractNumId w:val="46"/>
  </w:num>
  <w:num w:numId="31" w16cid:durableId="1294366163">
    <w:abstractNumId w:val="44"/>
  </w:num>
  <w:num w:numId="32" w16cid:durableId="1280181440">
    <w:abstractNumId w:val="28"/>
  </w:num>
  <w:num w:numId="33" w16cid:durableId="1344865611">
    <w:abstractNumId w:val="33"/>
  </w:num>
  <w:num w:numId="34" w16cid:durableId="1890680100">
    <w:abstractNumId w:val="29"/>
  </w:num>
  <w:num w:numId="35" w16cid:durableId="1924602235">
    <w:abstractNumId w:val="21"/>
  </w:num>
  <w:num w:numId="36" w16cid:durableId="169679979">
    <w:abstractNumId w:val="48"/>
  </w:num>
  <w:num w:numId="37" w16cid:durableId="722288115">
    <w:abstractNumId w:val="32"/>
  </w:num>
  <w:num w:numId="38" w16cid:durableId="440337877">
    <w:abstractNumId w:val="36"/>
  </w:num>
  <w:num w:numId="39" w16cid:durableId="875311634">
    <w:abstractNumId w:val="7"/>
  </w:num>
  <w:num w:numId="40" w16cid:durableId="250437349">
    <w:abstractNumId w:val="47"/>
  </w:num>
  <w:num w:numId="41" w16cid:durableId="1976451714">
    <w:abstractNumId w:val="22"/>
  </w:num>
  <w:num w:numId="42" w16cid:durableId="1043677179">
    <w:abstractNumId w:val="25"/>
  </w:num>
  <w:num w:numId="43" w16cid:durableId="1510102551">
    <w:abstractNumId w:val="1"/>
  </w:num>
  <w:num w:numId="44" w16cid:durableId="1741174668">
    <w:abstractNumId w:val="31"/>
  </w:num>
  <w:num w:numId="45" w16cid:durableId="1953709571">
    <w:abstractNumId w:val="23"/>
  </w:num>
  <w:num w:numId="46" w16cid:durableId="710958021">
    <w:abstractNumId w:val="9"/>
  </w:num>
  <w:num w:numId="47" w16cid:durableId="481969547">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activeWritingStyle w:appName="MSWord" w:lang="fr-BE" w:vendorID="9" w:dllVersion="512" w:checkStyle="1"/>
  <w:activeWritingStyle w:appName="MSWord" w:lang="nl-NL" w:vendorID="1" w:dllVersion="512" w:checkStyle="1"/>
  <w:activeWritingStyle w:appName="MSWord" w:lang="nl-BE" w:vendorID="1" w:dllVersion="512" w:checkStyle="1"/>
  <w:activeWritingStyle w:appName="MSWord" w:lang="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284"/>
  <w:characterSpacingControl w:val="doNotCompress"/>
  <w:hdrShapeDefaults>
    <o:shapedefaults v:ext="edit" spidmax="2050">
      <o:colormru v:ext="edit" colors="#9fc,#963,#cfc"/>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ADA"/>
    <w:rsid w:val="00000047"/>
    <w:rsid w:val="0000014A"/>
    <w:rsid w:val="00000264"/>
    <w:rsid w:val="0000069E"/>
    <w:rsid w:val="0000095E"/>
    <w:rsid w:val="00000D68"/>
    <w:rsid w:val="000010D5"/>
    <w:rsid w:val="0000127A"/>
    <w:rsid w:val="0000159D"/>
    <w:rsid w:val="000016D3"/>
    <w:rsid w:val="000016DF"/>
    <w:rsid w:val="00001797"/>
    <w:rsid w:val="00001A7D"/>
    <w:rsid w:val="00001D00"/>
    <w:rsid w:val="00001FED"/>
    <w:rsid w:val="000024D8"/>
    <w:rsid w:val="000027E3"/>
    <w:rsid w:val="00002DC3"/>
    <w:rsid w:val="00002E37"/>
    <w:rsid w:val="00002F28"/>
    <w:rsid w:val="000031AB"/>
    <w:rsid w:val="0000369B"/>
    <w:rsid w:val="00003758"/>
    <w:rsid w:val="00003F8C"/>
    <w:rsid w:val="000041A3"/>
    <w:rsid w:val="000043B2"/>
    <w:rsid w:val="0000477B"/>
    <w:rsid w:val="00004822"/>
    <w:rsid w:val="000048B9"/>
    <w:rsid w:val="0000492E"/>
    <w:rsid w:val="000051FF"/>
    <w:rsid w:val="00005370"/>
    <w:rsid w:val="000058DA"/>
    <w:rsid w:val="00005AC6"/>
    <w:rsid w:val="00005DCE"/>
    <w:rsid w:val="00005E92"/>
    <w:rsid w:val="00005F64"/>
    <w:rsid w:val="00005F91"/>
    <w:rsid w:val="00006747"/>
    <w:rsid w:val="00006784"/>
    <w:rsid w:val="000068B0"/>
    <w:rsid w:val="0000691E"/>
    <w:rsid w:val="00006A6A"/>
    <w:rsid w:val="00006C7E"/>
    <w:rsid w:val="000077FF"/>
    <w:rsid w:val="00007BD2"/>
    <w:rsid w:val="000103A2"/>
    <w:rsid w:val="00010CFC"/>
    <w:rsid w:val="00011268"/>
    <w:rsid w:val="000115A3"/>
    <w:rsid w:val="000115D0"/>
    <w:rsid w:val="00011A6A"/>
    <w:rsid w:val="00011DA6"/>
    <w:rsid w:val="000121F4"/>
    <w:rsid w:val="00012942"/>
    <w:rsid w:val="00012AC8"/>
    <w:rsid w:val="00012C06"/>
    <w:rsid w:val="00012D0B"/>
    <w:rsid w:val="00012F6F"/>
    <w:rsid w:val="00013516"/>
    <w:rsid w:val="000137D4"/>
    <w:rsid w:val="00013A5A"/>
    <w:rsid w:val="00013DCB"/>
    <w:rsid w:val="00013FA4"/>
    <w:rsid w:val="000142A5"/>
    <w:rsid w:val="00014725"/>
    <w:rsid w:val="000149A4"/>
    <w:rsid w:val="00014B8B"/>
    <w:rsid w:val="0001511C"/>
    <w:rsid w:val="000153C6"/>
    <w:rsid w:val="0001548A"/>
    <w:rsid w:val="00015561"/>
    <w:rsid w:val="00015CA1"/>
    <w:rsid w:val="00015F16"/>
    <w:rsid w:val="00016466"/>
    <w:rsid w:val="00016CCF"/>
    <w:rsid w:val="00016EB0"/>
    <w:rsid w:val="00017689"/>
    <w:rsid w:val="000176BA"/>
    <w:rsid w:val="00017948"/>
    <w:rsid w:val="00017BB8"/>
    <w:rsid w:val="00017D7F"/>
    <w:rsid w:val="0002027E"/>
    <w:rsid w:val="000203BB"/>
    <w:rsid w:val="00020452"/>
    <w:rsid w:val="000204DC"/>
    <w:rsid w:val="00020511"/>
    <w:rsid w:val="00020780"/>
    <w:rsid w:val="00020AF2"/>
    <w:rsid w:val="00021257"/>
    <w:rsid w:val="0002132E"/>
    <w:rsid w:val="00021385"/>
    <w:rsid w:val="00021518"/>
    <w:rsid w:val="0002152B"/>
    <w:rsid w:val="000215B4"/>
    <w:rsid w:val="00021914"/>
    <w:rsid w:val="0002234B"/>
    <w:rsid w:val="000224E1"/>
    <w:rsid w:val="00022E63"/>
    <w:rsid w:val="0002315C"/>
    <w:rsid w:val="0002327E"/>
    <w:rsid w:val="00023361"/>
    <w:rsid w:val="000238A1"/>
    <w:rsid w:val="00023B93"/>
    <w:rsid w:val="00023C0A"/>
    <w:rsid w:val="00023E04"/>
    <w:rsid w:val="00023FA3"/>
    <w:rsid w:val="0002409E"/>
    <w:rsid w:val="0002412C"/>
    <w:rsid w:val="0002423C"/>
    <w:rsid w:val="000242EE"/>
    <w:rsid w:val="000245B4"/>
    <w:rsid w:val="00024672"/>
    <w:rsid w:val="000247D6"/>
    <w:rsid w:val="00024971"/>
    <w:rsid w:val="00024C97"/>
    <w:rsid w:val="0002523D"/>
    <w:rsid w:val="000257A0"/>
    <w:rsid w:val="000259B6"/>
    <w:rsid w:val="00025A47"/>
    <w:rsid w:val="00025D7A"/>
    <w:rsid w:val="00025DBE"/>
    <w:rsid w:val="00025E49"/>
    <w:rsid w:val="0002625E"/>
    <w:rsid w:val="0002652A"/>
    <w:rsid w:val="00026DE1"/>
    <w:rsid w:val="00026E3F"/>
    <w:rsid w:val="00027179"/>
    <w:rsid w:val="00027295"/>
    <w:rsid w:val="00027300"/>
    <w:rsid w:val="0002763F"/>
    <w:rsid w:val="00027B24"/>
    <w:rsid w:val="0003036D"/>
    <w:rsid w:val="0003060B"/>
    <w:rsid w:val="0003091A"/>
    <w:rsid w:val="00030D07"/>
    <w:rsid w:val="00030DCE"/>
    <w:rsid w:val="00030EAC"/>
    <w:rsid w:val="00030ED2"/>
    <w:rsid w:val="00030EE9"/>
    <w:rsid w:val="0003100D"/>
    <w:rsid w:val="0003114B"/>
    <w:rsid w:val="000316BF"/>
    <w:rsid w:val="00031EBE"/>
    <w:rsid w:val="000321BF"/>
    <w:rsid w:val="00032240"/>
    <w:rsid w:val="00032409"/>
    <w:rsid w:val="000326A1"/>
    <w:rsid w:val="00032AE8"/>
    <w:rsid w:val="00032E04"/>
    <w:rsid w:val="000332AF"/>
    <w:rsid w:val="000334B4"/>
    <w:rsid w:val="00033610"/>
    <w:rsid w:val="00033797"/>
    <w:rsid w:val="00033A86"/>
    <w:rsid w:val="00033EA3"/>
    <w:rsid w:val="000344EA"/>
    <w:rsid w:val="0003454F"/>
    <w:rsid w:val="000348D5"/>
    <w:rsid w:val="00034DA3"/>
    <w:rsid w:val="00034E71"/>
    <w:rsid w:val="00034ED2"/>
    <w:rsid w:val="00034FAA"/>
    <w:rsid w:val="0003537A"/>
    <w:rsid w:val="000354A9"/>
    <w:rsid w:val="000354E9"/>
    <w:rsid w:val="00035BEC"/>
    <w:rsid w:val="0003646F"/>
    <w:rsid w:val="00036B16"/>
    <w:rsid w:val="00036E78"/>
    <w:rsid w:val="00037042"/>
    <w:rsid w:val="000373B1"/>
    <w:rsid w:val="000374F6"/>
    <w:rsid w:val="00037507"/>
    <w:rsid w:val="00037758"/>
    <w:rsid w:val="00037A98"/>
    <w:rsid w:val="00037A9C"/>
    <w:rsid w:val="00037AD7"/>
    <w:rsid w:val="00037B1F"/>
    <w:rsid w:val="00037BF5"/>
    <w:rsid w:val="00040A17"/>
    <w:rsid w:val="00040C78"/>
    <w:rsid w:val="0004107A"/>
    <w:rsid w:val="00041094"/>
    <w:rsid w:val="00041124"/>
    <w:rsid w:val="0004115A"/>
    <w:rsid w:val="00041458"/>
    <w:rsid w:val="000415C2"/>
    <w:rsid w:val="00041853"/>
    <w:rsid w:val="00041BC9"/>
    <w:rsid w:val="00042453"/>
    <w:rsid w:val="00042902"/>
    <w:rsid w:val="00042B46"/>
    <w:rsid w:val="00042D7F"/>
    <w:rsid w:val="00042EA5"/>
    <w:rsid w:val="00042FC4"/>
    <w:rsid w:val="00042FDD"/>
    <w:rsid w:val="00043320"/>
    <w:rsid w:val="000433EA"/>
    <w:rsid w:val="0004350B"/>
    <w:rsid w:val="0004354E"/>
    <w:rsid w:val="000436C3"/>
    <w:rsid w:val="00043971"/>
    <w:rsid w:val="00043BF3"/>
    <w:rsid w:val="00043D18"/>
    <w:rsid w:val="00043F12"/>
    <w:rsid w:val="000445BF"/>
    <w:rsid w:val="00044653"/>
    <w:rsid w:val="00044BC7"/>
    <w:rsid w:val="00044F84"/>
    <w:rsid w:val="00045356"/>
    <w:rsid w:val="000457B7"/>
    <w:rsid w:val="00045809"/>
    <w:rsid w:val="00045B54"/>
    <w:rsid w:val="00045D21"/>
    <w:rsid w:val="00045FD8"/>
    <w:rsid w:val="0004619F"/>
    <w:rsid w:val="00046203"/>
    <w:rsid w:val="00046206"/>
    <w:rsid w:val="000464E0"/>
    <w:rsid w:val="0004656D"/>
    <w:rsid w:val="000467EA"/>
    <w:rsid w:val="0004683A"/>
    <w:rsid w:val="00046998"/>
    <w:rsid w:val="00046CBB"/>
    <w:rsid w:val="00046F00"/>
    <w:rsid w:val="0004702D"/>
    <w:rsid w:val="000470AE"/>
    <w:rsid w:val="00047117"/>
    <w:rsid w:val="0004719B"/>
    <w:rsid w:val="000476D5"/>
    <w:rsid w:val="00047BCB"/>
    <w:rsid w:val="00047D5A"/>
    <w:rsid w:val="00050046"/>
    <w:rsid w:val="00050059"/>
    <w:rsid w:val="000500E2"/>
    <w:rsid w:val="0005010E"/>
    <w:rsid w:val="0005020C"/>
    <w:rsid w:val="0005024A"/>
    <w:rsid w:val="00050269"/>
    <w:rsid w:val="00050372"/>
    <w:rsid w:val="00050544"/>
    <w:rsid w:val="00050618"/>
    <w:rsid w:val="00050917"/>
    <w:rsid w:val="000510B4"/>
    <w:rsid w:val="00051119"/>
    <w:rsid w:val="00051330"/>
    <w:rsid w:val="00051A47"/>
    <w:rsid w:val="00051BBC"/>
    <w:rsid w:val="00051D4E"/>
    <w:rsid w:val="00051F16"/>
    <w:rsid w:val="000520B5"/>
    <w:rsid w:val="00052126"/>
    <w:rsid w:val="00052433"/>
    <w:rsid w:val="000527C6"/>
    <w:rsid w:val="00053114"/>
    <w:rsid w:val="00053164"/>
    <w:rsid w:val="00053328"/>
    <w:rsid w:val="00053C00"/>
    <w:rsid w:val="00053F7F"/>
    <w:rsid w:val="000546F0"/>
    <w:rsid w:val="000550F6"/>
    <w:rsid w:val="00055263"/>
    <w:rsid w:val="00055451"/>
    <w:rsid w:val="000554B3"/>
    <w:rsid w:val="000556D3"/>
    <w:rsid w:val="00055E6D"/>
    <w:rsid w:val="00055F01"/>
    <w:rsid w:val="0005604D"/>
    <w:rsid w:val="000560C9"/>
    <w:rsid w:val="00056283"/>
    <w:rsid w:val="00056316"/>
    <w:rsid w:val="000566C1"/>
    <w:rsid w:val="0005678D"/>
    <w:rsid w:val="00056E50"/>
    <w:rsid w:val="00056E5A"/>
    <w:rsid w:val="00057500"/>
    <w:rsid w:val="0005751E"/>
    <w:rsid w:val="000575C9"/>
    <w:rsid w:val="00057892"/>
    <w:rsid w:val="00057B95"/>
    <w:rsid w:val="00060033"/>
    <w:rsid w:val="0006052B"/>
    <w:rsid w:val="00060E52"/>
    <w:rsid w:val="00060E93"/>
    <w:rsid w:val="00060F89"/>
    <w:rsid w:val="0006147C"/>
    <w:rsid w:val="00061AAD"/>
    <w:rsid w:val="00061E70"/>
    <w:rsid w:val="00061FE1"/>
    <w:rsid w:val="00062287"/>
    <w:rsid w:val="000623FE"/>
    <w:rsid w:val="000627B4"/>
    <w:rsid w:val="000628C0"/>
    <w:rsid w:val="00062FA0"/>
    <w:rsid w:val="00062FA1"/>
    <w:rsid w:val="00062FA8"/>
    <w:rsid w:val="00063200"/>
    <w:rsid w:val="000634E6"/>
    <w:rsid w:val="000636BD"/>
    <w:rsid w:val="00063725"/>
    <w:rsid w:val="00063CDF"/>
    <w:rsid w:val="00063CE6"/>
    <w:rsid w:val="00063DC8"/>
    <w:rsid w:val="00063EDB"/>
    <w:rsid w:val="000640CB"/>
    <w:rsid w:val="00064512"/>
    <w:rsid w:val="000645CD"/>
    <w:rsid w:val="00064A25"/>
    <w:rsid w:val="00064B40"/>
    <w:rsid w:val="00064CF9"/>
    <w:rsid w:val="00064EEA"/>
    <w:rsid w:val="0006503B"/>
    <w:rsid w:val="0006542D"/>
    <w:rsid w:val="000656C8"/>
    <w:rsid w:val="00065721"/>
    <w:rsid w:val="000658F9"/>
    <w:rsid w:val="000659ED"/>
    <w:rsid w:val="00065AA2"/>
    <w:rsid w:val="00065D63"/>
    <w:rsid w:val="00065DBD"/>
    <w:rsid w:val="00065ED9"/>
    <w:rsid w:val="00066782"/>
    <w:rsid w:val="000669A2"/>
    <w:rsid w:val="00066A7B"/>
    <w:rsid w:val="00066BA7"/>
    <w:rsid w:val="0006731A"/>
    <w:rsid w:val="00067AC6"/>
    <w:rsid w:val="00067C82"/>
    <w:rsid w:val="00067DC0"/>
    <w:rsid w:val="00067DC5"/>
    <w:rsid w:val="00067DDF"/>
    <w:rsid w:val="00070210"/>
    <w:rsid w:val="000703FF"/>
    <w:rsid w:val="00070475"/>
    <w:rsid w:val="00070B3C"/>
    <w:rsid w:val="00070BA0"/>
    <w:rsid w:val="0007109F"/>
    <w:rsid w:val="000711F6"/>
    <w:rsid w:val="00071370"/>
    <w:rsid w:val="00071651"/>
    <w:rsid w:val="00072011"/>
    <w:rsid w:val="00072021"/>
    <w:rsid w:val="0007209C"/>
    <w:rsid w:val="000722C5"/>
    <w:rsid w:val="0007237B"/>
    <w:rsid w:val="000723F8"/>
    <w:rsid w:val="000724F7"/>
    <w:rsid w:val="00072571"/>
    <w:rsid w:val="00072649"/>
    <w:rsid w:val="00072883"/>
    <w:rsid w:val="00072945"/>
    <w:rsid w:val="000733F6"/>
    <w:rsid w:val="0007364B"/>
    <w:rsid w:val="00073F8C"/>
    <w:rsid w:val="00073FB1"/>
    <w:rsid w:val="00074051"/>
    <w:rsid w:val="00074056"/>
    <w:rsid w:val="000744AD"/>
    <w:rsid w:val="0007459B"/>
    <w:rsid w:val="000746F4"/>
    <w:rsid w:val="00074B27"/>
    <w:rsid w:val="000752B6"/>
    <w:rsid w:val="0007568B"/>
    <w:rsid w:val="00075892"/>
    <w:rsid w:val="000759CE"/>
    <w:rsid w:val="00075AD8"/>
    <w:rsid w:val="00076216"/>
    <w:rsid w:val="00076309"/>
    <w:rsid w:val="00076559"/>
    <w:rsid w:val="0007666E"/>
    <w:rsid w:val="000766DD"/>
    <w:rsid w:val="00076866"/>
    <w:rsid w:val="00076B5A"/>
    <w:rsid w:val="00076FF6"/>
    <w:rsid w:val="00077074"/>
    <w:rsid w:val="0007717B"/>
    <w:rsid w:val="00077272"/>
    <w:rsid w:val="000774D1"/>
    <w:rsid w:val="00077641"/>
    <w:rsid w:val="000779A1"/>
    <w:rsid w:val="00077C3B"/>
    <w:rsid w:val="00077F08"/>
    <w:rsid w:val="0008005D"/>
    <w:rsid w:val="00080261"/>
    <w:rsid w:val="000805D5"/>
    <w:rsid w:val="0008063C"/>
    <w:rsid w:val="000807B8"/>
    <w:rsid w:val="00080A97"/>
    <w:rsid w:val="00080E3A"/>
    <w:rsid w:val="00080F0A"/>
    <w:rsid w:val="00080F0C"/>
    <w:rsid w:val="000811D0"/>
    <w:rsid w:val="00081226"/>
    <w:rsid w:val="0008166F"/>
    <w:rsid w:val="000818D1"/>
    <w:rsid w:val="00081A40"/>
    <w:rsid w:val="00081A51"/>
    <w:rsid w:val="00081A69"/>
    <w:rsid w:val="00081A87"/>
    <w:rsid w:val="00081B44"/>
    <w:rsid w:val="00081D62"/>
    <w:rsid w:val="00081E5C"/>
    <w:rsid w:val="000820EA"/>
    <w:rsid w:val="00082116"/>
    <w:rsid w:val="00082156"/>
    <w:rsid w:val="00082165"/>
    <w:rsid w:val="00082416"/>
    <w:rsid w:val="00082563"/>
    <w:rsid w:val="00083380"/>
    <w:rsid w:val="000833B5"/>
    <w:rsid w:val="0008359A"/>
    <w:rsid w:val="00083717"/>
    <w:rsid w:val="00083A7D"/>
    <w:rsid w:val="00083C6B"/>
    <w:rsid w:val="00083FFB"/>
    <w:rsid w:val="0008469B"/>
    <w:rsid w:val="000847C1"/>
    <w:rsid w:val="00084937"/>
    <w:rsid w:val="00084B2F"/>
    <w:rsid w:val="00084D19"/>
    <w:rsid w:val="00084E65"/>
    <w:rsid w:val="00084FC4"/>
    <w:rsid w:val="000851FC"/>
    <w:rsid w:val="000854B6"/>
    <w:rsid w:val="000855D2"/>
    <w:rsid w:val="00085FE4"/>
    <w:rsid w:val="000861F9"/>
    <w:rsid w:val="00086310"/>
    <w:rsid w:val="00086666"/>
    <w:rsid w:val="00086774"/>
    <w:rsid w:val="00086897"/>
    <w:rsid w:val="00086DE4"/>
    <w:rsid w:val="00086EDA"/>
    <w:rsid w:val="00086F01"/>
    <w:rsid w:val="00087196"/>
    <w:rsid w:val="0008748C"/>
    <w:rsid w:val="00087510"/>
    <w:rsid w:val="00087762"/>
    <w:rsid w:val="00087806"/>
    <w:rsid w:val="000878B9"/>
    <w:rsid w:val="00087F2D"/>
    <w:rsid w:val="00087F50"/>
    <w:rsid w:val="00087FED"/>
    <w:rsid w:val="000904EF"/>
    <w:rsid w:val="00090577"/>
    <w:rsid w:val="000908D3"/>
    <w:rsid w:val="00090AC9"/>
    <w:rsid w:val="00090B13"/>
    <w:rsid w:val="00090FBF"/>
    <w:rsid w:val="00091587"/>
    <w:rsid w:val="00091673"/>
    <w:rsid w:val="00091BB2"/>
    <w:rsid w:val="00091C51"/>
    <w:rsid w:val="00091FAB"/>
    <w:rsid w:val="00092028"/>
    <w:rsid w:val="00092190"/>
    <w:rsid w:val="000922AC"/>
    <w:rsid w:val="000922CF"/>
    <w:rsid w:val="000925F5"/>
    <w:rsid w:val="000928E3"/>
    <w:rsid w:val="00092C0C"/>
    <w:rsid w:val="00092D49"/>
    <w:rsid w:val="00093156"/>
    <w:rsid w:val="000931EE"/>
    <w:rsid w:val="000933D3"/>
    <w:rsid w:val="0009390A"/>
    <w:rsid w:val="00093947"/>
    <w:rsid w:val="00093F31"/>
    <w:rsid w:val="00093FD3"/>
    <w:rsid w:val="000941C8"/>
    <w:rsid w:val="00094396"/>
    <w:rsid w:val="00094443"/>
    <w:rsid w:val="0009461D"/>
    <w:rsid w:val="00094B27"/>
    <w:rsid w:val="000955FC"/>
    <w:rsid w:val="00095634"/>
    <w:rsid w:val="00095C8C"/>
    <w:rsid w:val="00095D5A"/>
    <w:rsid w:val="00095DC8"/>
    <w:rsid w:val="00095DE8"/>
    <w:rsid w:val="000961FE"/>
    <w:rsid w:val="000961FF"/>
    <w:rsid w:val="00096450"/>
    <w:rsid w:val="000965B9"/>
    <w:rsid w:val="000968A6"/>
    <w:rsid w:val="000968E3"/>
    <w:rsid w:val="00096F79"/>
    <w:rsid w:val="000971F6"/>
    <w:rsid w:val="00097B44"/>
    <w:rsid w:val="00097EF6"/>
    <w:rsid w:val="00097F03"/>
    <w:rsid w:val="00097FC1"/>
    <w:rsid w:val="00097FF6"/>
    <w:rsid w:val="000A0171"/>
    <w:rsid w:val="000A061B"/>
    <w:rsid w:val="000A066F"/>
    <w:rsid w:val="000A069E"/>
    <w:rsid w:val="000A0937"/>
    <w:rsid w:val="000A0ADB"/>
    <w:rsid w:val="000A0EA2"/>
    <w:rsid w:val="000A1067"/>
    <w:rsid w:val="000A10E4"/>
    <w:rsid w:val="000A1130"/>
    <w:rsid w:val="000A19BF"/>
    <w:rsid w:val="000A1BE5"/>
    <w:rsid w:val="000A1C14"/>
    <w:rsid w:val="000A1C32"/>
    <w:rsid w:val="000A1E51"/>
    <w:rsid w:val="000A1EC0"/>
    <w:rsid w:val="000A1F8E"/>
    <w:rsid w:val="000A2BFC"/>
    <w:rsid w:val="000A3079"/>
    <w:rsid w:val="000A30F7"/>
    <w:rsid w:val="000A3E56"/>
    <w:rsid w:val="000A4072"/>
    <w:rsid w:val="000A41F4"/>
    <w:rsid w:val="000A43DD"/>
    <w:rsid w:val="000A4843"/>
    <w:rsid w:val="000A4CF9"/>
    <w:rsid w:val="000A4D43"/>
    <w:rsid w:val="000A5004"/>
    <w:rsid w:val="000A50CE"/>
    <w:rsid w:val="000A5255"/>
    <w:rsid w:val="000A5282"/>
    <w:rsid w:val="000A57C5"/>
    <w:rsid w:val="000A594E"/>
    <w:rsid w:val="000A5B25"/>
    <w:rsid w:val="000A5C61"/>
    <w:rsid w:val="000A5D0F"/>
    <w:rsid w:val="000A5D1D"/>
    <w:rsid w:val="000A5D29"/>
    <w:rsid w:val="000A5EBF"/>
    <w:rsid w:val="000A638E"/>
    <w:rsid w:val="000A6921"/>
    <w:rsid w:val="000A69A1"/>
    <w:rsid w:val="000A6D74"/>
    <w:rsid w:val="000A73C0"/>
    <w:rsid w:val="000A794C"/>
    <w:rsid w:val="000A7997"/>
    <w:rsid w:val="000A79D1"/>
    <w:rsid w:val="000B031E"/>
    <w:rsid w:val="000B087A"/>
    <w:rsid w:val="000B0998"/>
    <w:rsid w:val="000B0C2C"/>
    <w:rsid w:val="000B0CB8"/>
    <w:rsid w:val="000B0F36"/>
    <w:rsid w:val="000B0FE7"/>
    <w:rsid w:val="000B1148"/>
    <w:rsid w:val="000B1193"/>
    <w:rsid w:val="000B159C"/>
    <w:rsid w:val="000B19E6"/>
    <w:rsid w:val="000B1D76"/>
    <w:rsid w:val="000B203F"/>
    <w:rsid w:val="000B2443"/>
    <w:rsid w:val="000B25E7"/>
    <w:rsid w:val="000B2696"/>
    <w:rsid w:val="000B2F1E"/>
    <w:rsid w:val="000B32B5"/>
    <w:rsid w:val="000B32BA"/>
    <w:rsid w:val="000B3A36"/>
    <w:rsid w:val="000B3BC5"/>
    <w:rsid w:val="000B3E5E"/>
    <w:rsid w:val="000B4070"/>
    <w:rsid w:val="000B433A"/>
    <w:rsid w:val="000B45E4"/>
    <w:rsid w:val="000B46A7"/>
    <w:rsid w:val="000B4914"/>
    <w:rsid w:val="000B497E"/>
    <w:rsid w:val="000B4DCA"/>
    <w:rsid w:val="000B4E8F"/>
    <w:rsid w:val="000B54F4"/>
    <w:rsid w:val="000B5825"/>
    <w:rsid w:val="000B5E08"/>
    <w:rsid w:val="000B60C3"/>
    <w:rsid w:val="000B61C4"/>
    <w:rsid w:val="000B6409"/>
    <w:rsid w:val="000B6435"/>
    <w:rsid w:val="000B66DF"/>
    <w:rsid w:val="000B6706"/>
    <w:rsid w:val="000B68A7"/>
    <w:rsid w:val="000B68E9"/>
    <w:rsid w:val="000B68FA"/>
    <w:rsid w:val="000B6BB5"/>
    <w:rsid w:val="000B6BED"/>
    <w:rsid w:val="000B6E61"/>
    <w:rsid w:val="000B6F7D"/>
    <w:rsid w:val="000B7118"/>
    <w:rsid w:val="000B717C"/>
    <w:rsid w:val="000B72C6"/>
    <w:rsid w:val="000B7626"/>
    <w:rsid w:val="000B76D1"/>
    <w:rsid w:val="000B7B02"/>
    <w:rsid w:val="000B7D54"/>
    <w:rsid w:val="000C01A8"/>
    <w:rsid w:val="000C063B"/>
    <w:rsid w:val="000C066F"/>
    <w:rsid w:val="000C0961"/>
    <w:rsid w:val="000C0988"/>
    <w:rsid w:val="000C0B35"/>
    <w:rsid w:val="000C0B58"/>
    <w:rsid w:val="000C1123"/>
    <w:rsid w:val="000C14D4"/>
    <w:rsid w:val="000C17DF"/>
    <w:rsid w:val="000C1A59"/>
    <w:rsid w:val="000C1D70"/>
    <w:rsid w:val="000C1DD5"/>
    <w:rsid w:val="000C2028"/>
    <w:rsid w:val="000C235F"/>
    <w:rsid w:val="000C27F6"/>
    <w:rsid w:val="000C30E7"/>
    <w:rsid w:val="000C328E"/>
    <w:rsid w:val="000C3306"/>
    <w:rsid w:val="000C367F"/>
    <w:rsid w:val="000C3A1D"/>
    <w:rsid w:val="000C3A6B"/>
    <w:rsid w:val="000C40CC"/>
    <w:rsid w:val="000C41B6"/>
    <w:rsid w:val="000C472A"/>
    <w:rsid w:val="000C4B11"/>
    <w:rsid w:val="000C515E"/>
    <w:rsid w:val="000C5280"/>
    <w:rsid w:val="000C52C0"/>
    <w:rsid w:val="000C571A"/>
    <w:rsid w:val="000C574B"/>
    <w:rsid w:val="000C61BC"/>
    <w:rsid w:val="000C6290"/>
    <w:rsid w:val="000C62ED"/>
    <w:rsid w:val="000C6B8F"/>
    <w:rsid w:val="000C6BAF"/>
    <w:rsid w:val="000C6C2A"/>
    <w:rsid w:val="000C6CE3"/>
    <w:rsid w:val="000C7137"/>
    <w:rsid w:val="000C71BF"/>
    <w:rsid w:val="000C7456"/>
    <w:rsid w:val="000C7593"/>
    <w:rsid w:val="000C7719"/>
    <w:rsid w:val="000C779C"/>
    <w:rsid w:val="000C7E53"/>
    <w:rsid w:val="000D01C2"/>
    <w:rsid w:val="000D027A"/>
    <w:rsid w:val="000D0977"/>
    <w:rsid w:val="000D12E0"/>
    <w:rsid w:val="000D14F3"/>
    <w:rsid w:val="000D19F9"/>
    <w:rsid w:val="000D1D51"/>
    <w:rsid w:val="000D1FC6"/>
    <w:rsid w:val="000D1FFD"/>
    <w:rsid w:val="000D20FE"/>
    <w:rsid w:val="000D22C5"/>
    <w:rsid w:val="000D23F3"/>
    <w:rsid w:val="000D251C"/>
    <w:rsid w:val="000D2B16"/>
    <w:rsid w:val="000D2EB4"/>
    <w:rsid w:val="000D313A"/>
    <w:rsid w:val="000D3546"/>
    <w:rsid w:val="000D39CA"/>
    <w:rsid w:val="000D3A73"/>
    <w:rsid w:val="000D3C0D"/>
    <w:rsid w:val="000D3E4D"/>
    <w:rsid w:val="000D3F22"/>
    <w:rsid w:val="000D411F"/>
    <w:rsid w:val="000D42D5"/>
    <w:rsid w:val="000D445A"/>
    <w:rsid w:val="000D4668"/>
    <w:rsid w:val="000D49C1"/>
    <w:rsid w:val="000D49EF"/>
    <w:rsid w:val="000D49F1"/>
    <w:rsid w:val="000D5260"/>
    <w:rsid w:val="000D57FC"/>
    <w:rsid w:val="000D5973"/>
    <w:rsid w:val="000D5B7A"/>
    <w:rsid w:val="000D5BB0"/>
    <w:rsid w:val="000D5F10"/>
    <w:rsid w:val="000D5F2E"/>
    <w:rsid w:val="000D614C"/>
    <w:rsid w:val="000D62B8"/>
    <w:rsid w:val="000D6940"/>
    <w:rsid w:val="000D6C30"/>
    <w:rsid w:val="000D6E00"/>
    <w:rsid w:val="000D6EE5"/>
    <w:rsid w:val="000D6F0F"/>
    <w:rsid w:val="000D6FAE"/>
    <w:rsid w:val="000D744C"/>
    <w:rsid w:val="000D787E"/>
    <w:rsid w:val="000D7983"/>
    <w:rsid w:val="000D7AD8"/>
    <w:rsid w:val="000D7FD3"/>
    <w:rsid w:val="000E0976"/>
    <w:rsid w:val="000E0C35"/>
    <w:rsid w:val="000E0F8D"/>
    <w:rsid w:val="000E1234"/>
    <w:rsid w:val="000E1462"/>
    <w:rsid w:val="000E15CE"/>
    <w:rsid w:val="000E1D56"/>
    <w:rsid w:val="000E1DD0"/>
    <w:rsid w:val="000E1E9C"/>
    <w:rsid w:val="000E2358"/>
    <w:rsid w:val="000E27F6"/>
    <w:rsid w:val="000E284A"/>
    <w:rsid w:val="000E2857"/>
    <w:rsid w:val="000E291B"/>
    <w:rsid w:val="000E292B"/>
    <w:rsid w:val="000E2954"/>
    <w:rsid w:val="000E297E"/>
    <w:rsid w:val="000E298A"/>
    <w:rsid w:val="000E29D2"/>
    <w:rsid w:val="000E2A72"/>
    <w:rsid w:val="000E2CE9"/>
    <w:rsid w:val="000E3049"/>
    <w:rsid w:val="000E344A"/>
    <w:rsid w:val="000E3462"/>
    <w:rsid w:val="000E356F"/>
    <w:rsid w:val="000E358E"/>
    <w:rsid w:val="000E36EB"/>
    <w:rsid w:val="000E3AD3"/>
    <w:rsid w:val="000E3DBC"/>
    <w:rsid w:val="000E4616"/>
    <w:rsid w:val="000E4954"/>
    <w:rsid w:val="000E49A4"/>
    <w:rsid w:val="000E4BCC"/>
    <w:rsid w:val="000E4CF0"/>
    <w:rsid w:val="000E5215"/>
    <w:rsid w:val="000E5784"/>
    <w:rsid w:val="000E5986"/>
    <w:rsid w:val="000E59D8"/>
    <w:rsid w:val="000E5AD2"/>
    <w:rsid w:val="000E64AD"/>
    <w:rsid w:val="000E655B"/>
    <w:rsid w:val="000E6819"/>
    <w:rsid w:val="000E68C6"/>
    <w:rsid w:val="000E6A71"/>
    <w:rsid w:val="000E708A"/>
    <w:rsid w:val="000E70B0"/>
    <w:rsid w:val="000E7374"/>
    <w:rsid w:val="000E78D4"/>
    <w:rsid w:val="000E78ED"/>
    <w:rsid w:val="000E7ABD"/>
    <w:rsid w:val="000E7B6E"/>
    <w:rsid w:val="000F05C4"/>
    <w:rsid w:val="000F05F5"/>
    <w:rsid w:val="000F08DE"/>
    <w:rsid w:val="000F0D49"/>
    <w:rsid w:val="000F0EF3"/>
    <w:rsid w:val="000F1011"/>
    <w:rsid w:val="000F1449"/>
    <w:rsid w:val="000F1A8B"/>
    <w:rsid w:val="000F1AB5"/>
    <w:rsid w:val="000F1B27"/>
    <w:rsid w:val="000F1FE2"/>
    <w:rsid w:val="000F20F5"/>
    <w:rsid w:val="000F2122"/>
    <w:rsid w:val="000F2869"/>
    <w:rsid w:val="000F2E92"/>
    <w:rsid w:val="000F32E7"/>
    <w:rsid w:val="000F3387"/>
    <w:rsid w:val="000F344A"/>
    <w:rsid w:val="000F36A0"/>
    <w:rsid w:val="000F37B6"/>
    <w:rsid w:val="000F3D8E"/>
    <w:rsid w:val="000F40C6"/>
    <w:rsid w:val="000F41AA"/>
    <w:rsid w:val="000F41CF"/>
    <w:rsid w:val="000F41F0"/>
    <w:rsid w:val="000F5259"/>
    <w:rsid w:val="000F54EC"/>
    <w:rsid w:val="000F55FF"/>
    <w:rsid w:val="000F5A0B"/>
    <w:rsid w:val="000F5A11"/>
    <w:rsid w:val="000F631C"/>
    <w:rsid w:val="000F64FB"/>
    <w:rsid w:val="000F6718"/>
    <w:rsid w:val="000F684D"/>
    <w:rsid w:val="000F6A9C"/>
    <w:rsid w:val="000F6B2B"/>
    <w:rsid w:val="000F6CF0"/>
    <w:rsid w:val="000F6D50"/>
    <w:rsid w:val="000F6F79"/>
    <w:rsid w:val="000F72CD"/>
    <w:rsid w:val="000F7573"/>
    <w:rsid w:val="000F76C2"/>
    <w:rsid w:val="000F78F3"/>
    <w:rsid w:val="000F7CE4"/>
    <w:rsid w:val="000F7D40"/>
    <w:rsid w:val="0010022F"/>
    <w:rsid w:val="00100D19"/>
    <w:rsid w:val="00100F22"/>
    <w:rsid w:val="001016D2"/>
    <w:rsid w:val="00101972"/>
    <w:rsid w:val="00101CD0"/>
    <w:rsid w:val="00101DFF"/>
    <w:rsid w:val="0010261B"/>
    <w:rsid w:val="001029FC"/>
    <w:rsid w:val="00102A65"/>
    <w:rsid w:val="00102BDA"/>
    <w:rsid w:val="00102CAD"/>
    <w:rsid w:val="00102D3A"/>
    <w:rsid w:val="00102D6F"/>
    <w:rsid w:val="00103268"/>
    <w:rsid w:val="00103396"/>
    <w:rsid w:val="001033EE"/>
    <w:rsid w:val="00103951"/>
    <w:rsid w:val="00103B83"/>
    <w:rsid w:val="001047DF"/>
    <w:rsid w:val="00104D6C"/>
    <w:rsid w:val="00104EDD"/>
    <w:rsid w:val="00105387"/>
    <w:rsid w:val="0010549B"/>
    <w:rsid w:val="001055F6"/>
    <w:rsid w:val="0010593C"/>
    <w:rsid w:val="00105CD8"/>
    <w:rsid w:val="00106026"/>
    <w:rsid w:val="0010622A"/>
    <w:rsid w:val="00106373"/>
    <w:rsid w:val="00106388"/>
    <w:rsid w:val="001064D8"/>
    <w:rsid w:val="00106525"/>
    <w:rsid w:val="00106843"/>
    <w:rsid w:val="00107059"/>
    <w:rsid w:val="001070BB"/>
    <w:rsid w:val="001070C2"/>
    <w:rsid w:val="001072F8"/>
    <w:rsid w:val="00107588"/>
    <w:rsid w:val="00107681"/>
    <w:rsid w:val="001076DC"/>
    <w:rsid w:val="001077AC"/>
    <w:rsid w:val="00107A75"/>
    <w:rsid w:val="00107F9A"/>
    <w:rsid w:val="00110D19"/>
    <w:rsid w:val="00110D8D"/>
    <w:rsid w:val="0011131B"/>
    <w:rsid w:val="00111985"/>
    <w:rsid w:val="00111A36"/>
    <w:rsid w:val="00111B12"/>
    <w:rsid w:val="00111CF5"/>
    <w:rsid w:val="00111DF1"/>
    <w:rsid w:val="001124A0"/>
    <w:rsid w:val="00112718"/>
    <w:rsid w:val="0011319F"/>
    <w:rsid w:val="00113300"/>
    <w:rsid w:val="0011330B"/>
    <w:rsid w:val="00113374"/>
    <w:rsid w:val="00113434"/>
    <w:rsid w:val="0011383F"/>
    <w:rsid w:val="00113A53"/>
    <w:rsid w:val="00113BC2"/>
    <w:rsid w:val="00114493"/>
    <w:rsid w:val="00114732"/>
    <w:rsid w:val="00114BF2"/>
    <w:rsid w:val="00115048"/>
    <w:rsid w:val="00115316"/>
    <w:rsid w:val="00115351"/>
    <w:rsid w:val="00115701"/>
    <w:rsid w:val="00115760"/>
    <w:rsid w:val="00115AF9"/>
    <w:rsid w:val="00115CD1"/>
    <w:rsid w:val="00115D50"/>
    <w:rsid w:val="0011637B"/>
    <w:rsid w:val="001165E0"/>
    <w:rsid w:val="00116639"/>
    <w:rsid w:val="001168D3"/>
    <w:rsid w:val="00116C2F"/>
    <w:rsid w:val="00116D8F"/>
    <w:rsid w:val="00116E0A"/>
    <w:rsid w:val="001171A1"/>
    <w:rsid w:val="00117318"/>
    <w:rsid w:val="001175BA"/>
    <w:rsid w:val="0011762F"/>
    <w:rsid w:val="00117A1C"/>
    <w:rsid w:val="00117A69"/>
    <w:rsid w:val="00117ABC"/>
    <w:rsid w:val="00117AD8"/>
    <w:rsid w:val="00117B55"/>
    <w:rsid w:val="00117C19"/>
    <w:rsid w:val="00117D09"/>
    <w:rsid w:val="001200D4"/>
    <w:rsid w:val="00120481"/>
    <w:rsid w:val="001204F5"/>
    <w:rsid w:val="00120510"/>
    <w:rsid w:val="00120611"/>
    <w:rsid w:val="00120646"/>
    <w:rsid w:val="00120920"/>
    <w:rsid w:val="00120950"/>
    <w:rsid w:val="00121326"/>
    <w:rsid w:val="001214DD"/>
    <w:rsid w:val="001216BB"/>
    <w:rsid w:val="00122123"/>
    <w:rsid w:val="00122246"/>
    <w:rsid w:val="001226BF"/>
    <w:rsid w:val="00122B2E"/>
    <w:rsid w:val="00122BE7"/>
    <w:rsid w:val="00122E61"/>
    <w:rsid w:val="00123195"/>
    <w:rsid w:val="001234E7"/>
    <w:rsid w:val="00123A13"/>
    <w:rsid w:val="00123AE0"/>
    <w:rsid w:val="00123CA8"/>
    <w:rsid w:val="001243FD"/>
    <w:rsid w:val="001247C8"/>
    <w:rsid w:val="00124C76"/>
    <w:rsid w:val="00124D03"/>
    <w:rsid w:val="001250AC"/>
    <w:rsid w:val="001259EF"/>
    <w:rsid w:val="001260A4"/>
    <w:rsid w:val="0012633A"/>
    <w:rsid w:val="001264E6"/>
    <w:rsid w:val="001265AF"/>
    <w:rsid w:val="001265DB"/>
    <w:rsid w:val="0012688E"/>
    <w:rsid w:val="00126982"/>
    <w:rsid w:val="00126A3A"/>
    <w:rsid w:val="00126B67"/>
    <w:rsid w:val="00126B74"/>
    <w:rsid w:val="00126ECA"/>
    <w:rsid w:val="00126EE9"/>
    <w:rsid w:val="00127066"/>
    <w:rsid w:val="001275E9"/>
    <w:rsid w:val="001275FF"/>
    <w:rsid w:val="00127949"/>
    <w:rsid w:val="00127C95"/>
    <w:rsid w:val="00127D3F"/>
    <w:rsid w:val="00130193"/>
    <w:rsid w:val="0013029F"/>
    <w:rsid w:val="0013038B"/>
    <w:rsid w:val="001303FC"/>
    <w:rsid w:val="001306C8"/>
    <w:rsid w:val="00130880"/>
    <w:rsid w:val="00130EA0"/>
    <w:rsid w:val="00130F30"/>
    <w:rsid w:val="0013111A"/>
    <w:rsid w:val="0013163C"/>
    <w:rsid w:val="001319AE"/>
    <w:rsid w:val="00131B0A"/>
    <w:rsid w:val="00131F9C"/>
    <w:rsid w:val="00132085"/>
    <w:rsid w:val="00132448"/>
    <w:rsid w:val="0013257C"/>
    <w:rsid w:val="00132964"/>
    <w:rsid w:val="00132D5A"/>
    <w:rsid w:val="00132E24"/>
    <w:rsid w:val="00132EAC"/>
    <w:rsid w:val="0013314F"/>
    <w:rsid w:val="001333F3"/>
    <w:rsid w:val="00133838"/>
    <w:rsid w:val="001339AD"/>
    <w:rsid w:val="00133AB4"/>
    <w:rsid w:val="00133D3B"/>
    <w:rsid w:val="0013431A"/>
    <w:rsid w:val="001348D9"/>
    <w:rsid w:val="00134B1A"/>
    <w:rsid w:val="00134ED5"/>
    <w:rsid w:val="0013569A"/>
    <w:rsid w:val="001356DB"/>
    <w:rsid w:val="00135A2D"/>
    <w:rsid w:val="00135B99"/>
    <w:rsid w:val="00135EDA"/>
    <w:rsid w:val="0013612F"/>
    <w:rsid w:val="0013686F"/>
    <w:rsid w:val="00136AC1"/>
    <w:rsid w:val="00136ADE"/>
    <w:rsid w:val="00136FE6"/>
    <w:rsid w:val="0013723E"/>
    <w:rsid w:val="001373DE"/>
    <w:rsid w:val="001376CE"/>
    <w:rsid w:val="001377AF"/>
    <w:rsid w:val="00137A19"/>
    <w:rsid w:val="00137B89"/>
    <w:rsid w:val="00137E10"/>
    <w:rsid w:val="00137F50"/>
    <w:rsid w:val="00140449"/>
    <w:rsid w:val="0014078B"/>
    <w:rsid w:val="0014089B"/>
    <w:rsid w:val="00140EB2"/>
    <w:rsid w:val="00140F2F"/>
    <w:rsid w:val="001412AE"/>
    <w:rsid w:val="001413B2"/>
    <w:rsid w:val="00141421"/>
    <w:rsid w:val="001414D3"/>
    <w:rsid w:val="00141C44"/>
    <w:rsid w:val="00141FE1"/>
    <w:rsid w:val="0014210B"/>
    <w:rsid w:val="00142598"/>
    <w:rsid w:val="001426DC"/>
    <w:rsid w:val="001429A1"/>
    <w:rsid w:val="00142A63"/>
    <w:rsid w:val="001431A3"/>
    <w:rsid w:val="00143757"/>
    <w:rsid w:val="00143B93"/>
    <w:rsid w:val="00144430"/>
    <w:rsid w:val="001446F6"/>
    <w:rsid w:val="001448B7"/>
    <w:rsid w:val="00144C56"/>
    <w:rsid w:val="00144E0B"/>
    <w:rsid w:val="00144E2A"/>
    <w:rsid w:val="00145152"/>
    <w:rsid w:val="00145214"/>
    <w:rsid w:val="001453D2"/>
    <w:rsid w:val="001454BB"/>
    <w:rsid w:val="0014568F"/>
    <w:rsid w:val="00145B6C"/>
    <w:rsid w:val="00145F5C"/>
    <w:rsid w:val="00145FFA"/>
    <w:rsid w:val="00146113"/>
    <w:rsid w:val="001463DE"/>
    <w:rsid w:val="00146551"/>
    <w:rsid w:val="001466CE"/>
    <w:rsid w:val="001468B3"/>
    <w:rsid w:val="001468B4"/>
    <w:rsid w:val="00146954"/>
    <w:rsid w:val="001471A8"/>
    <w:rsid w:val="001478E1"/>
    <w:rsid w:val="00147AA1"/>
    <w:rsid w:val="00147F2D"/>
    <w:rsid w:val="00150297"/>
    <w:rsid w:val="0015058C"/>
    <w:rsid w:val="00150781"/>
    <w:rsid w:val="0015085C"/>
    <w:rsid w:val="00150906"/>
    <w:rsid w:val="001511BB"/>
    <w:rsid w:val="001512E0"/>
    <w:rsid w:val="001517A2"/>
    <w:rsid w:val="001517EE"/>
    <w:rsid w:val="00151C43"/>
    <w:rsid w:val="00151DC5"/>
    <w:rsid w:val="0015200C"/>
    <w:rsid w:val="0015221B"/>
    <w:rsid w:val="001523B2"/>
    <w:rsid w:val="00152850"/>
    <w:rsid w:val="001528C7"/>
    <w:rsid w:val="001529C0"/>
    <w:rsid w:val="00152C27"/>
    <w:rsid w:val="00152D5C"/>
    <w:rsid w:val="00152E01"/>
    <w:rsid w:val="00152E23"/>
    <w:rsid w:val="0015302E"/>
    <w:rsid w:val="00153098"/>
    <w:rsid w:val="001531C5"/>
    <w:rsid w:val="0015325E"/>
    <w:rsid w:val="00153331"/>
    <w:rsid w:val="00153B73"/>
    <w:rsid w:val="00153E89"/>
    <w:rsid w:val="00153F77"/>
    <w:rsid w:val="0015403F"/>
    <w:rsid w:val="00154642"/>
    <w:rsid w:val="001549C1"/>
    <w:rsid w:val="00154A22"/>
    <w:rsid w:val="00154B87"/>
    <w:rsid w:val="00154E28"/>
    <w:rsid w:val="00155098"/>
    <w:rsid w:val="0015568B"/>
    <w:rsid w:val="00155964"/>
    <w:rsid w:val="001559BA"/>
    <w:rsid w:val="00156035"/>
    <w:rsid w:val="001562AA"/>
    <w:rsid w:val="001563CC"/>
    <w:rsid w:val="001569A5"/>
    <w:rsid w:val="00156DF7"/>
    <w:rsid w:val="00157286"/>
    <w:rsid w:val="00157405"/>
    <w:rsid w:val="0015756C"/>
    <w:rsid w:val="00157E78"/>
    <w:rsid w:val="00157F86"/>
    <w:rsid w:val="0016053C"/>
    <w:rsid w:val="00160B23"/>
    <w:rsid w:val="00160EB3"/>
    <w:rsid w:val="00160F2D"/>
    <w:rsid w:val="00161238"/>
    <w:rsid w:val="001613BB"/>
    <w:rsid w:val="00161438"/>
    <w:rsid w:val="0016158C"/>
    <w:rsid w:val="00161938"/>
    <w:rsid w:val="0016193E"/>
    <w:rsid w:val="001619DF"/>
    <w:rsid w:val="00161F1C"/>
    <w:rsid w:val="00162261"/>
    <w:rsid w:val="0016276E"/>
    <w:rsid w:val="00163355"/>
    <w:rsid w:val="001636CB"/>
    <w:rsid w:val="0016378A"/>
    <w:rsid w:val="00163872"/>
    <w:rsid w:val="001639BE"/>
    <w:rsid w:val="00163A57"/>
    <w:rsid w:val="00163AB2"/>
    <w:rsid w:val="00163DEF"/>
    <w:rsid w:val="00164325"/>
    <w:rsid w:val="00164655"/>
    <w:rsid w:val="00164C94"/>
    <w:rsid w:val="00164FA3"/>
    <w:rsid w:val="0016501F"/>
    <w:rsid w:val="00165263"/>
    <w:rsid w:val="0016572A"/>
    <w:rsid w:val="00165AC4"/>
    <w:rsid w:val="00165D1B"/>
    <w:rsid w:val="0016620A"/>
    <w:rsid w:val="00166261"/>
    <w:rsid w:val="001665A5"/>
    <w:rsid w:val="001669D1"/>
    <w:rsid w:val="00167160"/>
    <w:rsid w:val="0016718E"/>
    <w:rsid w:val="00167754"/>
    <w:rsid w:val="001679C8"/>
    <w:rsid w:val="00167CD7"/>
    <w:rsid w:val="00167DCD"/>
    <w:rsid w:val="00170301"/>
    <w:rsid w:val="0017040E"/>
    <w:rsid w:val="00170411"/>
    <w:rsid w:val="001704B6"/>
    <w:rsid w:val="0017061A"/>
    <w:rsid w:val="0017061F"/>
    <w:rsid w:val="00170C7B"/>
    <w:rsid w:val="00170F25"/>
    <w:rsid w:val="001710DE"/>
    <w:rsid w:val="00171270"/>
    <w:rsid w:val="001715CD"/>
    <w:rsid w:val="001716AD"/>
    <w:rsid w:val="001716CD"/>
    <w:rsid w:val="00171C48"/>
    <w:rsid w:val="00171D22"/>
    <w:rsid w:val="00171E39"/>
    <w:rsid w:val="00172101"/>
    <w:rsid w:val="0017234E"/>
    <w:rsid w:val="00172984"/>
    <w:rsid w:val="00172E6E"/>
    <w:rsid w:val="00173379"/>
    <w:rsid w:val="001737CD"/>
    <w:rsid w:val="001738D5"/>
    <w:rsid w:val="00173B4D"/>
    <w:rsid w:val="00173CDB"/>
    <w:rsid w:val="00173E2E"/>
    <w:rsid w:val="001742A8"/>
    <w:rsid w:val="001743B9"/>
    <w:rsid w:val="0017464A"/>
    <w:rsid w:val="00174E95"/>
    <w:rsid w:val="00174FE4"/>
    <w:rsid w:val="00175140"/>
    <w:rsid w:val="00175283"/>
    <w:rsid w:val="001755B0"/>
    <w:rsid w:val="0017588F"/>
    <w:rsid w:val="001758D8"/>
    <w:rsid w:val="00175D86"/>
    <w:rsid w:val="00175E99"/>
    <w:rsid w:val="00175F28"/>
    <w:rsid w:val="00175FB3"/>
    <w:rsid w:val="00176168"/>
    <w:rsid w:val="00176311"/>
    <w:rsid w:val="00176372"/>
    <w:rsid w:val="00176828"/>
    <w:rsid w:val="00176A56"/>
    <w:rsid w:val="00176EA4"/>
    <w:rsid w:val="00176F10"/>
    <w:rsid w:val="001772BB"/>
    <w:rsid w:val="00177319"/>
    <w:rsid w:val="00177378"/>
    <w:rsid w:val="00177766"/>
    <w:rsid w:val="00177A73"/>
    <w:rsid w:val="00177BED"/>
    <w:rsid w:val="00177CAC"/>
    <w:rsid w:val="00177D5B"/>
    <w:rsid w:val="00180020"/>
    <w:rsid w:val="00180338"/>
    <w:rsid w:val="001807BB"/>
    <w:rsid w:val="00180DCE"/>
    <w:rsid w:val="00180E38"/>
    <w:rsid w:val="00181067"/>
    <w:rsid w:val="0018114A"/>
    <w:rsid w:val="00181196"/>
    <w:rsid w:val="00181362"/>
    <w:rsid w:val="001814CA"/>
    <w:rsid w:val="001816FB"/>
    <w:rsid w:val="00181B37"/>
    <w:rsid w:val="00181B53"/>
    <w:rsid w:val="00181C2C"/>
    <w:rsid w:val="0018201C"/>
    <w:rsid w:val="00182049"/>
    <w:rsid w:val="001824CE"/>
    <w:rsid w:val="00182676"/>
    <w:rsid w:val="00182A37"/>
    <w:rsid w:val="00182AB1"/>
    <w:rsid w:val="00182CBD"/>
    <w:rsid w:val="00182CC6"/>
    <w:rsid w:val="0018316C"/>
    <w:rsid w:val="00183274"/>
    <w:rsid w:val="001835B4"/>
    <w:rsid w:val="00183643"/>
    <w:rsid w:val="001837C0"/>
    <w:rsid w:val="001838AF"/>
    <w:rsid w:val="001842FA"/>
    <w:rsid w:val="00184B19"/>
    <w:rsid w:val="00184C84"/>
    <w:rsid w:val="00184D9B"/>
    <w:rsid w:val="0018508A"/>
    <w:rsid w:val="001851F6"/>
    <w:rsid w:val="001855B5"/>
    <w:rsid w:val="00185822"/>
    <w:rsid w:val="0018586E"/>
    <w:rsid w:val="00185A2B"/>
    <w:rsid w:val="00185AE6"/>
    <w:rsid w:val="00185AF3"/>
    <w:rsid w:val="00185CC3"/>
    <w:rsid w:val="00185FC4"/>
    <w:rsid w:val="001862AA"/>
    <w:rsid w:val="001862AC"/>
    <w:rsid w:val="001864A4"/>
    <w:rsid w:val="00186612"/>
    <w:rsid w:val="001868EE"/>
    <w:rsid w:val="00186940"/>
    <w:rsid w:val="00186A6E"/>
    <w:rsid w:val="00186ADC"/>
    <w:rsid w:val="00186F93"/>
    <w:rsid w:val="001873F4"/>
    <w:rsid w:val="00187640"/>
    <w:rsid w:val="00187EFF"/>
    <w:rsid w:val="001901C3"/>
    <w:rsid w:val="001903C6"/>
    <w:rsid w:val="001903EE"/>
    <w:rsid w:val="001905F1"/>
    <w:rsid w:val="00190F8D"/>
    <w:rsid w:val="00191153"/>
    <w:rsid w:val="00191180"/>
    <w:rsid w:val="0019135C"/>
    <w:rsid w:val="00191719"/>
    <w:rsid w:val="00191CF9"/>
    <w:rsid w:val="0019207F"/>
    <w:rsid w:val="001923CB"/>
    <w:rsid w:val="00192917"/>
    <w:rsid w:val="00192A63"/>
    <w:rsid w:val="00192BB8"/>
    <w:rsid w:val="00192F56"/>
    <w:rsid w:val="00193550"/>
    <w:rsid w:val="00193757"/>
    <w:rsid w:val="00193A12"/>
    <w:rsid w:val="00193A87"/>
    <w:rsid w:val="00193AD7"/>
    <w:rsid w:val="00193CF2"/>
    <w:rsid w:val="001940EB"/>
    <w:rsid w:val="00194620"/>
    <w:rsid w:val="00194642"/>
    <w:rsid w:val="00194BA0"/>
    <w:rsid w:val="00194E37"/>
    <w:rsid w:val="001950E8"/>
    <w:rsid w:val="001951F3"/>
    <w:rsid w:val="0019553E"/>
    <w:rsid w:val="00195767"/>
    <w:rsid w:val="00195933"/>
    <w:rsid w:val="00195962"/>
    <w:rsid w:val="00195995"/>
    <w:rsid w:val="00195A1E"/>
    <w:rsid w:val="00195B9E"/>
    <w:rsid w:val="00195D71"/>
    <w:rsid w:val="00195DE8"/>
    <w:rsid w:val="00195F47"/>
    <w:rsid w:val="00196029"/>
    <w:rsid w:val="001960A4"/>
    <w:rsid w:val="001965ED"/>
    <w:rsid w:val="001966FD"/>
    <w:rsid w:val="00196A2F"/>
    <w:rsid w:val="00196AB4"/>
    <w:rsid w:val="00196BB2"/>
    <w:rsid w:val="00196EAE"/>
    <w:rsid w:val="001971DD"/>
    <w:rsid w:val="001972F8"/>
    <w:rsid w:val="0019730F"/>
    <w:rsid w:val="0019747A"/>
    <w:rsid w:val="00197941"/>
    <w:rsid w:val="00197A0C"/>
    <w:rsid w:val="00197A2E"/>
    <w:rsid w:val="00197E4E"/>
    <w:rsid w:val="001A0330"/>
    <w:rsid w:val="001A081C"/>
    <w:rsid w:val="001A09E4"/>
    <w:rsid w:val="001A0BE5"/>
    <w:rsid w:val="001A0C96"/>
    <w:rsid w:val="001A0D79"/>
    <w:rsid w:val="001A12CB"/>
    <w:rsid w:val="001A1437"/>
    <w:rsid w:val="001A14C0"/>
    <w:rsid w:val="001A1607"/>
    <w:rsid w:val="001A161A"/>
    <w:rsid w:val="001A1909"/>
    <w:rsid w:val="001A1BEA"/>
    <w:rsid w:val="001A1EBE"/>
    <w:rsid w:val="001A201A"/>
    <w:rsid w:val="001A2883"/>
    <w:rsid w:val="001A2A90"/>
    <w:rsid w:val="001A2BBF"/>
    <w:rsid w:val="001A2C59"/>
    <w:rsid w:val="001A2F53"/>
    <w:rsid w:val="001A303A"/>
    <w:rsid w:val="001A319F"/>
    <w:rsid w:val="001A336E"/>
    <w:rsid w:val="001A3B48"/>
    <w:rsid w:val="001A3CB8"/>
    <w:rsid w:val="001A3ECD"/>
    <w:rsid w:val="001A3F31"/>
    <w:rsid w:val="001A412A"/>
    <w:rsid w:val="001A4505"/>
    <w:rsid w:val="001A45EE"/>
    <w:rsid w:val="001A46B3"/>
    <w:rsid w:val="001A49E6"/>
    <w:rsid w:val="001A4A84"/>
    <w:rsid w:val="001A4A92"/>
    <w:rsid w:val="001A4BC9"/>
    <w:rsid w:val="001A4BE0"/>
    <w:rsid w:val="001A4C95"/>
    <w:rsid w:val="001A5175"/>
    <w:rsid w:val="001A5387"/>
    <w:rsid w:val="001A561E"/>
    <w:rsid w:val="001A570A"/>
    <w:rsid w:val="001A5999"/>
    <w:rsid w:val="001A6084"/>
    <w:rsid w:val="001A60EE"/>
    <w:rsid w:val="001A655B"/>
    <w:rsid w:val="001A65BE"/>
    <w:rsid w:val="001A6629"/>
    <w:rsid w:val="001A6677"/>
    <w:rsid w:val="001A6E28"/>
    <w:rsid w:val="001A6F41"/>
    <w:rsid w:val="001A70BA"/>
    <w:rsid w:val="001A732F"/>
    <w:rsid w:val="001A7435"/>
    <w:rsid w:val="001A77CE"/>
    <w:rsid w:val="001A7889"/>
    <w:rsid w:val="001A7C29"/>
    <w:rsid w:val="001A7DC1"/>
    <w:rsid w:val="001B0133"/>
    <w:rsid w:val="001B01B7"/>
    <w:rsid w:val="001B03FE"/>
    <w:rsid w:val="001B04F0"/>
    <w:rsid w:val="001B05D5"/>
    <w:rsid w:val="001B0620"/>
    <w:rsid w:val="001B077F"/>
    <w:rsid w:val="001B0860"/>
    <w:rsid w:val="001B0D86"/>
    <w:rsid w:val="001B0E7E"/>
    <w:rsid w:val="001B1191"/>
    <w:rsid w:val="001B1376"/>
    <w:rsid w:val="001B13A5"/>
    <w:rsid w:val="001B17DA"/>
    <w:rsid w:val="001B180C"/>
    <w:rsid w:val="001B1B60"/>
    <w:rsid w:val="001B1E00"/>
    <w:rsid w:val="001B1E6B"/>
    <w:rsid w:val="001B1F42"/>
    <w:rsid w:val="001B1F75"/>
    <w:rsid w:val="001B2497"/>
    <w:rsid w:val="001B28C5"/>
    <w:rsid w:val="001B2943"/>
    <w:rsid w:val="001B2CD6"/>
    <w:rsid w:val="001B2D9F"/>
    <w:rsid w:val="001B2EB6"/>
    <w:rsid w:val="001B3172"/>
    <w:rsid w:val="001B343B"/>
    <w:rsid w:val="001B3501"/>
    <w:rsid w:val="001B36B8"/>
    <w:rsid w:val="001B3874"/>
    <w:rsid w:val="001B39B5"/>
    <w:rsid w:val="001B3B34"/>
    <w:rsid w:val="001B3C40"/>
    <w:rsid w:val="001B3FCE"/>
    <w:rsid w:val="001B3FD3"/>
    <w:rsid w:val="001B4039"/>
    <w:rsid w:val="001B4576"/>
    <w:rsid w:val="001B49CC"/>
    <w:rsid w:val="001B4C24"/>
    <w:rsid w:val="001B5213"/>
    <w:rsid w:val="001B532D"/>
    <w:rsid w:val="001B54E9"/>
    <w:rsid w:val="001B5837"/>
    <w:rsid w:val="001B58F4"/>
    <w:rsid w:val="001B59AA"/>
    <w:rsid w:val="001B5C35"/>
    <w:rsid w:val="001B5D5E"/>
    <w:rsid w:val="001B601E"/>
    <w:rsid w:val="001B60ED"/>
    <w:rsid w:val="001B617B"/>
    <w:rsid w:val="001B6ABE"/>
    <w:rsid w:val="001B6BAB"/>
    <w:rsid w:val="001B7098"/>
    <w:rsid w:val="001B70DA"/>
    <w:rsid w:val="001B74AF"/>
    <w:rsid w:val="001B7C2A"/>
    <w:rsid w:val="001B7D12"/>
    <w:rsid w:val="001C04DC"/>
    <w:rsid w:val="001C0694"/>
    <w:rsid w:val="001C088B"/>
    <w:rsid w:val="001C0AEF"/>
    <w:rsid w:val="001C0BE3"/>
    <w:rsid w:val="001C0C4E"/>
    <w:rsid w:val="001C0C71"/>
    <w:rsid w:val="001C0E2B"/>
    <w:rsid w:val="001C1249"/>
    <w:rsid w:val="001C13DB"/>
    <w:rsid w:val="001C14D6"/>
    <w:rsid w:val="001C1734"/>
    <w:rsid w:val="001C192E"/>
    <w:rsid w:val="001C19D8"/>
    <w:rsid w:val="001C19F9"/>
    <w:rsid w:val="001C1A69"/>
    <w:rsid w:val="001C1EFE"/>
    <w:rsid w:val="001C23CB"/>
    <w:rsid w:val="001C24CE"/>
    <w:rsid w:val="001C25AE"/>
    <w:rsid w:val="001C26C6"/>
    <w:rsid w:val="001C29F8"/>
    <w:rsid w:val="001C2C7F"/>
    <w:rsid w:val="001C2F3E"/>
    <w:rsid w:val="001C33FF"/>
    <w:rsid w:val="001C34A2"/>
    <w:rsid w:val="001C3571"/>
    <w:rsid w:val="001C3809"/>
    <w:rsid w:val="001C39F9"/>
    <w:rsid w:val="001C3C98"/>
    <w:rsid w:val="001C3EC0"/>
    <w:rsid w:val="001C3F8F"/>
    <w:rsid w:val="001C403A"/>
    <w:rsid w:val="001C40F0"/>
    <w:rsid w:val="001C4238"/>
    <w:rsid w:val="001C4608"/>
    <w:rsid w:val="001C473E"/>
    <w:rsid w:val="001C47B2"/>
    <w:rsid w:val="001C4B39"/>
    <w:rsid w:val="001C51D7"/>
    <w:rsid w:val="001C5361"/>
    <w:rsid w:val="001C5C93"/>
    <w:rsid w:val="001C613F"/>
    <w:rsid w:val="001C616D"/>
    <w:rsid w:val="001C619C"/>
    <w:rsid w:val="001C6362"/>
    <w:rsid w:val="001C6769"/>
    <w:rsid w:val="001C6788"/>
    <w:rsid w:val="001C68E5"/>
    <w:rsid w:val="001C6C9D"/>
    <w:rsid w:val="001C6CDF"/>
    <w:rsid w:val="001C710C"/>
    <w:rsid w:val="001C79BB"/>
    <w:rsid w:val="001C7B41"/>
    <w:rsid w:val="001C7DAF"/>
    <w:rsid w:val="001C7F63"/>
    <w:rsid w:val="001D01F0"/>
    <w:rsid w:val="001D03A4"/>
    <w:rsid w:val="001D059E"/>
    <w:rsid w:val="001D0AEA"/>
    <w:rsid w:val="001D1478"/>
    <w:rsid w:val="001D17E0"/>
    <w:rsid w:val="001D1890"/>
    <w:rsid w:val="001D1ABF"/>
    <w:rsid w:val="001D1CC5"/>
    <w:rsid w:val="001D1D0F"/>
    <w:rsid w:val="001D1D70"/>
    <w:rsid w:val="001D1EFC"/>
    <w:rsid w:val="001D221A"/>
    <w:rsid w:val="001D22EF"/>
    <w:rsid w:val="001D2585"/>
    <w:rsid w:val="001D25D8"/>
    <w:rsid w:val="001D2626"/>
    <w:rsid w:val="001D2B2E"/>
    <w:rsid w:val="001D3188"/>
    <w:rsid w:val="001D32CE"/>
    <w:rsid w:val="001D362C"/>
    <w:rsid w:val="001D38BD"/>
    <w:rsid w:val="001D3A7B"/>
    <w:rsid w:val="001D3BC8"/>
    <w:rsid w:val="001D3CF3"/>
    <w:rsid w:val="001D3DBA"/>
    <w:rsid w:val="001D437E"/>
    <w:rsid w:val="001D476F"/>
    <w:rsid w:val="001D4A99"/>
    <w:rsid w:val="001D507C"/>
    <w:rsid w:val="001D50CF"/>
    <w:rsid w:val="001D51D8"/>
    <w:rsid w:val="001D5889"/>
    <w:rsid w:val="001D5B0A"/>
    <w:rsid w:val="001D5B29"/>
    <w:rsid w:val="001D5B7F"/>
    <w:rsid w:val="001D5C74"/>
    <w:rsid w:val="001D5E26"/>
    <w:rsid w:val="001D6075"/>
    <w:rsid w:val="001D61C9"/>
    <w:rsid w:val="001D656D"/>
    <w:rsid w:val="001D6DB4"/>
    <w:rsid w:val="001D7191"/>
    <w:rsid w:val="001D721B"/>
    <w:rsid w:val="001D73DB"/>
    <w:rsid w:val="001D7A2C"/>
    <w:rsid w:val="001D7BBB"/>
    <w:rsid w:val="001D7D9B"/>
    <w:rsid w:val="001E0612"/>
    <w:rsid w:val="001E07B4"/>
    <w:rsid w:val="001E0A03"/>
    <w:rsid w:val="001E0B87"/>
    <w:rsid w:val="001E0C03"/>
    <w:rsid w:val="001E0D52"/>
    <w:rsid w:val="001E0E97"/>
    <w:rsid w:val="001E1315"/>
    <w:rsid w:val="001E14AE"/>
    <w:rsid w:val="001E1BA6"/>
    <w:rsid w:val="001E1E01"/>
    <w:rsid w:val="001E1F32"/>
    <w:rsid w:val="001E2015"/>
    <w:rsid w:val="001E22C3"/>
    <w:rsid w:val="001E27EC"/>
    <w:rsid w:val="001E2C32"/>
    <w:rsid w:val="001E2D09"/>
    <w:rsid w:val="001E2F4E"/>
    <w:rsid w:val="001E3203"/>
    <w:rsid w:val="001E33CD"/>
    <w:rsid w:val="001E33EC"/>
    <w:rsid w:val="001E354E"/>
    <w:rsid w:val="001E3579"/>
    <w:rsid w:val="001E35D2"/>
    <w:rsid w:val="001E3730"/>
    <w:rsid w:val="001E39E7"/>
    <w:rsid w:val="001E3DE0"/>
    <w:rsid w:val="001E41B4"/>
    <w:rsid w:val="001E427E"/>
    <w:rsid w:val="001E4448"/>
    <w:rsid w:val="001E4B50"/>
    <w:rsid w:val="001E4B71"/>
    <w:rsid w:val="001E4C3A"/>
    <w:rsid w:val="001E4D56"/>
    <w:rsid w:val="001E4D86"/>
    <w:rsid w:val="001E4E8B"/>
    <w:rsid w:val="001E4E9F"/>
    <w:rsid w:val="001E4EC9"/>
    <w:rsid w:val="001E4F93"/>
    <w:rsid w:val="001E507D"/>
    <w:rsid w:val="001E51D7"/>
    <w:rsid w:val="001E55F0"/>
    <w:rsid w:val="001E5B54"/>
    <w:rsid w:val="001E5D18"/>
    <w:rsid w:val="001E6164"/>
    <w:rsid w:val="001E6342"/>
    <w:rsid w:val="001E63F0"/>
    <w:rsid w:val="001E64B2"/>
    <w:rsid w:val="001E6B51"/>
    <w:rsid w:val="001E6BC0"/>
    <w:rsid w:val="001E6DD8"/>
    <w:rsid w:val="001E6FC0"/>
    <w:rsid w:val="001E7031"/>
    <w:rsid w:val="001E792E"/>
    <w:rsid w:val="001E7A02"/>
    <w:rsid w:val="001E7A90"/>
    <w:rsid w:val="001E7BA2"/>
    <w:rsid w:val="001E7C62"/>
    <w:rsid w:val="001E7D0A"/>
    <w:rsid w:val="001E7D1D"/>
    <w:rsid w:val="001E7DAC"/>
    <w:rsid w:val="001E7E29"/>
    <w:rsid w:val="001F0302"/>
    <w:rsid w:val="001F045A"/>
    <w:rsid w:val="001F05D4"/>
    <w:rsid w:val="001F0708"/>
    <w:rsid w:val="001F071A"/>
    <w:rsid w:val="001F0A2D"/>
    <w:rsid w:val="001F10EF"/>
    <w:rsid w:val="001F11FB"/>
    <w:rsid w:val="001F12E2"/>
    <w:rsid w:val="001F144B"/>
    <w:rsid w:val="001F14B2"/>
    <w:rsid w:val="001F150F"/>
    <w:rsid w:val="001F173E"/>
    <w:rsid w:val="001F1796"/>
    <w:rsid w:val="001F182A"/>
    <w:rsid w:val="001F186C"/>
    <w:rsid w:val="001F1B81"/>
    <w:rsid w:val="001F1D0F"/>
    <w:rsid w:val="001F1DE0"/>
    <w:rsid w:val="001F1E9A"/>
    <w:rsid w:val="001F202D"/>
    <w:rsid w:val="001F21A3"/>
    <w:rsid w:val="001F2372"/>
    <w:rsid w:val="001F24CE"/>
    <w:rsid w:val="001F26D0"/>
    <w:rsid w:val="001F271E"/>
    <w:rsid w:val="001F29C0"/>
    <w:rsid w:val="001F2A34"/>
    <w:rsid w:val="001F2A7A"/>
    <w:rsid w:val="001F2BB0"/>
    <w:rsid w:val="001F2D22"/>
    <w:rsid w:val="001F2E1A"/>
    <w:rsid w:val="001F2EF2"/>
    <w:rsid w:val="001F308E"/>
    <w:rsid w:val="001F3322"/>
    <w:rsid w:val="001F3393"/>
    <w:rsid w:val="001F374C"/>
    <w:rsid w:val="001F3E99"/>
    <w:rsid w:val="001F3EFE"/>
    <w:rsid w:val="001F4077"/>
    <w:rsid w:val="001F42F3"/>
    <w:rsid w:val="001F440D"/>
    <w:rsid w:val="001F4592"/>
    <w:rsid w:val="001F465C"/>
    <w:rsid w:val="001F48EB"/>
    <w:rsid w:val="001F4B5C"/>
    <w:rsid w:val="001F4C87"/>
    <w:rsid w:val="001F4CA9"/>
    <w:rsid w:val="001F4D66"/>
    <w:rsid w:val="001F4FB6"/>
    <w:rsid w:val="001F5278"/>
    <w:rsid w:val="001F54EA"/>
    <w:rsid w:val="001F556A"/>
    <w:rsid w:val="001F57D5"/>
    <w:rsid w:val="001F5AFF"/>
    <w:rsid w:val="001F5BD2"/>
    <w:rsid w:val="001F610B"/>
    <w:rsid w:val="001F61CD"/>
    <w:rsid w:val="001F6463"/>
    <w:rsid w:val="001F6D5B"/>
    <w:rsid w:val="001F6ED8"/>
    <w:rsid w:val="001F7215"/>
    <w:rsid w:val="001F7412"/>
    <w:rsid w:val="001F7531"/>
    <w:rsid w:val="001F7B8C"/>
    <w:rsid w:val="001F7D4A"/>
    <w:rsid w:val="00200166"/>
    <w:rsid w:val="00200403"/>
    <w:rsid w:val="00200406"/>
    <w:rsid w:val="00200752"/>
    <w:rsid w:val="00200827"/>
    <w:rsid w:val="00200A19"/>
    <w:rsid w:val="00200C2F"/>
    <w:rsid w:val="00200F79"/>
    <w:rsid w:val="002011E2"/>
    <w:rsid w:val="002012AA"/>
    <w:rsid w:val="0020138D"/>
    <w:rsid w:val="00201451"/>
    <w:rsid w:val="00201847"/>
    <w:rsid w:val="0020185E"/>
    <w:rsid w:val="00201BBE"/>
    <w:rsid w:val="00201C68"/>
    <w:rsid w:val="0020231B"/>
    <w:rsid w:val="00202329"/>
    <w:rsid w:val="002023A8"/>
    <w:rsid w:val="002025C7"/>
    <w:rsid w:val="00202646"/>
    <w:rsid w:val="0020292C"/>
    <w:rsid w:val="00202D51"/>
    <w:rsid w:val="00202E0E"/>
    <w:rsid w:val="002031B8"/>
    <w:rsid w:val="0020355E"/>
    <w:rsid w:val="00203BFB"/>
    <w:rsid w:val="00203C34"/>
    <w:rsid w:val="00203CA5"/>
    <w:rsid w:val="002042FA"/>
    <w:rsid w:val="0020453E"/>
    <w:rsid w:val="00204A64"/>
    <w:rsid w:val="00204AF5"/>
    <w:rsid w:val="00204D2B"/>
    <w:rsid w:val="00204D36"/>
    <w:rsid w:val="002050DA"/>
    <w:rsid w:val="0020532F"/>
    <w:rsid w:val="00205345"/>
    <w:rsid w:val="002059E1"/>
    <w:rsid w:val="002061D0"/>
    <w:rsid w:val="00206261"/>
    <w:rsid w:val="002062BF"/>
    <w:rsid w:val="0020644F"/>
    <w:rsid w:val="00206755"/>
    <w:rsid w:val="00206AFF"/>
    <w:rsid w:val="00206E47"/>
    <w:rsid w:val="00207011"/>
    <w:rsid w:val="00207078"/>
    <w:rsid w:val="002073F6"/>
    <w:rsid w:val="00207590"/>
    <w:rsid w:val="002076C9"/>
    <w:rsid w:val="0020799C"/>
    <w:rsid w:val="00207A9A"/>
    <w:rsid w:val="00207AB1"/>
    <w:rsid w:val="0021014B"/>
    <w:rsid w:val="0021033B"/>
    <w:rsid w:val="0021046E"/>
    <w:rsid w:val="002104C0"/>
    <w:rsid w:val="002105DB"/>
    <w:rsid w:val="00210605"/>
    <w:rsid w:val="002107EB"/>
    <w:rsid w:val="00210856"/>
    <w:rsid w:val="00210A1F"/>
    <w:rsid w:val="00211105"/>
    <w:rsid w:val="002111D6"/>
    <w:rsid w:val="0021135F"/>
    <w:rsid w:val="0021155E"/>
    <w:rsid w:val="00211982"/>
    <w:rsid w:val="00211A64"/>
    <w:rsid w:val="00211B23"/>
    <w:rsid w:val="00211CA6"/>
    <w:rsid w:val="00211E45"/>
    <w:rsid w:val="0021208D"/>
    <w:rsid w:val="00212182"/>
    <w:rsid w:val="0021221F"/>
    <w:rsid w:val="0021230D"/>
    <w:rsid w:val="0021245A"/>
    <w:rsid w:val="002125CC"/>
    <w:rsid w:val="00212A12"/>
    <w:rsid w:val="00212C2E"/>
    <w:rsid w:val="00212C68"/>
    <w:rsid w:val="00212EAD"/>
    <w:rsid w:val="00212F6D"/>
    <w:rsid w:val="0021310E"/>
    <w:rsid w:val="002132D2"/>
    <w:rsid w:val="0021339C"/>
    <w:rsid w:val="00213400"/>
    <w:rsid w:val="00213524"/>
    <w:rsid w:val="00213701"/>
    <w:rsid w:val="0021373E"/>
    <w:rsid w:val="00213A12"/>
    <w:rsid w:val="00213A67"/>
    <w:rsid w:val="00213F11"/>
    <w:rsid w:val="00214057"/>
    <w:rsid w:val="00214546"/>
    <w:rsid w:val="00214921"/>
    <w:rsid w:val="002149EB"/>
    <w:rsid w:val="00214C8A"/>
    <w:rsid w:val="00214D00"/>
    <w:rsid w:val="00214D29"/>
    <w:rsid w:val="002156F4"/>
    <w:rsid w:val="00215AF2"/>
    <w:rsid w:val="0021616F"/>
    <w:rsid w:val="002161B2"/>
    <w:rsid w:val="002162A6"/>
    <w:rsid w:val="002162D3"/>
    <w:rsid w:val="00216647"/>
    <w:rsid w:val="00216E34"/>
    <w:rsid w:val="00217147"/>
    <w:rsid w:val="002171F8"/>
    <w:rsid w:val="002172A8"/>
    <w:rsid w:val="002173C6"/>
    <w:rsid w:val="00217577"/>
    <w:rsid w:val="0021779E"/>
    <w:rsid w:val="002177B5"/>
    <w:rsid w:val="002179A0"/>
    <w:rsid w:val="00217C02"/>
    <w:rsid w:val="00220621"/>
    <w:rsid w:val="00220708"/>
    <w:rsid w:val="00220CB9"/>
    <w:rsid w:val="00220E5F"/>
    <w:rsid w:val="00220E79"/>
    <w:rsid w:val="00221554"/>
    <w:rsid w:val="002216DD"/>
    <w:rsid w:val="002218F9"/>
    <w:rsid w:val="00221CD5"/>
    <w:rsid w:val="00221DD3"/>
    <w:rsid w:val="00222AFD"/>
    <w:rsid w:val="00222CA4"/>
    <w:rsid w:val="00222D1D"/>
    <w:rsid w:val="0022319D"/>
    <w:rsid w:val="00223364"/>
    <w:rsid w:val="002234B9"/>
    <w:rsid w:val="002235E1"/>
    <w:rsid w:val="002236C3"/>
    <w:rsid w:val="00223A78"/>
    <w:rsid w:val="00223B08"/>
    <w:rsid w:val="00223D18"/>
    <w:rsid w:val="00224217"/>
    <w:rsid w:val="0022424F"/>
    <w:rsid w:val="00224576"/>
    <w:rsid w:val="002249E4"/>
    <w:rsid w:val="002249F4"/>
    <w:rsid w:val="00224CBD"/>
    <w:rsid w:val="00224EA4"/>
    <w:rsid w:val="00224F1F"/>
    <w:rsid w:val="00224FEF"/>
    <w:rsid w:val="00225137"/>
    <w:rsid w:val="0022534D"/>
    <w:rsid w:val="00225AB6"/>
    <w:rsid w:val="00225B94"/>
    <w:rsid w:val="00225EC8"/>
    <w:rsid w:val="00225ECF"/>
    <w:rsid w:val="0022657D"/>
    <w:rsid w:val="00226837"/>
    <w:rsid w:val="002269F9"/>
    <w:rsid w:val="00226F9C"/>
    <w:rsid w:val="0022706B"/>
    <w:rsid w:val="002270A5"/>
    <w:rsid w:val="00227281"/>
    <w:rsid w:val="00227743"/>
    <w:rsid w:val="0022782B"/>
    <w:rsid w:val="00227A35"/>
    <w:rsid w:val="00227ACF"/>
    <w:rsid w:val="0023034C"/>
    <w:rsid w:val="0023038A"/>
    <w:rsid w:val="00230454"/>
    <w:rsid w:val="002305A6"/>
    <w:rsid w:val="0023079F"/>
    <w:rsid w:val="00230AFF"/>
    <w:rsid w:val="00230DF1"/>
    <w:rsid w:val="002311C4"/>
    <w:rsid w:val="002312D2"/>
    <w:rsid w:val="0023130D"/>
    <w:rsid w:val="00231654"/>
    <w:rsid w:val="002316A1"/>
    <w:rsid w:val="00231E71"/>
    <w:rsid w:val="00231F28"/>
    <w:rsid w:val="00232174"/>
    <w:rsid w:val="00232459"/>
    <w:rsid w:val="00232635"/>
    <w:rsid w:val="00232745"/>
    <w:rsid w:val="00232AC5"/>
    <w:rsid w:val="00232DE3"/>
    <w:rsid w:val="00232FD1"/>
    <w:rsid w:val="0023320E"/>
    <w:rsid w:val="0023355C"/>
    <w:rsid w:val="00233568"/>
    <w:rsid w:val="00233B9E"/>
    <w:rsid w:val="00233E05"/>
    <w:rsid w:val="00233EC7"/>
    <w:rsid w:val="002341A7"/>
    <w:rsid w:val="002343F3"/>
    <w:rsid w:val="00234609"/>
    <w:rsid w:val="0023472B"/>
    <w:rsid w:val="00234740"/>
    <w:rsid w:val="00234900"/>
    <w:rsid w:val="00234A7E"/>
    <w:rsid w:val="00234B50"/>
    <w:rsid w:val="00234FE8"/>
    <w:rsid w:val="002355FA"/>
    <w:rsid w:val="002356F6"/>
    <w:rsid w:val="00235A93"/>
    <w:rsid w:val="00235CD7"/>
    <w:rsid w:val="00235D5D"/>
    <w:rsid w:val="00235D6A"/>
    <w:rsid w:val="00235D83"/>
    <w:rsid w:val="00235D95"/>
    <w:rsid w:val="0023611C"/>
    <w:rsid w:val="00236146"/>
    <w:rsid w:val="00236365"/>
    <w:rsid w:val="00236437"/>
    <w:rsid w:val="00236709"/>
    <w:rsid w:val="00236A93"/>
    <w:rsid w:val="002371AF"/>
    <w:rsid w:val="00237286"/>
    <w:rsid w:val="00237800"/>
    <w:rsid w:val="00237DC8"/>
    <w:rsid w:val="00237E09"/>
    <w:rsid w:val="00237EC5"/>
    <w:rsid w:val="00237F4E"/>
    <w:rsid w:val="00240365"/>
    <w:rsid w:val="002411D3"/>
    <w:rsid w:val="00241210"/>
    <w:rsid w:val="00241281"/>
    <w:rsid w:val="0024146F"/>
    <w:rsid w:val="002414B0"/>
    <w:rsid w:val="00241643"/>
    <w:rsid w:val="00241671"/>
    <w:rsid w:val="002417CC"/>
    <w:rsid w:val="00241B09"/>
    <w:rsid w:val="00241C69"/>
    <w:rsid w:val="00241DE9"/>
    <w:rsid w:val="00241E0C"/>
    <w:rsid w:val="00241F84"/>
    <w:rsid w:val="00241F8D"/>
    <w:rsid w:val="00242159"/>
    <w:rsid w:val="0024232E"/>
    <w:rsid w:val="002424B3"/>
    <w:rsid w:val="00242725"/>
    <w:rsid w:val="00242FB8"/>
    <w:rsid w:val="002433CF"/>
    <w:rsid w:val="002434E1"/>
    <w:rsid w:val="00243875"/>
    <w:rsid w:val="00243A50"/>
    <w:rsid w:val="00243CEC"/>
    <w:rsid w:val="00243D71"/>
    <w:rsid w:val="0024427F"/>
    <w:rsid w:val="00244459"/>
    <w:rsid w:val="00244625"/>
    <w:rsid w:val="00244DFF"/>
    <w:rsid w:val="00244F22"/>
    <w:rsid w:val="00244F64"/>
    <w:rsid w:val="00244F7B"/>
    <w:rsid w:val="002451FC"/>
    <w:rsid w:val="002452C5"/>
    <w:rsid w:val="002453B7"/>
    <w:rsid w:val="0024555F"/>
    <w:rsid w:val="00245B9F"/>
    <w:rsid w:val="00245C73"/>
    <w:rsid w:val="00245CFA"/>
    <w:rsid w:val="002461AF"/>
    <w:rsid w:val="0024689F"/>
    <w:rsid w:val="00246973"/>
    <w:rsid w:val="00246AD5"/>
    <w:rsid w:val="0024715B"/>
    <w:rsid w:val="002472A0"/>
    <w:rsid w:val="002472A6"/>
    <w:rsid w:val="00247448"/>
    <w:rsid w:val="00247496"/>
    <w:rsid w:val="00247615"/>
    <w:rsid w:val="00250054"/>
    <w:rsid w:val="00250240"/>
    <w:rsid w:val="002505D0"/>
    <w:rsid w:val="0025063B"/>
    <w:rsid w:val="00250A49"/>
    <w:rsid w:val="00250D4C"/>
    <w:rsid w:val="00250DF6"/>
    <w:rsid w:val="00250F64"/>
    <w:rsid w:val="00251015"/>
    <w:rsid w:val="00251126"/>
    <w:rsid w:val="0025130B"/>
    <w:rsid w:val="002515BF"/>
    <w:rsid w:val="0025212C"/>
    <w:rsid w:val="00252149"/>
    <w:rsid w:val="00252702"/>
    <w:rsid w:val="00252B08"/>
    <w:rsid w:val="00252D52"/>
    <w:rsid w:val="00252F5B"/>
    <w:rsid w:val="002533C0"/>
    <w:rsid w:val="00253684"/>
    <w:rsid w:val="00253722"/>
    <w:rsid w:val="002541D0"/>
    <w:rsid w:val="00254243"/>
    <w:rsid w:val="0025432E"/>
    <w:rsid w:val="002543A8"/>
    <w:rsid w:val="00254587"/>
    <w:rsid w:val="002545A2"/>
    <w:rsid w:val="0025488C"/>
    <w:rsid w:val="0025492D"/>
    <w:rsid w:val="002549FA"/>
    <w:rsid w:val="00254D97"/>
    <w:rsid w:val="00254DE3"/>
    <w:rsid w:val="00254F19"/>
    <w:rsid w:val="00255424"/>
    <w:rsid w:val="00255637"/>
    <w:rsid w:val="002556AE"/>
    <w:rsid w:val="00255AB9"/>
    <w:rsid w:val="00255E28"/>
    <w:rsid w:val="00255F00"/>
    <w:rsid w:val="00256141"/>
    <w:rsid w:val="002563D7"/>
    <w:rsid w:val="00256483"/>
    <w:rsid w:val="0025660E"/>
    <w:rsid w:val="002569BC"/>
    <w:rsid w:val="00256A62"/>
    <w:rsid w:val="00256B25"/>
    <w:rsid w:val="00256FEA"/>
    <w:rsid w:val="00257000"/>
    <w:rsid w:val="002572A7"/>
    <w:rsid w:val="00257CE7"/>
    <w:rsid w:val="00260243"/>
    <w:rsid w:val="00260278"/>
    <w:rsid w:val="00260F51"/>
    <w:rsid w:val="00260F77"/>
    <w:rsid w:val="00260F78"/>
    <w:rsid w:val="00260FED"/>
    <w:rsid w:val="002612D6"/>
    <w:rsid w:val="002616F5"/>
    <w:rsid w:val="00261868"/>
    <w:rsid w:val="00261AE6"/>
    <w:rsid w:val="00261C90"/>
    <w:rsid w:val="002624AA"/>
    <w:rsid w:val="002627CE"/>
    <w:rsid w:val="0026290B"/>
    <w:rsid w:val="00262929"/>
    <w:rsid w:val="00262D47"/>
    <w:rsid w:val="00262E4F"/>
    <w:rsid w:val="00263681"/>
    <w:rsid w:val="00263685"/>
    <w:rsid w:val="00263709"/>
    <w:rsid w:val="002638D4"/>
    <w:rsid w:val="00263B0E"/>
    <w:rsid w:val="00263DCF"/>
    <w:rsid w:val="0026448D"/>
    <w:rsid w:val="00264ABF"/>
    <w:rsid w:val="00264E3B"/>
    <w:rsid w:val="0026503A"/>
    <w:rsid w:val="0026516D"/>
    <w:rsid w:val="0026565F"/>
    <w:rsid w:val="00265889"/>
    <w:rsid w:val="00265894"/>
    <w:rsid w:val="00265954"/>
    <w:rsid w:val="00265B16"/>
    <w:rsid w:val="00265D40"/>
    <w:rsid w:val="0026604C"/>
    <w:rsid w:val="0026610D"/>
    <w:rsid w:val="002667D2"/>
    <w:rsid w:val="0026683D"/>
    <w:rsid w:val="00266981"/>
    <w:rsid w:val="00266EC0"/>
    <w:rsid w:val="00267031"/>
    <w:rsid w:val="0026780C"/>
    <w:rsid w:val="002678FC"/>
    <w:rsid w:val="00267B52"/>
    <w:rsid w:val="00267F8C"/>
    <w:rsid w:val="00267F8D"/>
    <w:rsid w:val="00267FE8"/>
    <w:rsid w:val="0027002D"/>
    <w:rsid w:val="0027046E"/>
    <w:rsid w:val="00270708"/>
    <w:rsid w:val="00270898"/>
    <w:rsid w:val="00270986"/>
    <w:rsid w:val="002710B6"/>
    <w:rsid w:val="00271953"/>
    <w:rsid w:val="002719D4"/>
    <w:rsid w:val="00271ABE"/>
    <w:rsid w:val="00271BF1"/>
    <w:rsid w:val="00271CFC"/>
    <w:rsid w:val="00271DF3"/>
    <w:rsid w:val="00272063"/>
    <w:rsid w:val="00272506"/>
    <w:rsid w:val="00272959"/>
    <w:rsid w:val="00272ABD"/>
    <w:rsid w:val="00272D71"/>
    <w:rsid w:val="0027311C"/>
    <w:rsid w:val="002735B9"/>
    <w:rsid w:val="00273633"/>
    <w:rsid w:val="002736A2"/>
    <w:rsid w:val="0027396C"/>
    <w:rsid w:val="0027397D"/>
    <w:rsid w:val="00273FE7"/>
    <w:rsid w:val="002742C9"/>
    <w:rsid w:val="00274455"/>
    <w:rsid w:val="002745A1"/>
    <w:rsid w:val="00274BD2"/>
    <w:rsid w:val="00275037"/>
    <w:rsid w:val="00275142"/>
    <w:rsid w:val="002753A7"/>
    <w:rsid w:val="002757F1"/>
    <w:rsid w:val="00275BA7"/>
    <w:rsid w:val="00275C8F"/>
    <w:rsid w:val="00275CA3"/>
    <w:rsid w:val="00275F35"/>
    <w:rsid w:val="00275F87"/>
    <w:rsid w:val="0027625F"/>
    <w:rsid w:val="002762A1"/>
    <w:rsid w:val="002762CA"/>
    <w:rsid w:val="002766F4"/>
    <w:rsid w:val="00276A56"/>
    <w:rsid w:val="00276A93"/>
    <w:rsid w:val="00276ED8"/>
    <w:rsid w:val="002770A0"/>
    <w:rsid w:val="002775F8"/>
    <w:rsid w:val="00277607"/>
    <w:rsid w:val="002776C5"/>
    <w:rsid w:val="00277962"/>
    <w:rsid w:val="00277999"/>
    <w:rsid w:val="00277C78"/>
    <w:rsid w:val="0028001B"/>
    <w:rsid w:val="0028008D"/>
    <w:rsid w:val="00280152"/>
    <w:rsid w:val="00280432"/>
    <w:rsid w:val="00280642"/>
    <w:rsid w:val="002807FA"/>
    <w:rsid w:val="00280D53"/>
    <w:rsid w:val="00280D6A"/>
    <w:rsid w:val="00280F90"/>
    <w:rsid w:val="00281004"/>
    <w:rsid w:val="00281A10"/>
    <w:rsid w:val="00281BC7"/>
    <w:rsid w:val="00281C0A"/>
    <w:rsid w:val="00281C46"/>
    <w:rsid w:val="00281FB7"/>
    <w:rsid w:val="002823BF"/>
    <w:rsid w:val="00282732"/>
    <w:rsid w:val="002827E5"/>
    <w:rsid w:val="002828FD"/>
    <w:rsid w:val="00282AFB"/>
    <w:rsid w:val="00282BE9"/>
    <w:rsid w:val="00282EB0"/>
    <w:rsid w:val="00283467"/>
    <w:rsid w:val="0028365F"/>
    <w:rsid w:val="0028379D"/>
    <w:rsid w:val="00283884"/>
    <w:rsid w:val="00283B84"/>
    <w:rsid w:val="00283C29"/>
    <w:rsid w:val="00283DB0"/>
    <w:rsid w:val="002840CC"/>
    <w:rsid w:val="002841F0"/>
    <w:rsid w:val="0028437C"/>
    <w:rsid w:val="00284555"/>
    <w:rsid w:val="0028475F"/>
    <w:rsid w:val="0028477D"/>
    <w:rsid w:val="00284A55"/>
    <w:rsid w:val="00284AF0"/>
    <w:rsid w:val="00284D09"/>
    <w:rsid w:val="00285200"/>
    <w:rsid w:val="00285351"/>
    <w:rsid w:val="002854D7"/>
    <w:rsid w:val="0028552D"/>
    <w:rsid w:val="002855C7"/>
    <w:rsid w:val="00285709"/>
    <w:rsid w:val="002857EB"/>
    <w:rsid w:val="0028582F"/>
    <w:rsid w:val="00285894"/>
    <w:rsid w:val="00285915"/>
    <w:rsid w:val="00285C85"/>
    <w:rsid w:val="00285D35"/>
    <w:rsid w:val="00285F7A"/>
    <w:rsid w:val="00286190"/>
    <w:rsid w:val="00286440"/>
    <w:rsid w:val="0028662F"/>
    <w:rsid w:val="00286C35"/>
    <w:rsid w:val="00287B4B"/>
    <w:rsid w:val="00287EFA"/>
    <w:rsid w:val="00290101"/>
    <w:rsid w:val="00290261"/>
    <w:rsid w:val="002907AB"/>
    <w:rsid w:val="002908BB"/>
    <w:rsid w:val="00290B18"/>
    <w:rsid w:val="00290BE8"/>
    <w:rsid w:val="00290FD5"/>
    <w:rsid w:val="002910E8"/>
    <w:rsid w:val="00291220"/>
    <w:rsid w:val="0029123F"/>
    <w:rsid w:val="002914DF"/>
    <w:rsid w:val="00291751"/>
    <w:rsid w:val="00291760"/>
    <w:rsid w:val="002918A4"/>
    <w:rsid w:val="00291AA1"/>
    <w:rsid w:val="00291C42"/>
    <w:rsid w:val="00291EB3"/>
    <w:rsid w:val="0029201A"/>
    <w:rsid w:val="00292B56"/>
    <w:rsid w:val="00292D38"/>
    <w:rsid w:val="00292DA5"/>
    <w:rsid w:val="00292F3C"/>
    <w:rsid w:val="00292F44"/>
    <w:rsid w:val="00293445"/>
    <w:rsid w:val="00293511"/>
    <w:rsid w:val="0029364C"/>
    <w:rsid w:val="002938A2"/>
    <w:rsid w:val="00293AE9"/>
    <w:rsid w:val="00293B46"/>
    <w:rsid w:val="00293BB5"/>
    <w:rsid w:val="00293BE0"/>
    <w:rsid w:val="00293CC3"/>
    <w:rsid w:val="00293F53"/>
    <w:rsid w:val="00294415"/>
    <w:rsid w:val="002944C5"/>
    <w:rsid w:val="002947D4"/>
    <w:rsid w:val="00294ABF"/>
    <w:rsid w:val="00294B04"/>
    <w:rsid w:val="00294DE2"/>
    <w:rsid w:val="00294E56"/>
    <w:rsid w:val="00294FAF"/>
    <w:rsid w:val="00295085"/>
    <w:rsid w:val="0029512D"/>
    <w:rsid w:val="0029589A"/>
    <w:rsid w:val="00295CAE"/>
    <w:rsid w:val="00296274"/>
    <w:rsid w:val="0029684F"/>
    <w:rsid w:val="00296B5F"/>
    <w:rsid w:val="00296C9F"/>
    <w:rsid w:val="00296D44"/>
    <w:rsid w:val="00296E13"/>
    <w:rsid w:val="00296E60"/>
    <w:rsid w:val="002971BF"/>
    <w:rsid w:val="0029720F"/>
    <w:rsid w:val="002974BC"/>
    <w:rsid w:val="002979C3"/>
    <w:rsid w:val="002979E4"/>
    <w:rsid w:val="00297B05"/>
    <w:rsid w:val="00297C4B"/>
    <w:rsid w:val="00297F49"/>
    <w:rsid w:val="00297FE3"/>
    <w:rsid w:val="002A061F"/>
    <w:rsid w:val="002A08DE"/>
    <w:rsid w:val="002A0B99"/>
    <w:rsid w:val="002A1017"/>
    <w:rsid w:val="002A102E"/>
    <w:rsid w:val="002A1127"/>
    <w:rsid w:val="002A11AF"/>
    <w:rsid w:val="002A1267"/>
    <w:rsid w:val="002A162B"/>
    <w:rsid w:val="002A1676"/>
    <w:rsid w:val="002A1788"/>
    <w:rsid w:val="002A1A46"/>
    <w:rsid w:val="002A1E4D"/>
    <w:rsid w:val="002A1E6F"/>
    <w:rsid w:val="002A209F"/>
    <w:rsid w:val="002A23CD"/>
    <w:rsid w:val="002A2669"/>
    <w:rsid w:val="002A2755"/>
    <w:rsid w:val="002A2C37"/>
    <w:rsid w:val="002A2C6A"/>
    <w:rsid w:val="002A2E59"/>
    <w:rsid w:val="002A3462"/>
    <w:rsid w:val="002A3A81"/>
    <w:rsid w:val="002A3B5B"/>
    <w:rsid w:val="002A3C5A"/>
    <w:rsid w:val="002A3E4C"/>
    <w:rsid w:val="002A42A0"/>
    <w:rsid w:val="002A445E"/>
    <w:rsid w:val="002A476C"/>
    <w:rsid w:val="002A483D"/>
    <w:rsid w:val="002A4842"/>
    <w:rsid w:val="002A496B"/>
    <w:rsid w:val="002A4D0B"/>
    <w:rsid w:val="002A4D3E"/>
    <w:rsid w:val="002A4DA7"/>
    <w:rsid w:val="002A52DC"/>
    <w:rsid w:val="002A541F"/>
    <w:rsid w:val="002A54D1"/>
    <w:rsid w:val="002A555C"/>
    <w:rsid w:val="002A5A0E"/>
    <w:rsid w:val="002A5B6B"/>
    <w:rsid w:val="002A5B70"/>
    <w:rsid w:val="002A609E"/>
    <w:rsid w:val="002A60EA"/>
    <w:rsid w:val="002A6344"/>
    <w:rsid w:val="002A6394"/>
    <w:rsid w:val="002A63A9"/>
    <w:rsid w:val="002A6581"/>
    <w:rsid w:val="002A6658"/>
    <w:rsid w:val="002A6733"/>
    <w:rsid w:val="002A6CB6"/>
    <w:rsid w:val="002A6D0A"/>
    <w:rsid w:val="002A6E28"/>
    <w:rsid w:val="002A6EB9"/>
    <w:rsid w:val="002A6F9F"/>
    <w:rsid w:val="002A7108"/>
    <w:rsid w:val="002A7146"/>
    <w:rsid w:val="002A7168"/>
    <w:rsid w:val="002A721D"/>
    <w:rsid w:val="002A7655"/>
    <w:rsid w:val="002A7A6A"/>
    <w:rsid w:val="002B04A3"/>
    <w:rsid w:val="002B069C"/>
    <w:rsid w:val="002B0963"/>
    <w:rsid w:val="002B0CAF"/>
    <w:rsid w:val="002B0E17"/>
    <w:rsid w:val="002B10F3"/>
    <w:rsid w:val="002B13E4"/>
    <w:rsid w:val="002B144D"/>
    <w:rsid w:val="002B182F"/>
    <w:rsid w:val="002B184B"/>
    <w:rsid w:val="002B190E"/>
    <w:rsid w:val="002B1BDF"/>
    <w:rsid w:val="002B1D0A"/>
    <w:rsid w:val="002B2A2E"/>
    <w:rsid w:val="002B2CB0"/>
    <w:rsid w:val="002B38EB"/>
    <w:rsid w:val="002B3AE6"/>
    <w:rsid w:val="002B3B2B"/>
    <w:rsid w:val="002B3BE3"/>
    <w:rsid w:val="002B440C"/>
    <w:rsid w:val="002B4691"/>
    <w:rsid w:val="002B4E48"/>
    <w:rsid w:val="002B4E85"/>
    <w:rsid w:val="002B5529"/>
    <w:rsid w:val="002B57C0"/>
    <w:rsid w:val="002B58AD"/>
    <w:rsid w:val="002B5A67"/>
    <w:rsid w:val="002B5AC5"/>
    <w:rsid w:val="002B5C00"/>
    <w:rsid w:val="002B5DF0"/>
    <w:rsid w:val="002B5E78"/>
    <w:rsid w:val="002B6240"/>
    <w:rsid w:val="002B638E"/>
    <w:rsid w:val="002B67D1"/>
    <w:rsid w:val="002B68C2"/>
    <w:rsid w:val="002B691A"/>
    <w:rsid w:val="002B6AA2"/>
    <w:rsid w:val="002B6B3D"/>
    <w:rsid w:val="002B6C8F"/>
    <w:rsid w:val="002B6CC4"/>
    <w:rsid w:val="002B7370"/>
    <w:rsid w:val="002B75B0"/>
    <w:rsid w:val="002B75C7"/>
    <w:rsid w:val="002B7831"/>
    <w:rsid w:val="002B797C"/>
    <w:rsid w:val="002B7AB2"/>
    <w:rsid w:val="002B7DA5"/>
    <w:rsid w:val="002C01AF"/>
    <w:rsid w:val="002C0318"/>
    <w:rsid w:val="002C0384"/>
    <w:rsid w:val="002C0A2A"/>
    <w:rsid w:val="002C0CD2"/>
    <w:rsid w:val="002C0DB4"/>
    <w:rsid w:val="002C1117"/>
    <w:rsid w:val="002C130A"/>
    <w:rsid w:val="002C1B9E"/>
    <w:rsid w:val="002C1D87"/>
    <w:rsid w:val="002C1DAA"/>
    <w:rsid w:val="002C1F7B"/>
    <w:rsid w:val="002C204E"/>
    <w:rsid w:val="002C20BD"/>
    <w:rsid w:val="002C210B"/>
    <w:rsid w:val="002C21B0"/>
    <w:rsid w:val="002C248C"/>
    <w:rsid w:val="002C2830"/>
    <w:rsid w:val="002C2AAC"/>
    <w:rsid w:val="002C2DDD"/>
    <w:rsid w:val="002C2F23"/>
    <w:rsid w:val="002C30A6"/>
    <w:rsid w:val="002C3184"/>
    <w:rsid w:val="002C357C"/>
    <w:rsid w:val="002C3C17"/>
    <w:rsid w:val="002C3E02"/>
    <w:rsid w:val="002C4041"/>
    <w:rsid w:val="002C4068"/>
    <w:rsid w:val="002C453D"/>
    <w:rsid w:val="002C4616"/>
    <w:rsid w:val="002C4710"/>
    <w:rsid w:val="002C4822"/>
    <w:rsid w:val="002C48C6"/>
    <w:rsid w:val="002C4CF3"/>
    <w:rsid w:val="002C507F"/>
    <w:rsid w:val="002C51EE"/>
    <w:rsid w:val="002C5605"/>
    <w:rsid w:val="002C5642"/>
    <w:rsid w:val="002C581B"/>
    <w:rsid w:val="002C59A6"/>
    <w:rsid w:val="002C5A19"/>
    <w:rsid w:val="002C5A6E"/>
    <w:rsid w:val="002C5DE7"/>
    <w:rsid w:val="002C6643"/>
    <w:rsid w:val="002C681D"/>
    <w:rsid w:val="002C690C"/>
    <w:rsid w:val="002C6F53"/>
    <w:rsid w:val="002C70E9"/>
    <w:rsid w:val="002C7367"/>
    <w:rsid w:val="002C7519"/>
    <w:rsid w:val="002C7598"/>
    <w:rsid w:val="002C7961"/>
    <w:rsid w:val="002C7A85"/>
    <w:rsid w:val="002C7AD2"/>
    <w:rsid w:val="002C7D22"/>
    <w:rsid w:val="002D0CCB"/>
    <w:rsid w:val="002D0E5D"/>
    <w:rsid w:val="002D0E7E"/>
    <w:rsid w:val="002D0F38"/>
    <w:rsid w:val="002D0FAF"/>
    <w:rsid w:val="002D111E"/>
    <w:rsid w:val="002D16A6"/>
    <w:rsid w:val="002D1946"/>
    <w:rsid w:val="002D19AA"/>
    <w:rsid w:val="002D1A5D"/>
    <w:rsid w:val="002D1BD8"/>
    <w:rsid w:val="002D1E3C"/>
    <w:rsid w:val="002D2133"/>
    <w:rsid w:val="002D2195"/>
    <w:rsid w:val="002D2378"/>
    <w:rsid w:val="002D2380"/>
    <w:rsid w:val="002D2441"/>
    <w:rsid w:val="002D2559"/>
    <w:rsid w:val="002D27CB"/>
    <w:rsid w:val="002D2821"/>
    <w:rsid w:val="002D2A7D"/>
    <w:rsid w:val="002D2B63"/>
    <w:rsid w:val="002D2BE8"/>
    <w:rsid w:val="002D2D1F"/>
    <w:rsid w:val="002D3039"/>
    <w:rsid w:val="002D303B"/>
    <w:rsid w:val="002D30B1"/>
    <w:rsid w:val="002D3583"/>
    <w:rsid w:val="002D3845"/>
    <w:rsid w:val="002D38B5"/>
    <w:rsid w:val="002D3B71"/>
    <w:rsid w:val="002D3C50"/>
    <w:rsid w:val="002D3E02"/>
    <w:rsid w:val="002D4683"/>
    <w:rsid w:val="002D46F5"/>
    <w:rsid w:val="002D47CC"/>
    <w:rsid w:val="002D4930"/>
    <w:rsid w:val="002D49DE"/>
    <w:rsid w:val="002D4F46"/>
    <w:rsid w:val="002D5121"/>
    <w:rsid w:val="002D5159"/>
    <w:rsid w:val="002D5428"/>
    <w:rsid w:val="002D548F"/>
    <w:rsid w:val="002D5561"/>
    <w:rsid w:val="002D5A44"/>
    <w:rsid w:val="002D5B9B"/>
    <w:rsid w:val="002D5C55"/>
    <w:rsid w:val="002D5D65"/>
    <w:rsid w:val="002D5F3D"/>
    <w:rsid w:val="002D61C5"/>
    <w:rsid w:val="002D62A6"/>
    <w:rsid w:val="002D639B"/>
    <w:rsid w:val="002D6BF9"/>
    <w:rsid w:val="002D6CEB"/>
    <w:rsid w:val="002D6E7F"/>
    <w:rsid w:val="002D7178"/>
    <w:rsid w:val="002D72F0"/>
    <w:rsid w:val="002D7540"/>
    <w:rsid w:val="002D7596"/>
    <w:rsid w:val="002D76D6"/>
    <w:rsid w:val="002D7A1F"/>
    <w:rsid w:val="002D7AD3"/>
    <w:rsid w:val="002D7AE8"/>
    <w:rsid w:val="002D7D46"/>
    <w:rsid w:val="002D7FBF"/>
    <w:rsid w:val="002E0053"/>
    <w:rsid w:val="002E0118"/>
    <w:rsid w:val="002E0253"/>
    <w:rsid w:val="002E02DA"/>
    <w:rsid w:val="002E037F"/>
    <w:rsid w:val="002E0490"/>
    <w:rsid w:val="002E06B8"/>
    <w:rsid w:val="002E11DC"/>
    <w:rsid w:val="002E13C1"/>
    <w:rsid w:val="002E1D2E"/>
    <w:rsid w:val="002E1DB9"/>
    <w:rsid w:val="002E1EFF"/>
    <w:rsid w:val="002E21DD"/>
    <w:rsid w:val="002E228B"/>
    <w:rsid w:val="002E2458"/>
    <w:rsid w:val="002E25A1"/>
    <w:rsid w:val="002E28EC"/>
    <w:rsid w:val="002E2BEE"/>
    <w:rsid w:val="002E2F46"/>
    <w:rsid w:val="002E3B62"/>
    <w:rsid w:val="002E3C31"/>
    <w:rsid w:val="002E41F7"/>
    <w:rsid w:val="002E483C"/>
    <w:rsid w:val="002E4977"/>
    <w:rsid w:val="002E4DDF"/>
    <w:rsid w:val="002E500A"/>
    <w:rsid w:val="002E56A3"/>
    <w:rsid w:val="002E5A6F"/>
    <w:rsid w:val="002E5B17"/>
    <w:rsid w:val="002E5CA2"/>
    <w:rsid w:val="002E5E65"/>
    <w:rsid w:val="002E5F4C"/>
    <w:rsid w:val="002E605C"/>
    <w:rsid w:val="002E64DD"/>
    <w:rsid w:val="002E69A2"/>
    <w:rsid w:val="002E6A35"/>
    <w:rsid w:val="002E6B68"/>
    <w:rsid w:val="002E6B95"/>
    <w:rsid w:val="002E6C82"/>
    <w:rsid w:val="002E6DBD"/>
    <w:rsid w:val="002E6F95"/>
    <w:rsid w:val="002E704F"/>
    <w:rsid w:val="002E79E8"/>
    <w:rsid w:val="002E7B2D"/>
    <w:rsid w:val="002E7BAB"/>
    <w:rsid w:val="002E7C53"/>
    <w:rsid w:val="002E7F1F"/>
    <w:rsid w:val="002F000F"/>
    <w:rsid w:val="002F0099"/>
    <w:rsid w:val="002F0390"/>
    <w:rsid w:val="002F09BD"/>
    <w:rsid w:val="002F0C8D"/>
    <w:rsid w:val="002F1165"/>
    <w:rsid w:val="002F17E8"/>
    <w:rsid w:val="002F19A4"/>
    <w:rsid w:val="002F1D1A"/>
    <w:rsid w:val="002F21AB"/>
    <w:rsid w:val="002F224E"/>
    <w:rsid w:val="002F22FA"/>
    <w:rsid w:val="002F2504"/>
    <w:rsid w:val="002F2693"/>
    <w:rsid w:val="002F26CA"/>
    <w:rsid w:val="002F2C85"/>
    <w:rsid w:val="002F2D22"/>
    <w:rsid w:val="002F32F0"/>
    <w:rsid w:val="002F34C5"/>
    <w:rsid w:val="002F3EC5"/>
    <w:rsid w:val="002F43A1"/>
    <w:rsid w:val="002F463B"/>
    <w:rsid w:val="002F46C4"/>
    <w:rsid w:val="002F4BBD"/>
    <w:rsid w:val="002F4D4E"/>
    <w:rsid w:val="002F4E81"/>
    <w:rsid w:val="002F4FF9"/>
    <w:rsid w:val="002F5029"/>
    <w:rsid w:val="002F5066"/>
    <w:rsid w:val="002F5256"/>
    <w:rsid w:val="002F5284"/>
    <w:rsid w:val="002F5488"/>
    <w:rsid w:val="002F5735"/>
    <w:rsid w:val="002F57A2"/>
    <w:rsid w:val="002F5CCA"/>
    <w:rsid w:val="002F632E"/>
    <w:rsid w:val="002F640A"/>
    <w:rsid w:val="002F6411"/>
    <w:rsid w:val="002F67BE"/>
    <w:rsid w:val="002F6D71"/>
    <w:rsid w:val="002F6F01"/>
    <w:rsid w:val="002F7153"/>
    <w:rsid w:val="002F7ACC"/>
    <w:rsid w:val="0030025C"/>
    <w:rsid w:val="0030063D"/>
    <w:rsid w:val="003008E2"/>
    <w:rsid w:val="003008E7"/>
    <w:rsid w:val="003009ED"/>
    <w:rsid w:val="00300A63"/>
    <w:rsid w:val="00300B3E"/>
    <w:rsid w:val="00300CDA"/>
    <w:rsid w:val="00300D6A"/>
    <w:rsid w:val="003013DA"/>
    <w:rsid w:val="003013F6"/>
    <w:rsid w:val="0030141A"/>
    <w:rsid w:val="0030175E"/>
    <w:rsid w:val="00301790"/>
    <w:rsid w:val="00301967"/>
    <w:rsid w:val="00301A0C"/>
    <w:rsid w:val="00301A30"/>
    <w:rsid w:val="00301C13"/>
    <w:rsid w:val="00301C90"/>
    <w:rsid w:val="00301D17"/>
    <w:rsid w:val="00302062"/>
    <w:rsid w:val="0030214F"/>
    <w:rsid w:val="00302750"/>
    <w:rsid w:val="00302C62"/>
    <w:rsid w:val="00302DA1"/>
    <w:rsid w:val="0030332D"/>
    <w:rsid w:val="003034CE"/>
    <w:rsid w:val="00303534"/>
    <w:rsid w:val="00303760"/>
    <w:rsid w:val="003037AA"/>
    <w:rsid w:val="003039F9"/>
    <w:rsid w:val="00303ACB"/>
    <w:rsid w:val="00303DA2"/>
    <w:rsid w:val="00303E07"/>
    <w:rsid w:val="00303F82"/>
    <w:rsid w:val="003041F3"/>
    <w:rsid w:val="003042E6"/>
    <w:rsid w:val="00304390"/>
    <w:rsid w:val="003048DD"/>
    <w:rsid w:val="00304942"/>
    <w:rsid w:val="00304CAF"/>
    <w:rsid w:val="00304F0C"/>
    <w:rsid w:val="00304F45"/>
    <w:rsid w:val="0030516D"/>
    <w:rsid w:val="0030550B"/>
    <w:rsid w:val="00305650"/>
    <w:rsid w:val="00305730"/>
    <w:rsid w:val="00305A4C"/>
    <w:rsid w:val="00305BD4"/>
    <w:rsid w:val="00305C0B"/>
    <w:rsid w:val="00305D86"/>
    <w:rsid w:val="00306284"/>
    <w:rsid w:val="0030641E"/>
    <w:rsid w:val="003068B9"/>
    <w:rsid w:val="003068C5"/>
    <w:rsid w:val="00306AAF"/>
    <w:rsid w:val="00306B99"/>
    <w:rsid w:val="00306BF3"/>
    <w:rsid w:val="00306C6F"/>
    <w:rsid w:val="00306D27"/>
    <w:rsid w:val="00307359"/>
    <w:rsid w:val="00307528"/>
    <w:rsid w:val="003076AF"/>
    <w:rsid w:val="00307B60"/>
    <w:rsid w:val="00307CB1"/>
    <w:rsid w:val="003103BA"/>
    <w:rsid w:val="0031041A"/>
    <w:rsid w:val="0031059D"/>
    <w:rsid w:val="003106A7"/>
    <w:rsid w:val="00310C34"/>
    <w:rsid w:val="00310C64"/>
    <w:rsid w:val="00310EC0"/>
    <w:rsid w:val="00310EDB"/>
    <w:rsid w:val="00310FBE"/>
    <w:rsid w:val="00311029"/>
    <w:rsid w:val="003110A8"/>
    <w:rsid w:val="003112EA"/>
    <w:rsid w:val="00311377"/>
    <w:rsid w:val="003113FF"/>
    <w:rsid w:val="00311496"/>
    <w:rsid w:val="00311D21"/>
    <w:rsid w:val="00311D7F"/>
    <w:rsid w:val="00311F01"/>
    <w:rsid w:val="003122E5"/>
    <w:rsid w:val="00312346"/>
    <w:rsid w:val="0031239B"/>
    <w:rsid w:val="0031256D"/>
    <w:rsid w:val="00312D21"/>
    <w:rsid w:val="0031334B"/>
    <w:rsid w:val="00313D14"/>
    <w:rsid w:val="00314427"/>
    <w:rsid w:val="00314905"/>
    <w:rsid w:val="003149DD"/>
    <w:rsid w:val="00314A54"/>
    <w:rsid w:val="00314B5F"/>
    <w:rsid w:val="00314E0D"/>
    <w:rsid w:val="003153F4"/>
    <w:rsid w:val="00316051"/>
    <w:rsid w:val="00316205"/>
    <w:rsid w:val="003163A6"/>
    <w:rsid w:val="00316910"/>
    <w:rsid w:val="0031696D"/>
    <w:rsid w:val="00316A94"/>
    <w:rsid w:val="00316B10"/>
    <w:rsid w:val="00316DCE"/>
    <w:rsid w:val="00316F44"/>
    <w:rsid w:val="00316FFA"/>
    <w:rsid w:val="0031701F"/>
    <w:rsid w:val="0031718F"/>
    <w:rsid w:val="00317395"/>
    <w:rsid w:val="00317EBF"/>
    <w:rsid w:val="003201AA"/>
    <w:rsid w:val="00320918"/>
    <w:rsid w:val="003209D8"/>
    <w:rsid w:val="00320D2B"/>
    <w:rsid w:val="0032157D"/>
    <w:rsid w:val="003215B8"/>
    <w:rsid w:val="003219BE"/>
    <w:rsid w:val="00321A90"/>
    <w:rsid w:val="00321FF3"/>
    <w:rsid w:val="00322295"/>
    <w:rsid w:val="003223C8"/>
    <w:rsid w:val="003224BA"/>
    <w:rsid w:val="00322659"/>
    <w:rsid w:val="0032291B"/>
    <w:rsid w:val="003237DF"/>
    <w:rsid w:val="00323B14"/>
    <w:rsid w:val="00323D13"/>
    <w:rsid w:val="00323E8E"/>
    <w:rsid w:val="003242A3"/>
    <w:rsid w:val="003244F9"/>
    <w:rsid w:val="0032492B"/>
    <w:rsid w:val="00324A24"/>
    <w:rsid w:val="00324EC5"/>
    <w:rsid w:val="003254A2"/>
    <w:rsid w:val="003254C6"/>
    <w:rsid w:val="00325AA2"/>
    <w:rsid w:val="00325F88"/>
    <w:rsid w:val="003262BB"/>
    <w:rsid w:val="003268B7"/>
    <w:rsid w:val="00326FB4"/>
    <w:rsid w:val="00327307"/>
    <w:rsid w:val="003276A6"/>
    <w:rsid w:val="00327777"/>
    <w:rsid w:val="00327D14"/>
    <w:rsid w:val="00327EE3"/>
    <w:rsid w:val="00327F12"/>
    <w:rsid w:val="0033012C"/>
    <w:rsid w:val="0033022E"/>
    <w:rsid w:val="003303DA"/>
    <w:rsid w:val="0033080B"/>
    <w:rsid w:val="0033085F"/>
    <w:rsid w:val="00330890"/>
    <w:rsid w:val="0033096B"/>
    <w:rsid w:val="00330AA5"/>
    <w:rsid w:val="00330CAF"/>
    <w:rsid w:val="00330F68"/>
    <w:rsid w:val="0033146C"/>
    <w:rsid w:val="003315A4"/>
    <w:rsid w:val="0033160E"/>
    <w:rsid w:val="00331B41"/>
    <w:rsid w:val="00331DF8"/>
    <w:rsid w:val="00331E1C"/>
    <w:rsid w:val="0033204D"/>
    <w:rsid w:val="00332217"/>
    <w:rsid w:val="003322B9"/>
    <w:rsid w:val="00332335"/>
    <w:rsid w:val="003324B7"/>
    <w:rsid w:val="003324E9"/>
    <w:rsid w:val="003327E1"/>
    <w:rsid w:val="0033293B"/>
    <w:rsid w:val="00332A75"/>
    <w:rsid w:val="00333332"/>
    <w:rsid w:val="00333662"/>
    <w:rsid w:val="0033371F"/>
    <w:rsid w:val="00333780"/>
    <w:rsid w:val="003338E6"/>
    <w:rsid w:val="0033419C"/>
    <w:rsid w:val="0033486A"/>
    <w:rsid w:val="003349FD"/>
    <w:rsid w:val="00335512"/>
    <w:rsid w:val="003357F9"/>
    <w:rsid w:val="0033586A"/>
    <w:rsid w:val="00335C13"/>
    <w:rsid w:val="00335C75"/>
    <w:rsid w:val="00335D2D"/>
    <w:rsid w:val="00336339"/>
    <w:rsid w:val="00336478"/>
    <w:rsid w:val="0033687B"/>
    <w:rsid w:val="003369CE"/>
    <w:rsid w:val="00336E0B"/>
    <w:rsid w:val="00336F3B"/>
    <w:rsid w:val="00337387"/>
    <w:rsid w:val="00337754"/>
    <w:rsid w:val="003377EE"/>
    <w:rsid w:val="00337B3A"/>
    <w:rsid w:val="00337B97"/>
    <w:rsid w:val="00337D24"/>
    <w:rsid w:val="00337D92"/>
    <w:rsid w:val="00337E1A"/>
    <w:rsid w:val="00337F52"/>
    <w:rsid w:val="003402C9"/>
    <w:rsid w:val="0034034B"/>
    <w:rsid w:val="0034053A"/>
    <w:rsid w:val="00340728"/>
    <w:rsid w:val="003407C3"/>
    <w:rsid w:val="00340C71"/>
    <w:rsid w:val="00340EB9"/>
    <w:rsid w:val="00340EEE"/>
    <w:rsid w:val="0034145F"/>
    <w:rsid w:val="003419EF"/>
    <w:rsid w:val="00342023"/>
    <w:rsid w:val="00342209"/>
    <w:rsid w:val="00342359"/>
    <w:rsid w:val="0034290A"/>
    <w:rsid w:val="00342AA2"/>
    <w:rsid w:val="00342C2F"/>
    <w:rsid w:val="00342CAC"/>
    <w:rsid w:val="00342D1E"/>
    <w:rsid w:val="003430A6"/>
    <w:rsid w:val="003432E6"/>
    <w:rsid w:val="00343575"/>
    <w:rsid w:val="00343BCC"/>
    <w:rsid w:val="00343F6E"/>
    <w:rsid w:val="003440F1"/>
    <w:rsid w:val="00344775"/>
    <w:rsid w:val="00344CC2"/>
    <w:rsid w:val="00344F6E"/>
    <w:rsid w:val="00345084"/>
    <w:rsid w:val="0034584E"/>
    <w:rsid w:val="00345A5F"/>
    <w:rsid w:val="00345CEE"/>
    <w:rsid w:val="00346041"/>
    <w:rsid w:val="00346352"/>
    <w:rsid w:val="003463E5"/>
    <w:rsid w:val="00346B44"/>
    <w:rsid w:val="00346BD7"/>
    <w:rsid w:val="00346E1B"/>
    <w:rsid w:val="003475EA"/>
    <w:rsid w:val="00347729"/>
    <w:rsid w:val="00350755"/>
    <w:rsid w:val="00350A41"/>
    <w:rsid w:val="00350B8D"/>
    <w:rsid w:val="00350B91"/>
    <w:rsid w:val="00350D41"/>
    <w:rsid w:val="00350DA2"/>
    <w:rsid w:val="00350FA2"/>
    <w:rsid w:val="0035156F"/>
    <w:rsid w:val="00351735"/>
    <w:rsid w:val="00351754"/>
    <w:rsid w:val="00351A8F"/>
    <w:rsid w:val="003522C7"/>
    <w:rsid w:val="003523BB"/>
    <w:rsid w:val="00352A56"/>
    <w:rsid w:val="00352CCA"/>
    <w:rsid w:val="00352F2C"/>
    <w:rsid w:val="003534BB"/>
    <w:rsid w:val="003538FB"/>
    <w:rsid w:val="00353D52"/>
    <w:rsid w:val="00353D70"/>
    <w:rsid w:val="003540E1"/>
    <w:rsid w:val="00354427"/>
    <w:rsid w:val="00354ECA"/>
    <w:rsid w:val="0035506E"/>
    <w:rsid w:val="003554B6"/>
    <w:rsid w:val="00355C09"/>
    <w:rsid w:val="00355C1A"/>
    <w:rsid w:val="00355CB7"/>
    <w:rsid w:val="00355EDB"/>
    <w:rsid w:val="00355FA5"/>
    <w:rsid w:val="003563E4"/>
    <w:rsid w:val="003564A3"/>
    <w:rsid w:val="003566AE"/>
    <w:rsid w:val="00356C1B"/>
    <w:rsid w:val="00356EBF"/>
    <w:rsid w:val="00357155"/>
    <w:rsid w:val="0035722E"/>
    <w:rsid w:val="003575F2"/>
    <w:rsid w:val="00357739"/>
    <w:rsid w:val="00357DAB"/>
    <w:rsid w:val="00357DAF"/>
    <w:rsid w:val="00360375"/>
    <w:rsid w:val="003606F4"/>
    <w:rsid w:val="00360CA0"/>
    <w:rsid w:val="003613DF"/>
    <w:rsid w:val="003619F3"/>
    <w:rsid w:val="00361AC0"/>
    <w:rsid w:val="00361CE8"/>
    <w:rsid w:val="0036221D"/>
    <w:rsid w:val="00362627"/>
    <w:rsid w:val="00362972"/>
    <w:rsid w:val="003629CC"/>
    <w:rsid w:val="00362CCB"/>
    <w:rsid w:val="00362DCE"/>
    <w:rsid w:val="00362EB0"/>
    <w:rsid w:val="003632D4"/>
    <w:rsid w:val="0036334C"/>
    <w:rsid w:val="00363457"/>
    <w:rsid w:val="0036366A"/>
    <w:rsid w:val="0036376C"/>
    <w:rsid w:val="003637D6"/>
    <w:rsid w:val="00363B46"/>
    <w:rsid w:val="00363EE7"/>
    <w:rsid w:val="0036407C"/>
    <w:rsid w:val="00364080"/>
    <w:rsid w:val="0036444A"/>
    <w:rsid w:val="00364553"/>
    <w:rsid w:val="003646B0"/>
    <w:rsid w:val="0036479C"/>
    <w:rsid w:val="003647D0"/>
    <w:rsid w:val="00364DB9"/>
    <w:rsid w:val="00364E82"/>
    <w:rsid w:val="00364F4D"/>
    <w:rsid w:val="003653F4"/>
    <w:rsid w:val="0036567E"/>
    <w:rsid w:val="003658DD"/>
    <w:rsid w:val="00365E18"/>
    <w:rsid w:val="00365EA5"/>
    <w:rsid w:val="00365F7A"/>
    <w:rsid w:val="003661B9"/>
    <w:rsid w:val="00366694"/>
    <w:rsid w:val="00366E5E"/>
    <w:rsid w:val="00366E8F"/>
    <w:rsid w:val="0036717C"/>
    <w:rsid w:val="00367451"/>
    <w:rsid w:val="003675CC"/>
    <w:rsid w:val="00367BF4"/>
    <w:rsid w:val="00367DB9"/>
    <w:rsid w:val="00367DDF"/>
    <w:rsid w:val="00370672"/>
    <w:rsid w:val="00370CE3"/>
    <w:rsid w:val="00370E87"/>
    <w:rsid w:val="00371565"/>
    <w:rsid w:val="00371C5A"/>
    <w:rsid w:val="00372555"/>
    <w:rsid w:val="00372718"/>
    <w:rsid w:val="00372773"/>
    <w:rsid w:val="003729BB"/>
    <w:rsid w:val="00372A2A"/>
    <w:rsid w:val="00372A64"/>
    <w:rsid w:val="00372B55"/>
    <w:rsid w:val="00372BD2"/>
    <w:rsid w:val="00372BFA"/>
    <w:rsid w:val="00373433"/>
    <w:rsid w:val="00373531"/>
    <w:rsid w:val="00373692"/>
    <w:rsid w:val="0037389D"/>
    <w:rsid w:val="00373AB8"/>
    <w:rsid w:val="00373BE7"/>
    <w:rsid w:val="00373DD6"/>
    <w:rsid w:val="00373F81"/>
    <w:rsid w:val="003744A0"/>
    <w:rsid w:val="0037463A"/>
    <w:rsid w:val="003747FD"/>
    <w:rsid w:val="00374B39"/>
    <w:rsid w:val="00374C39"/>
    <w:rsid w:val="00374C87"/>
    <w:rsid w:val="00374E12"/>
    <w:rsid w:val="00374E82"/>
    <w:rsid w:val="00374F42"/>
    <w:rsid w:val="0037522E"/>
    <w:rsid w:val="003752FC"/>
    <w:rsid w:val="0037534A"/>
    <w:rsid w:val="0037536D"/>
    <w:rsid w:val="00375DB3"/>
    <w:rsid w:val="0037617F"/>
    <w:rsid w:val="00376217"/>
    <w:rsid w:val="003762C3"/>
    <w:rsid w:val="003762FD"/>
    <w:rsid w:val="00376366"/>
    <w:rsid w:val="003763F2"/>
    <w:rsid w:val="00376672"/>
    <w:rsid w:val="00376807"/>
    <w:rsid w:val="00376C14"/>
    <w:rsid w:val="003775E1"/>
    <w:rsid w:val="003775E2"/>
    <w:rsid w:val="00377B6B"/>
    <w:rsid w:val="00377C97"/>
    <w:rsid w:val="00380187"/>
    <w:rsid w:val="0038021F"/>
    <w:rsid w:val="00380547"/>
    <w:rsid w:val="0038054E"/>
    <w:rsid w:val="00380837"/>
    <w:rsid w:val="003809FE"/>
    <w:rsid w:val="0038108C"/>
    <w:rsid w:val="003811D8"/>
    <w:rsid w:val="003814CC"/>
    <w:rsid w:val="00381DC0"/>
    <w:rsid w:val="003821B6"/>
    <w:rsid w:val="003823ED"/>
    <w:rsid w:val="003827BF"/>
    <w:rsid w:val="003829DB"/>
    <w:rsid w:val="00382BA7"/>
    <w:rsid w:val="00382CF9"/>
    <w:rsid w:val="00382F1A"/>
    <w:rsid w:val="00383008"/>
    <w:rsid w:val="003835AA"/>
    <w:rsid w:val="00383659"/>
    <w:rsid w:val="0038382A"/>
    <w:rsid w:val="00383F77"/>
    <w:rsid w:val="00383FD7"/>
    <w:rsid w:val="00384176"/>
    <w:rsid w:val="00384431"/>
    <w:rsid w:val="0038469D"/>
    <w:rsid w:val="00384727"/>
    <w:rsid w:val="00384D18"/>
    <w:rsid w:val="00385A1A"/>
    <w:rsid w:val="00385CC5"/>
    <w:rsid w:val="00385D1C"/>
    <w:rsid w:val="003862AE"/>
    <w:rsid w:val="00386558"/>
    <w:rsid w:val="003866B2"/>
    <w:rsid w:val="00386B0A"/>
    <w:rsid w:val="00386B8B"/>
    <w:rsid w:val="00386BB5"/>
    <w:rsid w:val="00386D2D"/>
    <w:rsid w:val="00386EBE"/>
    <w:rsid w:val="00387018"/>
    <w:rsid w:val="00387049"/>
    <w:rsid w:val="00387050"/>
    <w:rsid w:val="00387108"/>
    <w:rsid w:val="003871A5"/>
    <w:rsid w:val="0038728F"/>
    <w:rsid w:val="003872EE"/>
    <w:rsid w:val="003872F5"/>
    <w:rsid w:val="003874B8"/>
    <w:rsid w:val="003875B6"/>
    <w:rsid w:val="003875E8"/>
    <w:rsid w:val="00387AE2"/>
    <w:rsid w:val="003900B1"/>
    <w:rsid w:val="003905CD"/>
    <w:rsid w:val="0039083E"/>
    <w:rsid w:val="003908AD"/>
    <w:rsid w:val="003909C3"/>
    <w:rsid w:val="00390AF6"/>
    <w:rsid w:val="00390B9E"/>
    <w:rsid w:val="00390E18"/>
    <w:rsid w:val="00391292"/>
    <w:rsid w:val="00391707"/>
    <w:rsid w:val="00391A34"/>
    <w:rsid w:val="00392784"/>
    <w:rsid w:val="00392BE6"/>
    <w:rsid w:val="003930E4"/>
    <w:rsid w:val="003934BE"/>
    <w:rsid w:val="00393757"/>
    <w:rsid w:val="00393840"/>
    <w:rsid w:val="00393A68"/>
    <w:rsid w:val="00393CC6"/>
    <w:rsid w:val="003943F2"/>
    <w:rsid w:val="003947FF"/>
    <w:rsid w:val="00394D4A"/>
    <w:rsid w:val="00395543"/>
    <w:rsid w:val="003958CF"/>
    <w:rsid w:val="00395933"/>
    <w:rsid w:val="003959A2"/>
    <w:rsid w:val="00395CAF"/>
    <w:rsid w:val="00395E6A"/>
    <w:rsid w:val="00395E8D"/>
    <w:rsid w:val="00396067"/>
    <w:rsid w:val="0039615B"/>
    <w:rsid w:val="003964A8"/>
    <w:rsid w:val="003969A3"/>
    <w:rsid w:val="00396EF6"/>
    <w:rsid w:val="003970C4"/>
    <w:rsid w:val="0039714A"/>
    <w:rsid w:val="003976DB"/>
    <w:rsid w:val="0039794F"/>
    <w:rsid w:val="00397A9C"/>
    <w:rsid w:val="00397CC4"/>
    <w:rsid w:val="00397D69"/>
    <w:rsid w:val="00397DAF"/>
    <w:rsid w:val="00397E14"/>
    <w:rsid w:val="00397E57"/>
    <w:rsid w:val="003A0029"/>
    <w:rsid w:val="003A0858"/>
    <w:rsid w:val="003A0A4C"/>
    <w:rsid w:val="003A0B67"/>
    <w:rsid w:val="003A1457"/>
    <w:rsid w:val="003A1A16"/>
    <w:rsid w:val="003A1F71"/>
    <w:rsid w:val="003A2072"/>
    <w:rsid w:val="003A2238"/>
    <w:rsid w:val="003A2454"/>
    <w:rsid w:val="003A2599"/>
    <w:rsid w:val="003A2650"/>
    <w:rsid w:val="003A2A7B"/>
    <w:rsid w:val="003A2F00"/>
    <w:rsid w:val="003A30E9"/>
    <w:rsid w:val="003A319D"/>
    <w:rsid w:val="003A3702"/>
    <w:rsid w:val="003A3CCA"/>
    <w:rsid w:val="003A447F"/>
    <w:rsid w:val="003A4A89"/>
    <w:rsid w:val="003A4D79"/>
    <w:rsid w:val="003A4DD8"/>
    <w:rsid w:val="003A4F0E"/>
    <w:rsid w:val="003A4F7D"/>
    <w:rsid w:val="003A5337"/>
    <w:rsid w:val="003A54B3"/>
    <w:rsid w:val="003A593F"/>
    <w:rsid w:val="003A598E"/>
    <w:rsid w:val="003A59AC"/>
    <w:rsid w:val="003A59E9"/>
    <w:rsid w:val="003A5B68"/>
    <w:rsid w:val="003A5CBF"/>
    <w:rsid w:val="003A5CEC"/>
    <w:rsid w:val="003A60BA"/>
    <w:rsid w:val="003A6287"/>
    <w:rsid w:val="003A68C2"/>
    <w:rsid w:val="003A6C16"/>
    <w:rsid w:val="003A6EC1"/>
    <w:rsid w:val="003A6EF0"/>
    <w:rsid w:val="003A6FD8"/>
    <w:rsid w:val="003A71FA"/>
    <w:rsid w:val="003A744A"/>
    <w:rsid w:val="003A7E40"/>
    <w:rsid w:val="003A7E9D"/>
    <w:rsid w:val="003B0076"/>
    <w:rsid w:val="003B02D2"/>
    <w:rsid w:val="003B02D6"/>
    <w:rsid w:val="003B032B"/>
    <w:rsid w:val="003B03E8"/>
    <w:rsid w:val="003B0747"/>
    <w:rsid w:val="003B0791"/>
    <w:rsid w:val="003B0843"/>
    <w:rsid w:val="003B0A7B"/>
    <w:rsid w:val="003B0F20"/>
    <w:rsid w:val="003B0F77"/>
    <w:rsid w:val="003B12B6"/>
    <w:rsid w:val="003B151F"/>
    <w:rsid w:val="003B187C"/>
    <w:rsid w:val="003B18DC"/>
    <w:rsid w:val="003B198F"/>
    <w:rsid w:val="003B1C35"/>
    <w:rsid w:val="003B1E90"/>
    <w:rsid w:val="003B2078"/>
    <w:rsid w:val="003B21BD"/>
    <w:rsid w:val="003B22AF"/>
    <w:rsid w:val="003B24E1"/>
    <w:rsid w:val="003B2684"/>
    <w:rsid w:val="003B2728"/>
    <w:rsid w:val="003B2AA7"/>
    <w:rsid w:val="003B2CD9"/>
    <w:rsid w:val="003B2F14"/>
    <w:rsid w:val="003B2FFB"/>
    <w:rsid w:val="003B3190"/>
    <w:rsid w:val="003B37BC"/>
    <w:rsid w:val="003B3A09"/>
    <w:rsid w:val="003B3CC4"/>
    <w:rsid w:val="003B3D8D"/>
    <w:rsid w:val="003B3D91"/>
    <w:rsid w:val="003B405F"/>
    <w:rsid w:val="003B4311"/>
    <w:rsid w:val="003B46DA"/>
    <w:rsid w:val="003B4920"/>
    <w:rsid w:val="003B4C7C"/>
    <w:rsid w:val="003B4E18"/>
    <w:rsid w:val="003B4F93"/>
    <w:rsid w:val="003B51B8"/>
    <w:rsid w:val="003B534C"/>
    <w:rsid w:val="003B5547"/>
    <w:rsid w:val="003B58C0"/>
    <w:rsid w:val="003B5A4B"/>
    <w:rsid w:val="003B5B4B"/>
    <w:rsid w:val="003B5BA8"/>
    <w:rsid w:val="003B5F32"/>
    <w:rsid w:val="003B5F8D"/>
    <w:rsid w:val="003B5FEB"/>
    <w:rsid w:val="003B602B"/>
    <w:rsid w:val="003B607F"/>
    <w:rsid w:val="003B6317"/>
    <w:rsid w:val="003B662F"/>
    <w:rsid w:val="003B6FB7"/>
    <w:rsid w:val="003B6FC5"/>
    <w:rsid w:val="003B7309"/>
    <w:rsid w:val="003B74EE"/>
    <w:rsid w:val="003B7584"/>
    <w:rsid w:val="003B79A7"/>
    <w:rsid w:val="003B7BA1"/>
    <w:rsid w:val="003C03BE"/>
    <w:rsid w:val="003C0C9C"/>
    <w:rsid w:val="003C1175"/>
    <w:rsid w:val="003C12AD"/>
    <w:rsid w:val="003C12EC"/>
    <w:rsid w:val="003C1355"/>
    <w:rsid w:val="003C156B"/>
    <w:rsid w:val="003C159B"/>
    <w:rsid w:val="003C18C3"/>
    <w:rsid w:val="003C1B0D"/>
    <w:rsid w:val="003C1CC3"/>
    <w:rsid w:val="003C212F"/>
    <w:rsid w:val="003C22B9"/>
    <w:rsid w:val="003C25F2"/>
    <w:rsid w:val="003C288B"/>
    <w:rsid w:val="003C2A9D"/>
    <w:rsid w:val="003C2C89"/>
    <w:rsid w:val="003C2CF6"/>
    <w:rsid w:val="003C2D02"/>
    <w:rsid w:val="003C30BF"/>
    <w:rsid w:val="003C31EA"/>
    <w:rsid w:val="003C3836"/>
    <w:rsid w:val="003C3995"/>
    <w:rsid w:val="003C3A2E"/>
    <w:rsid w:val="003C3B5B"/>
    <w:rsid w:val="003C3F77"/>
    <w:rsid w:val="003C3FC3"/>
    <w:rsid w:val="003C4059"/>
    <w:rsid w:val="003C41DC"/>
    <w:rsid w:val="003C46E4"/>
    <w:rsid w:val="003C492F"/>
    <w:rsid w:val="003C4D46"/>
    <w:rsid w:val="003C4DBC"/>
    <w:rsid w:val="003C52E0"/>
    <w:rsid w:val="003C59B6"/>
    <w:rsid w:val="003C5A28"/>
    <w:rsid w:val="003C5B31"/>
    <w:rsid w:val="003C5D32"/>
    <w:rsid w:val="003C5F31"/>
    <w:rsid w:val="003C5F67"/>
    <w:rsid w:val="003C6118"/>
    <w:rsid w:val="003C6452"/>
    <w:rsid w:val="003C69DE"/>
    <w:rsid w:val="003C6B2A"/>
    <w:rsid w:val="003C6E64"/>
    <w:rsid w:val="003C6EB2"/>
    <w:rsid w:val="003C7013"/>
    <w:rsid w:val="003C70FC"/>
    <w:rsid w:val="003C7209"/>
    <w:rsid w:val="003C7594"/>
    <w:rsid w:val="003C778E"/>
    <w:rsid w:val="003C77A5"/>
    <w:rsid w:val="003C7BEC"/>
    <w:rsid w:val="003C7D84"/>
    <w:rsid w:val="003D005D"/>
    <w:rsid w:val="003D0206"/>
    <w:rsid w:val="003D0243"/>
    <w:rsid w:val="003D03F5"/>
    <w:rsid w:val="003D046E"/>
    <w:rsid w:val="003D0562"/>
    <w:rsid w:val="003D071E"/>
    <w:rsid w:val="003D08D8"/>
    <w:rsid w:val="003D0D6A"/>
    <w:rsid w:val="003D1553"/>
    <w:rsid w:val="003D19AF"/>
    <w:rsid w:val="003D1DCE"/>
    <w:rsid w:val="003D1F75"/>
    <w:rsid w:val="003D200E"/>
    <w:rsid w:val="003D2375"/>
    <w:rsid w:val="003D2512"/>
    <w:rsid w:val="003D28A9"/>
    <w:rsid w:val="003D2A3F"/>
    <w:rsid w:val="003D2B72"/>
    <w:rsid w:val="003D2BAF"/>
    <w:rsid w:val="003D2CCB"/>
    <w:rsid w:val="003D3148"/>
    <w:rsid w:val="003D31B8"/>
    <w:rsid w:val="003D3266"/>
    <w:rsid w:val="003D336B"/>
    <w:rsid w:val="003D372F"/>
    <w:rsid w:val="003D3934"/>
    <w:rsid w:val="003D393A"/>
    <w:rsid w:val="003D3CDC"/>
    <w:rsid w:val="003D3D78"/>
    <w:rsid w:val="003D3E06"/>
    <w:rsid w:val="003D3E44"/>
    <w:rsid w:val="003D3EB0"/>
    <w:rsid w:val="003D4011"/>
    <w:rsid w:val="003D4408"/>
    <w:rsid w:val="003D4484"/>
    <w:rsid w:val="003D4703"/>
    <w:rsid w:val="003D475A"/>
    <w:rsid w:val="003D47EA"/>
    <w:rsid w:val="003D4A61"/>
    <w:rsid w:val="003D4C45"/>
    <w:rsid w:val="003D4D06"/>
    <w:rsid w:val="003D4E22"/>
    <w:rsid w:val="003D5391"/>
    <w:rsid w:val="003D56E0"/>
    <w:rsid w:val="003D5C72"/>
    <w:rsid w:val="003D640D"/>
    <w:rsid w:val="003D6655"/>
    <w:rsid w:val="003D70B2"/>
    <w:rsid w:val="003D7537"/>
    <w:rsid w:val="003D7573"/>
    <w:rsid w:val="003D770A"/>
    <w:rsid w:val="003D791B"/>
    <w:rsid w:val="003D7BBB"/>
    <w:rsid w:val="003D7C07"/>
    <w:rsid w:val="003D7C3A"/>
    <w:rsid w:val="003E003E"/>
    <w:rsid w:val="003E0181"/>
    <w:rsid w:val="003E0435"/>
    <w:rsid w:val="003E05E0"/>
    <w:rsid w:val="003E086F"/>
    <w:rsid w:val="003E0BA4"/>
    <w:rsid w:val="003E0D0B"/>
    <w:rsid w:val="003E0D23"/>
    <w:rsid w:val="003E103F"/>
    <w:rsid w:val="003E1110"/>
    <w:rsid w:val="003E1352"/>
    <w:rsid w:val="003E14AE"/>
    <w:rsid w:val="003E1603"/>
    <w:rsid w:val="003E1625"/>
    <w:rsid w:val="003E16BC"/>
    <w:rsid w:val="003E174A"/>
    <w:rsid w:val="003E19CE"/>
    <w:rsid w:val="003E19FA"/>
    <w:rsid w:val="003E1B82"/>
    <w:rsid w:val="003E1E9B"/>
    <w:rsid w:val="003E2251"/>
    <w:rsid w:val="003E25E9"/>
    <w:rsid w:val="003E2931"/>
    <w:rsid w:val="003E2A4A"/>
    <w:rsid w:val="003E2A51"/>
    <w:rsid w:val="003E2AAA"/>
    <w:rsid w:val="003E2D78"/>
    <w:rsid w:val="003E338E"/>
    <w:rsid w:val="003E4047"/>
    <w:rsid w:val="003E4048"/>
    <w:rsid w:val="003E4118"/>
    <w:rsid w:val="003E414A"/>
    <w:rsid w:val="003E4779"/>
    <w:rsid w:val="003E47EB"/>
    <w:rsid w:val="003E4B1C"/>
    <w:rsid w:val="003E4CAD"/>
    <w:rsid w:val="003E4EC4"/>
    <w:rsid w:val="003E530A"/>
    <w:rsid w:val="003E55BB"/>
    <w:rsid w:val="003E57AA"/>
    <w:rsid w:val="003E5A63"/>
    <w:rsid w:val="003E608A"/>
    <w:rsid w:val="003E64B3"/>
    <w:rsid w:val="003E6660"/>
    <w:rsid w:val="003E67CF"/>
    <w:rsid w:val="003E6A99"/>
    <w:rsid w:val="003E6C43"/>
    <w:rsid w:val="003E6CE2"/>
    <w:rsid w:val="003E6F63"/>
    <w:rsid w:val="003E73F8"/>
    <w:rsid w:val="003E7820"/>
    <w:rsid w:val="003E792D"/>
    <w:rsid w:val="003E7E15"/>
    <w:rsid w:val="003E7F7B"/>
    <w:rsid w:val="003F0078"/>
    <w:rsid w:val="003F031F"/>
    <w:rsid w:val="003F0406"/>
    <w:rsid w:val="003F050D"/>
    <w:rsid w:val="003F1431"/>
    <w:rsid w:val="003F15B1"/>
    <w:rsid w:val="003F168C"/>
    <w:rsid w:val="003F1841"/>
    <w:rsid w:val="003F18DF"/>
    <w:rsid w:val="003F2B32"/>
    <w:rsid w:val="003F2F49"/>
    <w:rsid w:val="003F38FD"/>
    <w:rsid w:val="003F3926"/>
    <w:rsid w:val="003F3B75"/>
    <w:rsid w:val="003F3F88"/>
    <w:rsid w:val="003F42CE"/>
    <w:rsid w:val="003F47A1"/>
    <w:rsid w:val="003F50D7"/>
    <w:rsid w:val="003F5138"/>
    <w:rsid w:val="003F526C"/>
    <w:rsid w:val="003F5607"/>
    <w:rsid w:val="003F5DA6"/>
    <w:rsid w:val="003F5F31"/>
    <w:rsid w:val="003F5FA0"/>
    <w:rsid w:val="003F6810"/>
    <w:rsid w:val="003F6BF4"/>
    <w:rsid w:val="003F6C4C"/>
    <w:rsid w:val="003F6CD5"/>
    <w:rsid w:val="003F6DD8"/>
    <w:rsid w:val="003F72CC"/>
    <w:rsid w:val="003F72E5"/>
    <w:rsid w:val="003F79DB"/>
    <w:rsid w:val="003F7A67"/>
    <w:rsid w:val="00400291"/>
    <w:rsid w:val="00400795"/>
    <w:rsid w:val="00400904"/>
    <w:rsid w:val="00400A19"/>
    <w:rsid w:val="00400C0A"/>
    <w:rsid w:val="00400E23"/>
    <w:rsid w:val="00401300"/>
    <w:rsid w:val="00401474"/>
    <w:rsid w:val="004016E4"/>
    <w:rsid w:val="00401A5E"/>
    <w:rsid w:val="00401D19"/>
    <w:rsid w:val="00402524"/>
    <w:rsid w:val="004025B7"/>
    <w:rsid w:val="00402630"/>
    <w:rsid w:val="00402929"/>
    <w:rsid w:val="0040292F"/>
    <w:rsid w:val="00402F7E"/>
    <w:rsid w:val="004030BA"/>
    <w:rsid w:val="00403308"/>
    <w:rsid w:val="004035A5"/>
    <w:rsid w:val="00403A14"/>
    <w:rsid w:val="00403A49"/>
    <w:rsid w:val="00403E97"/>
    <w:rsid w:val="00403F51"/>
    <w:rsid w:val="0040415A"/>
    <w:rsid w:val="00404171"/>
    <w:rsid w:val="0040455F"/>
    <w:rsid w:val="004045C3"/>
    <w:rsid w:val="00404D91"/>
    <w:rsid w:val="00404DD4"/>
    <w:rsid w:val="004050BC"/>
    <w:rsid w:val="004052A1"/>
    <w:rsid w:val="00405417"/>
    <w:rsid w:val="0040577F"/>
    <w:rsid w:val="00405EFA"/>
    <w:rsid w:val="00405EFF"/>
    <w:rsid w:val="00406067"/>
    <w:rsid w:val="00406431"/>
    <w:rsid w:val="004067A6"/>
    <w:rsid w:val="00406935"/>
    <w:rsid w:val="00407982"/>
    <w:rsid w:val="00407A23"/>
    <w:rsid w:val="00407B4D"/>
    <w:rsid w:val="00407C33"/>
    <w:rsid w:val="00407D52"/>
    <w:rsid w:val="00407FA5"/>
    <w:rsid w:val="00410170"/>
    <w:rsid w:val="00410832"/>
    <w:rsid w:val="00410EFD"/>
    <w:rsid w:val="004110D5"/>
    <w:rsid w:val="004114F1"/>
    <w:rsid w:val="00411556"/>
    <w:rsid w:val="0041159F"/>
    <w:rsid w:val="004116CC"/>
    <w:rsid w:val="00411A5D"/>
    <w:rsid w:val="00411AE5"/>
    <w:rsid w:val="00412026"/>
    <w:rsid w:val="00412236"/>
    <w:rsid w:val="00412340"/>
    <w:rsid w:val="00412412"/>
    <w:rsid w:val="00412429"/>
    <w:rsid w:val="0041252D"/>
    <w:rsid w:val="004129A6"/>
    <w:rsid w:val="00412C10"/>
    <w:rsid w:val="00412C1C"/>
    <w:rsid w:val="00412CCC"/>
    <w:rsid w:val="00412F6A"/>
    <w:rsid w:val="00413049"/>
    <w:rsid w:val="00413161"/>
    <w:rsid w:val="004136C6"/>
    <w:rsid w:val="00413ADA"/>
    <w:rsid w:val="004144A8"/>
    <w:rsid w:val="0041461E"/>
    <w:rsid w:val="004147CD"/>
    <w:rsid w:val="00414E69"/>
    <w:rsid w:val="00414FDA"/>
    <w:rsid w:val="00415015"/>
    <w:rsid w:val="00415212"/>
    <w:rsid w:val="0041529D"/>
    <w:rsid w:val="004157CF"/>
    <w:rsid w:val="004159EE"/>
    <w:rsid w:val="00415CA4"/>
    <w:rsid w:val="00415CC6"/>
    <w:rsid w:val="00415EBF"/>
    <w:rsid w:val="00416283"/>
    <w:rsid w:val="0041639F"/>
    <w:rsid w:val="0041676A"/>
    <w:rsid w:val="004168D1"/>
    <w:rsid w:val="004168EB"/>
    <w:rsid w:val="0041694C"/>
    <w:rsid w:val="00416C61"/>
    <w:rsid w:val="00416CDD"/>
    <w:rsid w:val="00416E47"/>
    <w:rsid w:val="004170BD"/>
    <w:rsid w:val="00417132"/>
    <w:rsid w:val="004171CC"/>
    <w:rsid w:val="00417208"/>
    <w:rsid w:val="004174EB"/>
    <w:rsid w:val="0041766B"/>
    <w:rsid w:val="004178CF"/>
    <w:rsid w:val="00417B4F"/>
    <w:rsid w:val="00417C7C"/>
    <w:rsid w:val="00420046"/>
    <w:rsid w:val="00420307"/>
    <w:rsid w:val="00420328"/>
    <w:rsid w:val="0042032D"/>
    <w:rsid w:val="004204E1"/>
    <w:rsid w:val="00420700"/>
    <w:rsid w:val="00420725"/>
    <w:rsid w:val="00420986"/>
    <w:rsid w:val="00420E9C"/>
    <w:rsid w:val="0042105F"/>
    <w:rsid w:val="004213E0"/>
    <w:rsid w:val="0042144B"/>
    <w:rsid w:val="0042176A"/>
    <w:rsid w:val="00421992"/>
    <w:rsid w:val="00421B70"/>
    <w:rsid w:val="00421CE3"/>
    <w:rsid w:val="00421E99"/>
    <w:rsid w:val="00421F17"/>
    <w:rsid w:val="00422535"/>
    <w:rsid w:val="0042269B"/>
    <w:rsid w:val="00422B11"/>
    <w:rsid w:val="00422D03"/>
    <w:rsid w:val="00422D21"/>
    <w:rsid w:val="00422DC2"/>
    <w:rsid w:val="00422EF8"/>
    <w:rsid w:val="004232EC"/>
    <w:rsid w:val="00423674"/>
    <w:rsid w:val="0042370F"/>
    <w:rsid w:val="004237C0"/>
    <w:rsid w:val="00423D25"/>
    <w:rsid w:val="00423DEF"/>
    <w:rsid w:val="004248FF"/>
    <w:rsid w:val="004249FE"/>
    <w:rsid w:val="00424ED2"/>
    <w:rsid w:val="00424F54"/>
    <w:rsid w:val="004254C7"/>
    <w:rsid w:val="004256E4"/>
    <w:rsid w:val="00425795"/>
    <w:rsid w:val="00425A86"/>
    <w:rsid w:val="00425ADA"/>
    <w:rsid w:val="00425BD1"/>
    <w:rsid w:val="00425DDC"/>
    <w:rsid w:val="00425E0C"/>
    <w:rsid w:val="00425F9B"/>
    <w:rsid w:val="00425FCA"/>
    <w:rsid w:val="0042618B"/>
    <w:rsid w:val="004261D8"/>
    <w:rsid w:val="004266DC"/>
    <w:rsid w:val="004269C5"/>
    <w:rsid w:val="00426D07"/>
    <w:rsid w:val="00427198"/>
    <w:rsid w:val="0042726A"/>
    <w:rsid w:val="004278C6"/>
    <w:rsid w:val="00427AD9"/>
    <w:rsid w:val="00427CA0"/>
    <w:rsid w:val="00427FEF"/>
    <w:rsid w:val="004308C9"/>
    <w:rsid w:val="00430E30"/>
    <w:rsid w:val="00431164"/>
    <w:rsid w:val="0043125A"/>
    <w:rsid w:val="004315EC"/>
    <w:rsid w:val="0043168C"/>
    <w:rsid w:val="004316C2"/>
    <w:rsid w:val="004317DC"/>
    <w:rsid w:val="00431B9E"/>
    <w:rsid w:val="00432230"/>
    <w:rsid w:val="00432284"/>
    <w:rsid w:val="0043230B"/>
    <w:rsid w:val="00432313"/>
    <w:rsid w:val="00432A94"/>
    <w:rsid w:val="00432BC6"/>
    <w:rsid w:val="00432BFB"/>
    <w:rsid w:val="00432C60"/>
    <w:rsid w:val="00432D6A"/>
    <w:rsid w:val="00432FFF"/>
    <w:rsid w:val="0043300A"/>
    <w:rsid w:val="004331AA"/>
    <w:rsid w:val="004334C7"/>
    <w:rsid w:val="00433A4B"/>
    <w:rsid w:val="00433B59"/>
    <w:rsid w:val="00434129"/>
    <w:rsid w:val="00434178"/>
    <w:rsid w:val="00434315"/>
    <w:rsid w:val="004346E8"/>
    <w:rsid w:val="00434BED"/>
    <w:rsid w:val="00434D07"/>
    <w:rsid w:val="004351A1"/>
    <w:rsid w:val="0043544A"/>
    <w:rsid w:val="00435455"/>
    <w:rsid w:val="00435623"/>
    <w:rsid w:val="00435BB6"/>
    <w:rsid w:val="00436169"/>
    <w:rsid w:val="00436779"/>
    <w:rsid w:val="00436878"/>
    <w:rsid w:val="004372F1"/>
    <w:rsid w:val="00437511"/>
    <w:rsid w:val="004378F7"/>
    <w:rsid w:val="00437BC6"/>
    <w:rsid w:val="00437E49"/>
    <w:rsid w:val="0044020E"/>
    <w:rsid w:val="00440240"/>
    <w:rsid w:val="004403A5"/>
    <w:rsid w:val="004404C4"/>
    <w:rsid w:val="00440C17"/>
    <w:rsid w:val="00440D0A"/>
    <w:rsid w:val="00440D90"/>
    <w:rsid w:val="00440E4F"/>
    <w:rsid w:val="0044102B"/>
    <w:rsid w:val="0044149C"/>
    <w:rsid w:val="0044158B"/>
    <w:rsid w:val="004419A7"/>
    <w:rsid w:val="00441FF4"/>
    <w:rsid w:val="004422D7"/>
    <w:rsid w:val="00442427"/>
    <w:rsid w:val="004424A9"/>
    <w:rsid w:val="004424B9"/>
    <w:rsid w:val="00442546"/>
    <w:rsid w:val="00442587"/>
    <w:rsid w:val="004426D5"/>
    <w:rsid w:val="00442989"/>
    <w:rsid w:val="00442A6E"/>
    <w:rsid w:val="00442DF9"/>
    <w:rsid w:val="00443170"/>
    <w:rsid w:val="00443A44"/>
    <w:rsid w:val="00443AB1"/>
    <w:rsid w:val="00443DD1"/>
    <w:rsid w:val="00443ECF"/>
    <w:rsid w:val="004443A9"/>
    <w:rsid w:val="00444644"/>
    <w:rsid w:val="00444841"/>
    <w:rsid w:val="0044499F"/>
    <w:rsid w:val="00444D86"/>
    <w:rsid w:val="00444E30"/>
    <w:rsid w:val="004450BD"/>
    <w:rsid w:val="00445303"/>
    <w:rsid w:val="004453C6"/>
    <w:rsid w:val="004457DD"/>
    <w:rsid w:val="0044583A"/>
    <w:rsid w:val="00445A6B"/>
    <w:rsid w:val="00445D5A"/>
    <w:rsid w:val="00445E7C"/>
    <w:rsid w:val="00445FEC"/>
    <w:rsid w:val="004464C0"/>
    <w:rsid w:val="00446AF9"/>
    <w:rsid w:val="00446B4A"/>
    <w:rsid w:val="00446BCD"/>
    <w:rsid w:val="00446D13"/>
    <w:rsid w:val="00446D1D"/>
    <w:rsid w:val="00446F03"/>
    <w:rsid w:val="004500C5"/>
    <w:rsid w:val="004500C7"/>
    <w:rsid w:val="0045044A"/>
    <w:rsid w:val="00450454"/>
    <w:rsid w:val="0045083B"/>
    <w:rsid w:val="00450BB1"/>
    <w:rsid w:val="00450F5A"/>
    <w:rsid w:val="004512F2"/>
    <w:rsid w:val="004516A2"/>
    <w:rsid w:val="004519A4"/>
    <w:rsid w:val="00451C34"/>
    <w:rsid w:val="00451F74"/>
    <w:rsid w:val="004520E3"/>
    <w:rsid w:val="00452283"/>
    <w:rsid w:val="004522F0"/>
    <w:rsid w:val="00452535"/>
    <w:rsid w:val="00452A07"/>
    <w:rsid w:val="00452A16"/>
    <w:rsid w:val="00452AD2"/>
    <w:rsid w:val="00452DFA"/>
    <w:rsid w:val="00452E5D"/>
    <w:rsid w:val="004530AA"/>
    <w:rsid w:val="0045369E"/>
    <w:rsid w:val="004542DD"/>
    <w:rsid w:val="00454393"/>
    <w:rsid w:val="004547EA"/>
    <w:rsid w:val="00454B18"/>
    <w:rsid w:val="00454B4D"/>
    <w:rsid w:val="00454E5D"/>
    <w:rsid w:val="00454ECB"/>
    <w:rsid w:val="00455288"/>
    <w:rsid w:val="00455632"/>
    <w:rsid w:val="00455735"/>
    <w:rsid w:val="0045581C"/>
    <w:rsid w:val="00455886"/>
    <w:rsid w:val="00455A2A"/>
    <w:rsid w:val="00455A51"/>
    <w:rsid w:val="00455C9B"/>
    <w:rsid w:val="00455E70"/>
    <w:rsid w:val="0045627F"/>
    <w:rsid w:val="004564B2"/>
    <w:rsid w:val="0045677A"/>
    <w:rsid w:val="00456782"/>
    <w:rsid w:val="004568E7"/>
    <w:rsid w:val="00456CF1"/>
    <w:rsid w:val="00456D11"/>
    <w:rsid w:val="00456DA5"/>
    <w:rsid w:val="004570E5"/>
    <w:rsid w:val="004572CD"/>
    <w:rsid w:val="0045735B"/>
    <w:rsid w:val="00457519"/>
    <w:rsid w:val="004577D1"/>
    <w:rsid w:val="00457B73"/>
    <w:rsid w:val="004600A0"/>
    <w:rsid w:val="00460246"/>
    <w:rsid w:val="00460378"/>
    <w:rsid w:val="0046037C"/>
    <w:rsid w:val="00460481"/>
    <w:rsid w:val="004604C3"/>
    <w:rsid w:val="0046053B"/>
    <w:rsid w:val="004605BF"/>
    <w:rsid w:val="00460672"/>
    <w:rsid w:val="00460797"/>
    <w:rsid w:val="004607C4"/>
    <w:rsid w:val="004608A2"/>
    <w:rsid w:val="00460A0E"/>
    <w:rsid w:val="00460B78"/>
    <w:rsid w:val="00460C8D"/>
    <w:rsid w:val="004614BD"/>
    <w:rsid w:val="00461564"/>
    <w:rsid w:val="004616CA"/>
    <w:rsid w:val="004619A9"/>
    <w:rsid w:val="00461B6F"/>
    <w:rsid w:val="00461D74"/>
    <w:rsid w:val="0046204F"/>
    <w:rsid w:val="004621D1"/>
    <w:rsid w:val="0046257A"/>
    <w:rsid w:val="004627B2"/>
    <w:rsid w:val="00462AD0"/>
    <w:rsid w:val="00462D0B"/>
    <w:rsid w:val="00462DF3"/>
    <w:rsid w:val="004630B5"/>
    <w:rsid w:val="004630C6"/>
    <w:rsid w:val="004630CD"/>
    <w:rsid w:val="00463651"/>
    <w:rsid w:val="00463C7D"/>
    <w:rsid w:val="00464155"/>
    <w:rsid w:val="00464245"/>
    <w:rsid w:val="0046478C"/>
    <w:rsid w:val="004649C4"/>
    <w:rsid w:val="00465050"/>
    <w:rsid w:val="0046506C"/>
    <w:rsid w:val="0046507E"/>
    <w:rsid w:val="00465318"/>
    <w:rsid w:val="00465459"/>
    <w:rsid w:val="00465502"/>
    <w:rsid w:val="00465593"/>
    <w:rsid w:val="004655EE"/>
    <w:rsid w:val="00465728"/>
    <w:rsid w:val="0046597D"/>
    <w:rsid w:val="00465C77"/>
    <w:rsid w:val="00465F0D"/>
    <w:rsid w:val="00465F16"/>
    <w:rsid w:val="004663EB"/>
    <w:rsid w:val="00466482"/>
    <w:rsid w:val="0046669C"/>
    <w:rsid w:val="004668AE"/>
    <w:rsid w:val="004668FF"/>
    <w:rsid w:val="004669B7"/>
    <w:rsid w:val="00466FA9"/>
    <w:rsid w:val="0046768F"/>
    <w:rsid w:val="004677C1"/>
    <w:rsid w:val="00467A62"/>
    <w:rsid w:val="00467B07"/>
    <w:rsid w:val="00470955"/>
    <w:rsid w:val="0047152A"/>
    <w:rsid w:val="00471867"/>
    <w:rsid w:val="00471A4E"/>
    <w:rsid w:val="00471A56"/>
    <w:rsid w:val="00471D26"/>
    <w:rsid w:val="00471FA4"/>
    <w:rsid w:val="0047216E"/>
    <w:rsid w:val="00472487"/>
    <w:rsid w:val="004724CE"/>
    <w:rsid w:val="004725BC"/>
    <w:rsid w:val="004726EC"/>
    <w:rsid w:val="00472789"/>
    <w:rsid w:val="00472C1E"/>
    <w:rsid w:val="00472CAB"/>
    <w:rsid w:val="00472D46"/>
    <w:rsid w:val="00472D5F"/>
    <w:rsid w:val="00472D63"/>
    <w:rsid w:val="004730D5"/>
    <w:rsid w:val="00473265"/>
    <w:rsid w:val="004737BD"/>
    <w:rsid w:val="004738F5"/>
    <w:rsid w:val="00473998"/>
    <w:rsid w:val="00473B9C"/>
    <w:rsid w:val="00473C0D"/>
    <w:rsid w:val="004741D2"/>
    <w:rsid w:val="004746F0"/>
    <w:rsid w:val="00474808"/>
    <w:rsid w:val="00474B15"/>
    <w:rsid w:val="00474B6C"/>
    <w:rsid w:val="00474D10"/>
    <w:rsid w:val="00475061"/>
    <w:rsid w:val="00475215"/>
    <w:rsid w:val="00475554"/>
    <w:rsid w:val="004758F1"/>
    <w:rsid w:val="004759B5"/>
    <w:rsid w:val="00475C1C"/>
    <w:rsid w:val="00475C42"/>
    <w:rsid w:val="00475E6C"/>
    <w:rsid w:val="0047675E"/>
    <w:rsid w:val="0047720F"/>
    <w:rsid w:val="004776C6"/>
    <w:rsid w:val="0047780C"/>
    <w:rsid w:val="00477AA9"/>
    <w:rsid w:val="00477DC6"/>
    <w:rsid w:val="004800CF"/>
    <w:rsid w:val="004801D7"/>
    <w:rsid w:val="004801E7"/>
    <w:rsid w:val="0048023C"/>
    <w:rsid w:val="00480A35"/>
    <w:rsid w:val="00480A52"/>
    <w:rsid w:val="00480A5C"/>
    <w:rsid w:val="00480D58"/>
    <w:rsid w:val="00480D67"/>
    <w:rsid w:val="0048114E"/>
    <w:rsid w:val="00481539"/>
    <w:rsid w:val="0048157F"/>
    <w:rsid w:val="00481C76"/>
    <w:rsid w:val="00481F80"/>
    <w:rsid w:val="004821A8"/>
    <w:rsid w:val="004824DB"/>
    <w:rsid w:val="0048252C"/>
    <w:rsid w:val="00482619"/>
    <w:rsid w:val="00482766"/>
    <w:rsid w:val="004827C4"/>
    <w:rsid w:val="00482C81"/>
    <w:rsid w:val="00482CB3"/>
    <w:rsid w:val="00482CE1"/>
    <w:rsid w:val="00482D3E"/>
    <w:rsid w:val="00482E85"/>
    <w:rsid w:val="00482FBC"/>
    <w:rsid w:val="00483096"/>
    <w:rsid w:val="0048351B"/>
    <w:rsid w:val="00483928"/>
    <w:rsid w:val="00483B8C"/>
    <w:rsid w:val="004840AD"/>
    <w:rsid w:val="004841E7"/>
    <w:rsid w:val="0048462F"/>
    <w:rsid w:val="00484936"/>
    <w:rsid w:val="004849B1"/>
    <w:rsid w:val="00485156"/>
    <w:rsid w:val="004854F4"/>
    <w:rsid w:val="00485CCC"/>
    <w:rsid w:val="0048603F"/>
    <w:rsid w:val="00486334"/>
    <w:rsid w:val="0048641F"/>
    <w:rsid w:val="0048660B"/>
    <w:rsid w:val="00486703"/>
    <w:rsid w:val="00486CA0"/>
    <w:rsid w:val="0048716D"/>
    <w:rsid w:val="004871FD"/>
    <w:rsid w:val="0048723E"/>
    <w:rsid w:val="00487275"/>
    <w:rsid w:val="00487398"/>
    <w:rsid w:val="00487A88"/>
    <w:rsid w:val="00487BD4"/>
    <w:rsid w:val="00487E7D"/>
    <w:rsid w:val="00487FE0"/>
    <w:rsid w:val="0049027C"/>
    <w:rsid w:val="004903F7"/>
    <w:rsid w:val="00490896"/>
    <w:rsid w:val="00490926"/>
    <w:rsid w:val="00490941"/>
    <w:rsid w:val="00490AFC"/>
    <w:rsid w:val="004915CE"/>
    <w:rsid w:val="004915EA"/>
    <w:rsid w:val="00491955"/>
    <w:rsid w:val="00491BAB"/>
    <w:rsid w:val="00491DBE"/>
    <w:rsid w:val="0049248D"/>
    <w:rsid w:val="00492BDA"/>
    <w:rsid w:val="00492BDE"/>
    <w:rsid w:val="00492F6F"/>
    <w:rsid w:val="004932B4"/>
    <w:rsid w:val="0049355D"/>
    <w:rsid w:val="00493570"/>
    <w:rsid w:val="004937A5"/>
    <w:rsid w:val="0049390F"/>
    <w:rsid w:val="00493A75"/>
    <w:rsid w:val="00493BAD"/>
    <w:rsid w:val="00493C42"/>
    <w:rsid w:val="00493D77"/>
    <w:rsid w:val="00493EB3"/>
    <w:rsid w:val="00493F27"/>
    <w:rsid w:val="0049478A"/>
    <w:rsid w:val="00494CC3"/>
    <w:rsid w:val="004950F0"/>
    <w:rsid w:val="00495107"/>
    <w:rsid w:val="0049542B"/>
    <w:rsid w:val="00495533"/>
    <w:rsid w:val="00495578"/>
    <w:rsid w:val="004955C4"/>
    <w:rsid w:val="00495733"/>
    <w:rsid w:val="00495736"/>
    <w:rsid w:val="00495959"/>
    <w:rsid w:val="00495AC3"/>
    <w:rsid w:val="00496053"/>
    <w:rsid w:val="004964AC"/>
    <w:rsid w:val="00496637"/>
    <w:rsid w:val="00496791"/>
    <w:rsid w:val="00496811"/>
    <w:rsid w:val="00496886"/>
    <w:rsid w:val="00496BC5"/>
    <w:rsid w:val="00496D16"/>
    <w:rsid w:val="00497036"/>
    <w:rsid w:val="00497304"/>
    <w:rsid w:val="00497439"/>
    <w:rsid w:val="0049750E"/>
    <w:rsid w:val="004975FC"/>
    <w:rsid w:val="0049767F"/>
    <w:rsid w:val="004A05C4"/>
    <w:rsid w:val="004A0884"/>
    <w:rsid w:val="004A0C6B"/>
    <w:rsid w:val="004A0EA2"/>
    <w:rsid w:val="004A0F7A"/>
    <w:rsid w:val="004A1064"/>
    <w:rsid w:val="004A11E0"/>
    <w:rsid w:val="004A179A"/>
    <w:rsid w:val="004A19FC"/>
    <w:rsid w:val="004A1AE3"/>
    <w:rsid w:val="004A1B95"/>
    <w:rsid w:val="004A1C32"/>
    <w:rsid w:val="004A2241"/>
    <w:rsid w:val="004A24BB"/>
    <w:rsid w:val="004A25A5"/>
    <w:rsid w:val="004A262C"/>
    <w:rsid w:val="004A2965"/>
    <w:rsid w:val="004A2A7E"/>
    <w:rsid w:val="004A2DAE"/>
    <w:rsid w:val="004A308D"/>
    <w:rsid w:val="004A3290"/>
    <w:rsid w:val="004A3409"/>
    <w:rsid w:val="004A3481"/>
    <w:rsid w:val="004A3645"/>
    <w:rsid w:val="004A3886"/>
    <w:rsid w:val="004A38AE"/>
    <w:rsid w:val="004A3BBB"/>
    <w:rsid w:val="004A3C24"/>
    <w:rsid w:val="004A3C7C"/>
    <w:rsid w:val="004A3FB4"/>
    <w:rsid w:val="004A45B9"/>
    <w:rsid w:val="004A4A02"/>
    <w:rsid w:val="004A4E23"/>
    <w:rsid w:val="004A4E4B"/>
    <w:rsid w:val="004A4FE0"/>
    <w:rsid w:val="004A522A"/>
    <w:rsid w:val="004A58A7"/>
    <w:rsid w:val="004A5992"/>
    <w:rsid w:val="004A5AD9"/>
    <w:rsid w:val="004A5F1A"/>
    <w:rsid w:val="004A5F25"/>
    <w:rsid w:val="004A6187"/>
    <w:rsid w:val="004A62A3"/>
    <w:rsid w:val="004A673C"/>
    <w:rsid w:val="004A6976"/>
    <w:rsid w:val="004A697A"/>
    <w:rsid w:val="004A6D1F"/>
    <w:rsid w:val="004A7026"/>
    <w:rsid w:val="004A7074"/>
    <w:rsid w:val="004A72AE"/>
    <w:rsid w:val="004A74C3"/>
    <w:rsid w:val="004A75CA"/>
    <w:rsid w:val="004A771C"/>
    <w:rsid w:val="004A7894"/>
    <w:rsid w:val="004A7B9C"/>
    <w:rsid w:val="004A7ED5"/>
    <w:rsid w:val="004A7FE6"/>
    <w:rsid w:val="004B0547"/>
    <w:rsid w:val="004B08B7"/>
    <w:rsid w:val="004B0A86"/>
    <w:rsid w:val="004B0AD8"/>
    <w:rsid w:val="004B0B71"/>
    <w:rsid w:val="004B0D48"/>
    <w:rsid w:val="004B10F7"/>
    <w:rsid w:val="004B1214"/>
    <w:rsid w:val="004B1393"/>
    <w:rsid w:val="004B15F8"/>
    <w:rsid w:val="004B17C9"/>
    <w:rsid w:val="004B17D6"/>
    <w:rsid w:val="004B1B94"/>
    <w:rsid w:val="004B1F9B"/>
    <w:rsid w:val="004B1FC2"/>
    <w:rsid w:val="004B2095"/>
    <w:rsid w:val="004B263C"/>
    <w:rsid w:val="004B26AA"/>
    <w:rsid w:val="004B2885"/>
    <w:rsid w:val="004B2E07"/>
    <w:rsid w:val="004B2F75"/>
    <w:rsid w:val="004B366D"/>
    <w:rsid w:val="004B3992"/>
    <w:rsid w:val="004B3C0F"/>
    <w:rsid w:val="004B3CEC"/>
    <w:rsid w:val="004B3EAE"/>
    <w:rsid w:val="004B42CC"/>
    <w:rsid w:val="004B451B"/>
    <w:rsid w:val="004B46E9"/>
    <w:rsid w:val="004B4741"/>
    <w:rsid w:val="004B48A5"/>
    <w:rsid w:val="004B4DD2"/>
    <w:rsid w:val="004B4ED5"/>
    <w:rsid w:val="004B4F29"/>
    <w:rsid w:val="004B50C9"/>
    <w:rsid w:val="004B5252"/>
    <w:rsid w:val="004B52AF"/>
    <w:rsid w:val="004B5904"/>
    <w:rsid w:val="004B5912"/>
    <w:rsid w:val="004B5A02"/>
    <w:rsid w:val="004B5CDA"/>
    <w:rsid w:val="004B60F0"/>
    <w:rsid w:val="004B61EB"/>
    <w:rsid w:val="004B6302"/>
    <w:rsid w:val="004B6388"/>
    <w:rsid w:val="004B6586"/>
    <w:rsid w:val="004B6724"/>
    <w:rsid w:val="004B6931"/>
    <w:rsid w:val="004B6CDB"/>
    <w:rsid w:val="004B6D8F"/>
    <w:rsid w:val="004B716F"/>
    <w:rsid w:val="004B71DE"/>
    <w:rsid w:val="004B74B7"/>
    <w:rsid w:val="004B7609"/>
    <w:rsid w:val="004B760A"/>
    <w:rsid w:val="004B7762"/>
    <w:rsid w:val="004B7AE0"/>
    <w:rsid w:val="004B7AFF"/>
    <w:rsid w:val="004C00F3"/>
    <w:rsid w:val="004C016F"/>
    <w:rsid w:val="004C07AD"/>
    <w:rsid w:val="004C0806"/>
    <w:rsid w:val="004C0B72"/>
    <w:rsid w:val="004C0C22"/>
    <w:rsid w:val="004C0EBE"/>
    <w:rsid w:val="004C12F9"/>
    <w:rsid w:val="004C153A"/>
    <w:rsid w:val="004C15C5"/>
    <w:rsid w:val="004C16A6"/>
    <w:rsid w:val="004C194E"/>
    <w:rsid w:val="004C1B2C"/>
    <w:rsid w:val="004C1ECC"/>
    <w:rsid w:val="004C2362"/>
    <w:rsid w:val="004C262F"/>
    <w:rsid w:val="004C2767"/>
    <w:rsid w:val="004C28AA"/>
    <w:rsid w:val="004C2C47"/>
    <w:rsid w:val="004C301D"/>
    <w:rsid w:val="004C3718"/>
    <w:rsid w:val="004C402B"/>
    <w:rsid w:val="004C40CC"/>
    <w:rsid w:val="004C44F8"/>
    <w:rsid w:val="004C455B"/>
    <w:rsid w:val="004C4632"/>
    <w:rsid w:val="004C484D"/>
    <w:rsid w:val="004C4C44"/>
    <w:rsid w:val="004C4CBF"/>
    <w:rsid w:val="004C4EF6"/>
    <w:rsid w:val="004C52A9"/>
    <w:rsid w:val="004C52FC"/>
    <w:rsid w:val="004C5428"/>
    <w:rsid w:val="004C545E"/>
    <w:rsid w:val="004C54C9"/>
    <w:rsid w:val="004C55B8"/>
    <w:rsid w:val="004C5A0A"/>
    <w:rsid w:val="004C5E20"/>
    <w:rsid w:val="004C6233"/>
    <w:rsid w:val="004C6A5C"/>
    <w:rsid w:val="004C6A82"/>
    <w:rsid w:val="004C6B3F"/>
    <w:rsid w:val="004C6C34"/>
    <w:rsid w:val="004C6E56"/>
    <w:rsid w:val="004C6EFD"/>
    <w:rsid w:val="004C6F04"/>
    <w:rsid w:val="004C78AF"/>
    <w:rsid w:val="004C7CD4"/>
    <w:rsid w:val="004C7D37"/>
    <w:rsid w:val="004C7E1E"/>
    <w:rsid w:val="004D0413"/>
    <w:rsid w:val="004D0C2E"/>
    <w:rsid w:val="004D100A"/>
    <w:rsid w:val="004D115B"/>
    <w:rsid w:val="004D1270"/>
    <w:rsid w:val="004D1813"/>
    <w:rsid w:val="004D184A"/>
    <w:rsid w:val="004D2130"/>
    <w:rsid w:val="004D26FD"/>
    <w:rsid w:val="004D2EC1"/>
    <w:rsid w:val="004D305D"/>
    <w:rsid w:val="004D3168"/>
    <w:rsid w:val="004D3267"/>
    <w:rsid w:val="004D3519"/>
    <w:rsid w:val="004D36AE"/>
    <w:rsid w:val="004D3827"/>
    <w:rsid w:val="004D3E52"/>
    <w:rsid w:val="004D4173"/>
    <w:rsid w:val="004D42DD"/>
    <w:rsid w:val="004D4B06"/>
    <w:rsid w:val="004D5517"/>
    <w:rsid w:val="004D554E"/>
    <w:rsid w:val="004D5CF6"/>
    <w:rsid w:val="004D5F74"/>
    <w:rsid w:val="004D6163"/>
    <w:rsid w:val="004D665E"/>
    <w:rsid w:val="004D6991"/>
    <w:rsid w:val="004D6A38"/>
    <w:rsid w:val="004D6B2B"/>
    <w:rsid w:val="004D6CA7"/>
    <w:rsid w:val="004D6D7F"/>
    <w:rsid w:val="004D6E3B"/>
    <w:rsid w:val="004D746B"/>
    <w:rsid w:val="004D74A4"/>
    <w:rsid w:val="004D7E71"/>
    <w:rsid w:val="004E014E"/>
    <w:rsid w:val="004E055E"/>
    <w:rsid w:val="004E05A9"/>
    <w:rsid w:val="004E0A01"/>
    <w:rsid w:val="004E0C4F"/>
    <w:rsid w:val="004E0DC5"/>
    <w:rsid w:val="004E0F7F"/>
    <w:rsid w:val="004E1025"/>
    <w:rsid w:val="004E121F"/>
    <w:rsid w:val="004E17B0"/>
    <w:rsid w:val="004E21EA"/>
    <w:rsid w:val="004E220F"/>
    <w:rsid w:val="004E2465"/>
    <w:rsid w:val="004E2615"/>
    <w:rsid w:val="004E2636"/>
    <w:rsid w:val="004E264D"/>
    <w:rsid w:val="004E2774"/>
    <w:rsid w:val="004E3043"/>
    <w:rsid w:val="004E312C"/>
    <w:rsid w:val="004E3508"/>
    <w:rsid w:val="004E3C53"/>
    <w:rsid w:val="004E40D5"/>
    <w:rsid w:val="004E40F1"/>
    <w:rsid w:val="004E4197"/>
    <w:rsid w:val="004E4433"/>
    <w:rsid w:val="004E484E"/>
    <w:rsid w:val="004E484F"/>
    <w:rsid w:val="004E4EF3"/>
    <w:rsid w:val="004E5116"/>
    <w:rsid w:val="004E5B6C"/>
    <w:rsid w:val="004E5C4F"/>
    <w:rsid w:val="004E5C9A"/>
    <w:rsid w:val="004E5CD1"/>
    <w:rsid w:val="004E630E"/>
    <w:rsid w:val="004E6971"/>
    <w:rsid w:val="004E6B5D"/>
    <w:rsid w:val="004E6B75"/>
    <w:rsid w:val="004E704D"/>
    <w:rsid w:val="004E70A3"/>
    <w:rsid w:val="004E7222"/>
    <w:rsid w:val="004E7681"/>
    <w:rsid w:val="004E76D5"/>
    <w:rsid w:val="004E779F"/>
    <w:rsid w:val="004E7E2C"/>
    <w:rsid w:val="004E7F21"/>
    <w:rsid w:val="004F0409"/>
    <w:rsid w:val="004F0546"/>
    <w:rsid w:val="004F0662"/>
    <w:rsid w:val="004F0723"/>
    <w:rsid w:val="004F07CD"/>
    <w:rsid w:val="004F0A87"/>
    <w:rsid w:val="004F1058"/>
    <w:rsid w:val="004F16C6"/>
    <w:rsid w:val="004F16EC"/>
    <w:rsid w:val="004F1904"/>
    <w:rsid w:val="004F196E"/>
    <w:rsid w:val="004F2931"/>
    <w:rsid w:val="004F2B57"/>
    <w:rsid w:val="004F2D7C"/>
    <w:rsid w:val="004F2F25"/>
    <w:rsid w:val="004F31D7"/>
    <w:rsid w:val="004F360A"/>
    <w:rsid w:val="004F4269"/>
    <w:rsid w:val="004F42B9"/>
    <w:rsid w:val="004F4704"/>
    <w:rsid w:val="004F4AA6"/>
    <w:rsid w:val="004F4C60"/>
    <w:rsid w:val="004F4D67"/>
    <w:rsid w:val="004F4DFC"/>
    <w:rsid w:val="004F4DFD"/>
    <w:rsid w:val="004F52B6"/>
    <w:rsid w:val="004F53A4"/>
    <w:rsid w:val="004F576A"/>
    <w:rsid w:val="004F583C"/>
    <w:rsid w:val="004F5BFE"/>
    <w:rsid w:val="004F6A1B"/>
    <w:rsid w:val="004F7120"/>
    <w:rsid w:val="004F7143"/>
    <w:rsid w:val="004F7162"/>
    <w:rsid w:val="004F747E"/>
    <w:rsid w:val="004F75CF"/>
    <w:rsid w:val="004F7750"/>
    <w:rsid w:val="004F7BD2"/>
    <w:rsid w:val="00500017"/>
    <w:rsid w:val="00500474"/>
    <w:rsid w:val="00500679"/>
    <w:rsid w:val="005006B1"/>
    <w:rsid w:val="0050075F"/>
    <w:rsid w:val="00500824"/>
    <w:rsid w:val="00500919"/>
    <w:rsid w:val="0050094B"/>
    <w:rsid w:val="00500D01"/>
    <w:rsid w:val="00500D56"/>
    <w:rsid w:val="00501403"/>
    <w:rsid w:val="0050149A"/>
    <w:rsid w:val="0050155F"/>
    <w:rsid w:val="00501859"/>
    <w:rsid w:val="00501961"/>
    <w:rsid w:val="00501AB1"/>
    <w:rsid w:val="00501B7F"/>
    <w:rsid w:val="00501CB8"/>
    <w:rsid w:val="00501DE5"/>
    <w:rsid w:val="00501EFB"/>
    <w:rsid w:val="00501F78"/>
    <w:rsid w:val="0050257D"/>
    <w:rsid w:val="005028F5"/>
    <w:rsid w:val="00502A5E"/>
    <w:rsid w:val="00503328"/>
    <w:rsid w:val="0050369A"/>
    <w:rsid w:val="00503715"/>
    <w:rsid w:val="0050371F"/>
    <w:rsid w:val="00503888"/>
    <w:rsid w:val="00503BC8"/>
    <w:rsid w:val="00503D6B"/>
    <w:rsid w:val="00503E35"/>
    <w:rsid w:val="00503EA7"/>
    <w:rsid w:val="00503F9D"/>
    <w:rsid w:val="00504054"/>
    <w:rsid w:val="00504981"/>
    <w:rsid w:val="00504A52"/>
    <w:rsid w:val="00504BE6"/>
    <w:rsid w:val="00504D96"/>
    <w:rsid w:val="0050511D"/>
    <w:rsid w:val="0050514B"/>
    <w:rsid w:val="005054DE"/>
    <w:rsid w:val="00505E36"/>
    <w:rsid w:val="0050629A"/>
    <w:rsid w:val="0050653D"/>
    <w:rsid w:val="00506824"/>
    <w:rsid w:val="0050692C"/>
    <w:rsid w:val="0050695D"/>
    <w:rsid w:val="00506A2A"/>
    <w:rsid w:val="00506AA6"/>
    <w:rsid w:val="00506D6B"/>
    <w:rsid w:val="00506E99"/>
    <w:rsid w:val="00507219"/>
    <w:rsid w:val="00507762"/>
    <w:rsid w:val="00507776"/>
    <w:rsid w:val="00507C2E"/>
    <w:rsid w:val="00507F50"/>
    <w:rsid w:val="00507FFC"/>
    <w:rsid w:val="00510070"/>
    <w:rsid w:val="00510163"/>
    <w:rsid w:val="00510207"/>
    <w:rsid w:val="005103D0"/>
    <w:rsid w:val="00510414"/>
    <w:rsid w:val="00510CE4"/>
    <w:rsid w:val="0051104C"/>
    <w:rsid w:val="0051113F"/>
    <w:rsid w:val="0051116C"/>
    <w:rsid w:val="0051124E"/>
    <w:rsid w:val="0051132B"/>
    <w:rsid w:val="00511F23"/>
    <w:rsid w:val="00511FA5"/>
    <w:rsid w:val="00512264"/>
    <w:rsid w:val="00512443"/>
    <w:rsid w:val="005124BB"/>
    <w:rsid w:val="00512797"/>
    <w:rsid w:val="0051280E"/>
    <w:rsid w:val="005129BA"/>
    <w:rsid w:val="005129DB"/>
    <w:rsid w:val="00512B1B"/>
    <w:rsid w:val="00512E18"/>
    <w:rsid w:val="00512E5B"/>
    <w:rsid w:val="0051304D"/>
    <w:rsid w:val="00513080"/>
    <w:rsid w:val="0051347A"/>
    <w:rsid w:val="0051378A"/>
    <w:rsid w:val="00513D80"/>
    <w:rsid w:val="00513DCB"/>
    <w:rsid w:val="00513FFE"/>
    <w:rsid w:val="00514F28"/>
    <w:rsid w:val="00515199"/>
    <w:rsid w:val="0051531C"/>
    <w:rsid w:val="005153F5"/>
    <w:rsid w:val="00515AAE"/>
    <w:rsid w:val="00515B2B"/>
    <w:rsid w:val="00515C63"/>
    <w:rsid w:val="00515DB0"/>
    <w:rsid w:val="00516478"/>
    <w:rsid w:val="0051668E"/>
    <w:rsid w:val="0051687A"/>
    <w:rsid w:val="00516B4C"/>
    <w:rsid w:val="005172BF"/>
    <w:rsid w:val="005172D9"/>
    <w:rsid w:val="00517476"/>
    <w:rsid w:val="00517CE4"/>
    <w:rsid w:val="00517D30"/>
    <w:rsid w:val="005201C4"/>
    <w:rsid w:val="0052022A"/>
    <w:rsid w:val="00520381"/>
    <w:rsid w:val="005205C4"/>
    <w:rsid w:val="00520789"/>
    <w:rsid w:val="005210D4"/>
    <w:rsid w:val="0052130D"/>
    <w:rsid w:val="0052149D"/>
    <w:rsid w:val="005214FB"/>
    <w:rsid w:val="00521B73"/>
    <w:rsid w:val="00521BF5"/>
    <w:rsid w:val="0052221E"/>
    <w:rsid w:val="00522385"/>
    <w:rsid w:val="00522602"/>
    <w:rsid w:val="0052272B"/>
    <w:rsid w:val="00522BF7"/>
    <w:rsid w:val="00522D1A"/>
    <w:rsid w:val="00522EC1"/>
    <w:rsid w:val="00522ECA"/>
    <w:rsid w:val="0052335C"/>
    <w:rsid w:val="00523635"/>
    <w:rsid w:val="00523B9E"/>
    <w:rsid w:val="005241D9"/>
    <w:rsid w:val="0052437D"/>
    <w:rsid w:val="00524507"/>
    <w:rsid w:val="00524B56"/>
    <w:rsid w:val="00524CFA"/>
    <w:rsid w:val="00524D19"/>
    <w:rsid w:val="00524D1F"/>
    <w:rsid w:val="00524F16"/>
    <w:rsid w:val="00524FFA"/>
    <w:rsid w:val="0052503C"/>
    <w:rsid w:val="00525378"/>
    <w:rsid w:val="00525450"/>
    <w:rsid w:val="00525569"/>
    <w:rsid w:val="005255A0"/>
    <w:rsid w:val="00525652"/>
    <w:rsid w:val="00525749"/>
    <w:rsid w:val="00525948"/>
    <w:rsid w:val="005259ED"/>
    <w:rsid w:val="00525B8D"/>
    <w:rsid w:val="00525D17"/>
    <w:rsid w:val="0052615D"/>
    <w:rsid w:val="00526169"/>
    <w:rsid w:val="0052686C"/>
    <w:rsid w:val="005269BE"/>
    <w:rsid w:val="00526B79"/>
    <w:rsid w:val="00526EED"/>
    <w:rsid w:val="0052700E"/>
    <w:rsid w:val="0052741D"/>
    <w:rsid w:val="0052746E"/>
    <w:rsid w:val="0052754E"/>
    <w:rsid w:val="005276B3"/>
    <w:rsid w:val="005278B5"/>
    <w:rsid w:val="005301AE"/>
    <w:rsid w:val="0053038A"/>
    <w:rsid w:val="00530608"/>
    <w:rsid w:val="005307F1"/>
    <w:rsid w:val="00530A93"/>
    <w:rsid w:val="005310A1"/>
    <w:rsid w:val="00531287"/>
    <w:rsid w:val="00531BA3"/>
    <w:rsid w:val="005320E5"/>
    <w:rsid w:val="005323C1"/>
    <w:rsid w:val="005324C1"/>
    <w:rsid w:val="005326D8"/>
    <w:rsid w:val="005328C8"/>
    <w:rsid w:val="005329C0"/>
    <w:rsid w:val="00532E4A"/>
    <w:rsid w:val="00533413"/>
    <w:rsid w:val="00533737"/>
    <w:rsid w:val="00533998"/>
    <w:rsid w:val="00533CA3"/>
    <w:rsid w:val="005340C6"/>
    <w:rsid w:val="0053462E"/>
    <w:rsid w:val="00534672"/>
    <w:rsid w:val="00534EF5"/>
    <w:rsid w:val="00534F5E"/>
    <w:rsid w:val="0053533E"/>
    <w:rsid w:val="00535587"/>
    <w:rsid w:val="00535594"/>
    <w:rsid w:val="00535AB6"/>
    <w:rsid w:val="00535AFD"/>
    <w:rsid w:val="00535E49"/>
    <w:rsid w:val="00535E6A"/>
    <w:rsid w:val="00536196"/>
    <w:rsid w:val="00536421"/>
    <w:rsid w:val="00536479"/>
    <w:rsid w:val="0053659D"/>
    <w:rsid w:val="00536715"/>
    <w:rsid w:val="0053672F"/>
    <w:rsid w:val="005368A5"/>
    <w:rsid w:val="00536F11"/>
    <w:rsid w:val="00536F44"/>
    <w:rsid w:val="00537031"/>
    <w:rsid w:val="0053743A"/>
    <w:rsid w:val="00537ADC"/>
    <w:rsid w:val="00537B90"/>
    <w:rsid w:val="00537D5A"/>
    <w:rsid w:val="00537D88"/>
    <w:rsid w:val="0054000A"/>
    <w:rsid w:val="005402DD"/>
    <w:rsid w:val="00540323"/>
    <w:rsid w:val="005406AE"/>
    <w:rsid w:val="005406D2"/>
    <w:rsid w:val="0054073D"/>
    <w:rsid w:val="00540824"/>
    <w:rsid w:val="00540DDB"/>
    <w:rsid w:val="00540E08"/>
    <w:rsid w:val="00541044"/>
    <w:rsid w:val="00541074"/>
    <w:rsid w:val="00541121"/>
    <w:rsid w:val="0054144E"/>
    <w:rsid w:val="0054156F"/>
    <w:rsid w:val="00541FF8"/>
    <w:rsid w:val="00542213"/>
    <w:rsid w:val="00542426"/>
    <w:rsid w:val="00542A31"/>
    <w:rsid w:val="00542DDC"/>
    <w:rsid w:val="00542FEC"/>
    <w:rsid w:val="0054308F"/>
    <w:rsid w:val="005435A0"/>
    <w:rsid w:val="005437BB"/>
    <w:rsid w:val="00543C0A"/>
    <w:rsid w:val="00543C2E"/>
    <w:rsid w:val="00543CC9"/>
    <w:rsid w:val="0054413B"/>
    <w:rsid w:val="005441D6"/>
    <w:rsid w:val="005444A9"/>
    <w:rsid w:val="00544703"/>
    <w:rsid w:val="00544C57"/>
    <w:rsid w:val="00544E04"/>
    <w:rsid w:val="00544EB6"/>
    <w:rsid w:val="005453C5"/>
    <w:rsid w:val="00545429"/>
    <w:rsid w:val="005454C3"/>
    <w:rsid w:val="005455B0"/>
    <w:rsid w:val="00545872"/>
    <w:rsid w:val="00545BE2"/>
    <w:rsid w:val="00545CA3"/>
    <w:rsid w:val="00545E38"/>
    <w:rsid w:val="005460FC"/>
    <w:rsid w:val="00546277"/>
    <w:rsid w:val="005463F6"/>
    <w:rsid w:val="00546679"/>
    <w:rsid w:val="00546958"/>
    <w:rsid w:val="00546FAA"/>
    <w:rsid w:val="00546FE4"/>
    <w:rsid w:val="0054720B"/>
    <w:rsid w:val="0054739C"/>
    <w:rsid w:val="00547518"/>
    <w:rsid w:val="00547644"/>
    <w:rsid w:val="00547A18"/>
    <w:rsid w:val="00547C73"/>
    <w:rsid w:val="00547CF8"/>
    <w:rsid w:val="00550044"/>
    <w:rsid w:val="00550862"/>
    <w:rsid w:val="005508D2"/>
    <w:rsid w:val="005508F8"/>
    <w:rsid w:val="005509C6"/>
    <w:rsid w:val="005509E3"/>
    <w:rsid w:val="00550A5F"/>
    <w:rsid w:val="00550FFF"/>
    <w:rsid w:val="00551088"/>
    <w:rsid w:val="0055119E"/>
    <w:rsid w:val="0055128B"/>
    <w:rsid w:val="005519F1"/>
    <w:rsid w:val="00551C4B"/>
    <w:rsid w:val="00551D68"/>
    <w:rsid w:val="0055245B"/>
    <w:rsid w:val="0055258C"/>
    <w:rsid w:val="00552766"/>
    <w:rsid w:val="0055326A"/>
    <w:rsid w:val="00553343"/>
    <w:rsid w:val="00553703"/>
    <w:rsid w:val="00553D72"/>
    <w:rsid w:val="00553EF2"/>
    <w:rsid w:val="00554325"/>
    <w:rsid w:val="005543D5"/>
    <w:rsid w:val="00554680"/>
    <w:rsid w:val="0055497B"/>
    <w:rsid w:val="00554A29"/>
    <w:rsid w:val="00554AD8"/>
    <w:rsid w:val="00554D02"/>
    <w:rsid w:val="00554D53"/>
    <w:rsid w:val="005559FE"/>
    <w:rsid w:val="00555B89"/>
    <w:rsid w:val="00555BAD"/>
    <w:rsid w:val="00555D7F"/>
    <w:rsid w:val="00555FA7"/>
    <w:rsid w:val="005562DC"/>
    <w:rsid w:val="00556837"/>
    <w:rsid w:val="00556D4C"/>
    <w:rsid w:val="00556F88"/>
    <w:rsid w:val="00557361"/>
    <w:rsid w:val="0055754F"/>
    <w:rsid w:val="0055776B"/>
    <w:rsid w:val="005577E2"/>
    <w:rsid w:val="0055797F"/>
    <w:rsid w:val="00557C1C"/>
    <w:rsid w:val="00557CA2"/>
    <w:rsid w:val="00557E45"/>
    <w:rsid w:val="00557E7C"/>
    <w:rsid w:val="0056083D"/>
    <w:rsid w:val="00560C5C"/>
    <w:rsid w:val="00560E2C"/>
    <w:rsid w:val="00560FC3"/>
    <w:rsid w:val="0056106A"/>
    <w:rsid w:val="005610A2"/>
    <w:rsid w:val="00561262"/>
    <w:rsid w:val="0056169B"/>
    <w:rsid w:val="00561A0F"/>
    <w:rsid w:val="00561E94"/>
    <w:rsid w:val="00561E9B"/>
    <w:rsid w:val="00562788"/>
    <w:rsid w:val="0056288E"/>
    <w:rsid w:val="00562FA7"/>
    <w:rsid w:val="0056348C"/>
    <w:rsid w:val="0056352D"/>
    <w:rsid w:val="00563691"/>
    <w:rsid w:val="005636F6"/>
    <w:rsid w:val="00563859"/>
    <w:rsid w:val="00563AF8"/>
    <w:rsid w:val="00563B86"/>
    <w:rsid w:val="00563F6A"/>
    <w:rsid w:val="00564071"/>
    <w:rsid w:val="00564341"/>
    <w:rsid w:val="00564795"/>
    <w:rsid w:val="0056486D"/>
    <w:rsid w:val="005651FE"/>
    <w:rsid w:val="0056552D"/>
    <w:rsid w:val="0056552F"/>
    <w:rsid w:val="00565836"/>
    <w:rsid w:val="00565C79"/>
    <w:rsid w:val="00565DA4"/>
    <w:rsid w:val="00565FA6"/>
    <w:rsid w:val="005667DE"/>
    <w:rsid w:val="005668B2"/>
    <w:rsid w:val="00566CFF"/>
    <w:rsid w:val="00566E2B"/>
    <w:rsid w:val="00566EBF"/>
    <w:rsid w:val="0056719C"/>
    <w:rsid w:val="0056722E"/>
    <w:rsid w:val="005674EC"/>
    <w:rsid w:val="00567AF7"/>
    <w:rsid w:val="00567BB7"/>
    <w:rsid w:val="00567E0E"/>
    <w:rsid w:val="00570057"/>
    <w:rsid w:val="005700A2"/>
    <w:rsid w:val="0057029C"/>
    <w:rsid w:val="005703C1"/>
    <w:rsid w:val="0057052A"/>
    <w:rsid w:val="00570673"/>
    <w:rsid w:val="00570750"/>
    <w:rsid w:val="00570B9E"/>
    <w:rsid w:val="00570DED"/>
    <w:rsid w:val="0057122C"/>
    <w:rsid w:val="0057134B"/>
    <w:rsid w:val="00571533"/>
    <w:rsid w:val="00572041"/>
    <w:rsid w:val="00572087"/>
    <w:rsid w:val="00572202"/>
    <w:rsid w:val="00572243"/>
    <w:rsid w:val="005725F9"/>
    <w:rsid w:val="0057288E"/>
    <w:rsid w:val="00572CB3"/>
    <w:rsid w:val="00573A2D"/>
    <w:rsid w:val="00573A32"/>
    <w:rsid w:val="00573E7A"/>
    <w:rsid w:val="00573EF7"/>
    <w:rsid w:val="00573FA6"/>
    <w:rsid w:val="0057414E"/>
    <w:rsid w:val="005743F6"/>
    <w:rsid w:val="00574410"/>
    <w:rsid w:val="005747B1"/>
    <w:rsid w:val="00574AF2"/>
    <w:rsid w:val="00574BD2"/>
    <w:rsid w:val="00574CB8"/>
    <w:rsid w:val="00574E1A"/>
    <w:rsid w:val="00575111"/>
    <w:rsid w:val="00575246"/>
    <w:rsid w:val="005755A1"/>
    <w:rsid w:val="005755CC"/>
    <w:rsid w:val="005759A8"/>
    <w:rsid w:val="00575F8C"/>
    <w:rsid w:val="00576145"/>
    <w:rsid w:val="00576194"/>
    <w:rsid w:val="00576479"/>
    <w:rsid w:val="005766D3"/>
    <w:rsid w:val="00576782"/>
    <w:rsid w:val="00576CCF"/>
    <w:rsid w:val="005772C5"/>
    <w:rsid w:val="00577713"/>
    <w:rsid w:val="005777C5"/>
    <w:rsid w:val="0057782D"/>
    <w:rsid w:val="005778DD"/>
    <w:rsid w:val="0057795F"/>
    <w:rsid w:val="00577ADE"/>
    <w:rsid w:val="00577B24"/>
    <w:rsid w:val="00577BA7"/>
    <w:rsid w:val="00577DAE"/>
    <w:rsid w:val="00577FEC"/>
    <w:rsid w:val="00580006"/>
    <w:rsid w:val="00580092"/>
    <w:rsid w:val="005800AB"/>
    <w:rsid w:val="005800EE"/>
    <w:rsid w:val="005803DF"/>
    <w:rsid w:val="00580707"/>
    <w:rsid w:val="0058097D"/>
    <w:rsid w:val="00580981"/>
    <w:rsid w:val="005809CB"/>
    <w:rsid w:val="005813CE"/>
    <w:rsid w:val="00581707"/>
    <w:rsid w:val="00581A02"/>
    <w:rsid w:val="00581E15"/>
    <w:rsid w:val="00581E4B"/>
    <w:rsid w:val="00581EBC"/>
    <w:rsid w:val="00582048"/>
    <w:rsid w:val="005820A0"/>
    <w:rsid w:val="00582199"/>
    <w:rsid w:val="00582486"/>
    <w:rsid w:val="00582A9B"/>
    <w:rsid w:val="00582AF9"/>
    <w:rsid w:val="005835B2"/>
    <w:rsid w:val="005837F6"/>
    <w:rsid w:val="00583AA0"/>
    <w:rsid w:val="00583B89"/>
    <w:rsid w:val="00583D82"/>
    <w:rsid w:val="00584356"/>
    <w:rsid w:val="005850CE"/>
    <w:rsid w:val="00585401"/>
    <w:rsid w:val="0058578C"/>
    <w:rsid w:val="005857E9"/>
    <w:rsid w:val="005858FF"/>
    <w:rsid w:val="00585B93"/>
    <w:rsid w:val="00585F76"/>
    <w:rsid w:val="00586045"/>
    <w:rsid w:val="00586296"/>
    <w:rsid w:val="00586367"/>
    <w:rsid w:val="00586CF8"/>
    <w:rsid w:val="00587150"/>
    <w:rsid w:val="005871D2"/>
    <w:rsid w:val="00587428"/>
    <w:rsid w:val="005874B1"/>
    <w:rsid w:val="00587652"/>
    <w:rsid w:val="0058766E"/>
    <w:rsid w:val="00587BF4"/>
    <w:rsid w:val="00587C30"/>
    <w:rsid w:val="00587FC6"/>
    <w:rsid w:val="00587FD1"/>
    <w:rsid w:val="00587FD3"/>
    <w:rsid w:val="00590B73"/>
    <w:rsid w:val="005915D0"/>
    <w:rsid w:val="00591B6D"/>
    <w:rsid w:val="00591F82"/>
    <w:rsid w:val="00592592"/>
    <w:rsid w:val="00592BA6"/>
    <w:rsid w:val="00592FA8"/>
    <w:rsid w:val="005930A1"/>
    <w:rsid w:val="0059347B"/>
    <w:rsid w:val="00593744"/>
    <w:rsid w:val="005937D6"/>
    <w:rsid w:val="00593A6D"/>
    <w:rsid w:val="00593D86"/>
    <w:rsid w:val="00594139"/>
    <w:rsid w:val="005942AA"/>
    <w:rsid w:val="005942F6"/>
    <w:rsid w:val="00594511"/>
    <w:rsid w:val="005946AF"/>
    <w:rsid w:val="00594ACE"/>
    <w:rsid w:val="00594CB3"/>
    <w:rsid w:val="00594EB5"/>
    <w:rsid w:val="00594ECD"/>
    <w:rsid w:val="00594FF5"/>
    <w:rsid w:val="00595644"/>
    <w:rsid w:val="00595C69"/>
    <w:rsid w:val="00595E10"/>
    <w:rsid w:val="00596293"/>
    <w:rsid w:val="005967BD"/>
    <w:rsid w:val="005967FE"/>
    <w:rsid w:val="0059684D"/>
    <w:rsid w:val="00596854"/>
    <w:rsid w:val="005968AD"/>
    <w:rsid w:val="0059692F"/>
    <w:rsid w:val="00596B2F"/>
    <w:rsid w:val="00596E8A"/>
    <w:rsid w:val="00597121"/>
    <w:rsid w:val="00597A06"/>
    <w:rsid w:val="00597A0F"/>
    <w:rsid w:val="00597A3A"/>
    <w:rsid w:val="005A0071"/>
    <w:rsid w:val="005A0121"/>
    <w:rsid w:val="005A0895"/>
    <w:rsid w:val="005A08DF"/>
    <w:rsid w:val="005A0A2C"/>
    <w:rsid w:val="005A0D59"/>
    <w:rsid w:val="005A0D91"/>
    <w:rsid w:val="005A16B1"/>
    <w:rsid w:val="005A18C6"/>
    <w:rsid w:val="005A1E57"/>
    <w:rsid w:val="005A245F"/>
    <w:rsid w:val="005A2535"/>
    <w:rsid w:val="005A26FE"/>
    <w:rsid w:val="005A2A6B"/>
    <w:rsid w:val="005A2B7B"/>
    <w:rsid w:val="005A2DC6"/>
    <w:rsid w:val="005A2E27"/>
    <w:rsid w:val="005A2F23"/>
    <w:rsid w:val="005A3120"/>
    <w:rsid w:val="005A3384"/>
    <w:rsid w:val="005A3438"/>
    <w:rsid w:val="005A3752"/>
    <w:rsid w:val="005A388E"/>
    <w:rsid w:val="005A398E"/>
    <w:rsid w:val="005A39EF"/>
    <w:rsid w:val="005A3C55"/>
    <w:rsid w:val="005A3EE7"/>
    <w:rsid w:val="005A3EF0"/>
    <w:rsid w:val="005A3F54"/>
    <w:rsid w:val="005A3F93"/>
    <w:rsid w:val="005A43FA"/>
    <w:rsid w:val="005A50C4"/>
    <w:rsid w:val="005A524E"/>
    <w:rsid w:val="005A5365"/>
    <w:rsid w:val="005A55C6"/>
    <w:rsid w:val="005A5686"/>
    <w:rsid w:val="005A5ADB"/>
    <w:rsid w:val="005A5AE7"/>
    <w:rsid w:val="005A5C44"/>
    <w:rsid w:val="005A5C7B"/>
    <w:rsid w:val="005A5EC2"/>
    <w:rsid w:val="005A61F0"/>
    <w:rsid w:val="005A62FF"/>
    <w:rsid w:val="005A6357"/>
    <w:rsid w:val="005A6404"/>
    <w:rsid w:val="005A6901"/>
    <w:rsid w:val="005A694F"/>
    <w:rsid w:val="005A6A85"/>
    <w:rsid w:val="005A6C53"/>
    <w:rsid w:val="005A7223"/>
    <w:rsid w:val="005A7253"/>
    <w:rsid w:val="005A732F"/>
    <w:rsid w:val="005A77B8"/>
    <w:rsid w:val="005A77D1"/>
    <w:rsid w:val="005A7B9C"/>
    <w:rsid w:val="005A7CC2"/>
    <w:rsid w:val="005B0203"/>
    <w:rsid w:val="005B0221"/>
    <w:rsid w:val="005B050E"/>
    <w:rsid w:val="005B0B52"/>
    <w:rsid w:val="005B0BAE"/>
    <w:rsid w:val="005B0D47"/>
    <w:rsid w:val="005B105B"/>
    <w:rsid w:val="005B10CB"/>
    <w:rsid w:val="005B1570"/>
    <w:rsid w:val="005B1964"/>
    <w:rsid w:val="005B1F2C"/>
    <w:rsid w:val="005B2554"/>
    <w:rsid w:val="005B25A3"/>
    <w:rsid w:val="005B262F"/>
    <w:rsid w:val="005B27C4"/>
    <w:rsid w:val="005B28A1"/>
    <w:rsid w:val="005B28F5"/>
    <w:rsid w:val="005B2B51"/>
    <w:rsid w:val="005B2CC0"/>
    <w:rsid w:val="005B337E"/>
    <w:rsid w:val="005B3430"/>
    <w:rsid w:val="005B34CF"/>
    <w:rsid w:val="005B350F"/>
    <w:rsid w:val="005B3CA8"/>
    <w:rsid w:val="005B404E"/>
    <w:rsid w:val="005B40D8"/>
    <w:rsid w:val="005B41E7"/>
    <w:rsid w:val="005B43B2"/>
    <w:rsid w:val="005B43FB"/>
    <w:rsid w:val="005B4557"/>
    <w:rsid w:val="005B4777"/>
    <w:rsid w:val="005B4872"/>
    <w:rsid w:val="005B49B7"/>
    <w:rsid w:val="005B4A2E"/>
    <w:rsid w:val="005B4AEF"/>
    <w:rsid w:val="005B4CF2"/>
    <w:rsid w:val="005B4E2B"/>
    <w:rsid w:val="005B4E64"/>
    <w:rsid w:val="005B4F4F"/>
    <w:rsid w:val="005B502D"/>
    <w:rsid w:val="005B504A"/>
    <w:rsid w:val="005B5271"/>
    <w:rsid w:val="005B527C"/>
    <w:rsid w:val="005B57C5"/>
    <w:rsid w:val="005B5A71"/>
    <w:rsid w:val="005B5CF2"/>
    <w:rsid w:val="005B5F60"/>
    <w:rsid w:val="005B64B2"/>
    <w:rsid w:val="005B6A29"/>
    <w:rsid w:val="005B6C9D"/>
    <w:rsid w:val="005B74DA"/>
    <w:rsid w:val="005B7668"/>
    <w:rsid w:val="005B76BE"/>
    <w:rsid w:val="005B78B8"/>
    <w:rsid w:val="005B791A"/>
    <w:rsid w:val="005B7D3A"/>
    <w:rsid w:val="005B7F2B"/>
    <w:rsid w:val="005C0B2E"/>
    <w:rsid w:val="005C11C7"/>
    <w:rsid w:val="005C1482"/>
    <w:rsid w:val="005C1810"/>
    <w:rsid w:val="005C1B09"/>
    <w:rsid w:val="005C2123"/>
    <w:rsid w:val="005C2159"/>
    <w:rsid w:val="005C2206"/>
    <w:rsid w:val="005C2323"/>
    <w:rsid w:val="005C26EA"/>
    <w:rsid w:val="005C2869"/>
    <w:rsid w:val="005C2927"/>
    <w:rsid w:val="005C29FD"/>
    <w:rsid w:val="005C2D0F"/>
    <w:rsid w:val="005C2F19"/>
    <w:rsid w:val="005C3522"/>
    <w:rsid w:val="005C3A40"/>
    <w:rsid w:val="005C3A6D"/>
    <w:rsid w:val="005C3AB5"/>
    <w:rsid w:val="005C3BA4"/>
    <w:rsid w:val="005C3DDB"/>
    <w:rsid w:val="005C3E1F"/>
    <w:rsid w:val="005C4422"/>
    <w:rsid w:val="005C463F"/>
    <w:rsid w:val="005C482F"/>
    <w:rsid w:val="005C4A14"/>
    <w:rsid w:val="005C4CC5"/>
    <w:rsid w:val="005C4E9A"/>
    <w:rsid w:val="005C4FF2"/>
    <w:rsid w:val="005C504B"/>
    <w:rsid w:val="005C516A"/>
    <w:rsid w:val="005C51A0"/>
    <w:rsid w:val="005C5224"/>
    <w:rsid w:val="005C55F2"/>
    <w:rsid w:val="005C5791"/>
    <w:rsid w:val="005C59D2"/>
    <w:rsid w:val="005C5B13"/>
    <w:rsid w:val="005C5E16"/>
    <w:rsid w:val="005C6122"/>
    <w:rsid w:val="005C63D9"/>
    <w:rsid w:val="005C65B3"/>
    <w:rsid w:val="005C69E1"/>
    <w:rsid w:val="005C6C35"/>
    <w:rsid w:val="005C6C5E"/>
    <w:rsid w:val="005C6F55"/>
    <w:rsid w:val="005C7588"/>
    <w:rsid w:val="005C75A6"/>
    <w:rsid w:val="005C7647"/>
    <w:rsid w:val="005C76E9"/>
    <w:rsid w:val="005C76F8"/>
    <w:rsid w:val="005C7710"/>
    <w:rsid w:val="005C77E9"/>
    <w:rsid w:val="005C78D3"/>
    <w:rsid w:val="005C798D"/>
    <w:rsid w:val="005C7A4D"/>
    <w:rsid w:val="005C7C56"/>
    <w:rsid w:val="005C7D15"/>
    <w:rsid w:val="005C7E5D"/>
    <w:rsid w:val="005D039A"/>
    <w:rsid w:val="005D06FA"/>
    <w:rsid w:val="005D09D9"/>
    <w:rsid w:val="005D0ABE"/>
    <w:rsid w:val="005D0EFC"/>
    <w:rsid w:val="005D122E"/>
    <w:rsid w:val="005D13A7"/>
    <w:rsid w:val="005D1633"/>
    <w:rsid w:val="005D1BA2"/>
    <w:rsid w:val="005D1C4A"/>
    <w:rsid w:val="005D1D48"/>
    <w:rsid w:val="005D2100"/>
    <w:rsid w:val="005D2382"/>
    <w:rsid w:val="005D238F"/>
    <w:rsid w:val="005D2472"/>
    <w:rsid w:val="005D2517"/>
    <w:rsid w:val="005D27F5"/>
    <w:rsid w:val="005D2856"/>
    <w:rsid w:val="005D29A9"/>
    <w:rsid w:val="005D2A68"/>
    <w:rsid w:val="005D2DE2"/>
    <w:rsid w:val="005D2E7E"/>
    <w:rsid w:val="005D3055"/>
    <w:rsid w:val="005D3243"/>
    <w:rsid w:val="005D3361"/>
    <w:rsid w:val="005D369E"/>
    <w:rsid w:val="005D3A9D"/>
    <w:rsid w:val="005D3E48"/>
    <w:rsid w:val="005D3FAA"/>
    <w:rsid w:val="005D426A"/>
    <w:rsid w:val="005D447A"/>
    <w:rsid w:val="005D44EB"/>
    <w:rsid w:val="005D455B"/>
    <w:rsid w:val="005D4C3E"/>
    <w:rsid w:val="005D5009"/>
    <w:rsid w:val="005D512A"/>
    <w:rsid w:val="005D56B7"/>
    <w:rsid w:val="005D5951"/>
    <w:rsid w:val="005D5BB7"/>
    <w:rsid w:val="005D5CF5"/>
    <w:rsid w:val="005D608F"/>
    <w:rsid w:val="005D60C1"/>
    <w:rsid w:val="005D62B1"/>
    <w:rsid w:val="005D64D4"/>
    <w:rsid w:val="005D67AB"/>
    <w:rsid w:val="005D6F2E"/>
    <w:rsid w:val="005D7220"/>
    <w:rsid w:val="005D73AE"/>
    <w:rsid w:val="005D74C6"/>
    <w:rsid w:val="005D74DF"/>
    <w:rsid w:val="005D74E9"/>
    <w:rsid w:val="005D7618"/>
    <w:rsid w:val="005D7B08"/>
    <w:rsid w:val="005D7C4C"/>
    <w:rsid w:val="005D7CA8"/>
    <w:rsid w:val="005D7ECE"/>
    <w:rsid w:val="005E0109"/>
    <w:rsid w:val="005E01F3"/>
    <w:rsid w:val="005E0481"/>
    <w:rsid w:val="005E06E7"/>
    <w:rsid w:val="005E06F3"/>
    <w:rsid w:val="005E0878"/>
    <w:rsid w:val="005E0AA6"/>
    <w:rsid w:val="005E0BC3"/>
    <w:rsid w:val="005E0EE6"/>
    <w:rsid w:val="005E0F06"/>
    <w:rsid w:val="005E1065"/>
    <w:rsid w:val="005E145A"/>
    <w:rsid w:val="005E1654"/>
    <w:rsid w:val="005E16A1"/>
    <w:rsid w:val="005E1C24"/>
    <w:rsid w:val="005E1D53"/>
    <w:rsid w:val="005E1F4B"/>
    <w:rsid w:val="005E2013"/>
    <w:rsid w:val="005E21B6"/>
    <w:rsid w:val="005E2303"/>
    <w:rsid w:val="005E2994"/>
    <w:rsid w:val="005E2A42"/>
    <w:rsid w:val="005E2AD7"/>
    <w:rsid w:val="005E2C89"/>
    <w:rsid w:val="005E2EE2"/>
    <w:rsid w:val="005E3027"/>
    <w:rsid w:val="005E3340"/>
    <w:rsid w:val="005E35EE"/>
    <w:rsid w:val="005E3812"/>
    <w:rsid w:val="005E3859"/>
    <w:rsid w:val="005E3954"/>
    <w:rsid w:val="005E39A4"/>
    <w:rsid w:val="005E3B5C"/>
    <w:rsid w:val="005E3BDC"/>
    <w:rsid w:val="005E3F5A"/>
    <w:rsid w:val="005E40A5"/>
    <w:rsid w:val="005E40E4"/>
    <w:rsid w:val="005E4174"/>
    <w:rsid w:val="005E4484"/>
    <w:rsid w:val="005E4951"/>
    <w:rsid w:val="005E4B37"/>
    <w:rsid w:val="005E4BFE"/>
    <w:rsid w:val="005E4C30"/>
    <w:rsid w:val="005E4D05"/>
    <w:rsid w:val="005E4EB8"/>
    <w:rsid w:val="005E4F67"/>
    <w:rsid w:val="005E4FB7"/>
    <w:rsid w:val="005E5056"/>
    <w:rsid w:val="005E51EB"/>
    <w:rsid w:val="005E5651"/>
    <w:rsid w:val="005E588F"/>
    <w:rsid w:val="005E58CD"/>
    <w:rsid w:val="005E5B83"/>
    <w:rsid w:val="005E5FEA"/>
    <w:rsid w:val="005E5FED"/>
    <w:rsid w:val="005E666F"/>
    <w:rsid w:val="005E66D7"/>
    <w:rsid w:val="005E6947"/>
    <w:rsid w:val="005E6A05"/>
    <w:rsid w:val="005E6AA5"/>
    <w:rsid w:val="005E6AB4"/>
    <w:rsid w:val="005E6BA4"/>
    <w:rsid w:val="005E6C9F"/>
    <w:rsid w:val="005E6E44"/>
    <w:rsid w:val="005E6ECD"/>
    <w:rsid w:val="005E7191"/>
    <w:rsid w:val="005E7495"/>
    <w:rsid w:val="005E78A3"/>
    <w:rsid w:val="005E7972"/>
    <w:rsid w:val="005E7D5D"/>
    <w:rsid w:val="005F028C"/>
    <w:rsid w:val="005F02E1"/>
    <w:rsid w:val="005F04A3"/>
    <w:rsid w:val="005F0541"/>
    <w:rsid w:val="005F05BD"/>
    <w:rsid w:val="005F080C"/>
    <w:rsid w:val="005F0A2C"/>
    <w:rsid w:val="005F0BB3"/>
    <w:rsid w:val="005F0E72"/>
    <w:rsid w:val="005F169A"/>
    <w:rsid w:val="005F16F5"/>
    <w:rsid w:val="005F17F0"/>
    <w:rsid w:val="005F1AA4"/>
    <w:rsid w:val="005F1ABD"/>
    <w:rsid w:val="005F2137"/>
    <w:rsid w:val="005F2394"/>
    <w:rsid w:val="005F26B4"/>
    <w:rsid w:val="005F274C"/>
    <w:rsid w:val="005F2AD2"/>
    <w:rsid w:val="005F2DCC"/>
    <w:rsid w:val="005F2E6D"/>
    <w:rsid w:val="005F3499"/>
    <w:rsid w:val="005F35DE"/>
    <w:rsid w:val="005F376F"/>
    <w:rsid w:val="005F3A80"/>
    <w:rsid w:val="005F3CBA"/>
    <w:rsid w:val="005F4228"/>
    <w:rsid w:val="005F4348"/>
    <w:rsid w:val="005F4412"/>
    <w:rsid w:val="005F45B0"/>
    <w:rsid w:val="005F466D"/>
    <w:rsid w:val="005F4796"/>
    <w:rsid w:val="005F4805"/>
    <w:rsid w:val="005F4E8B"/>
    <w:rsid w:val="005F5470"/>
    <w:rsid w:val="005F5488"/>
    <w:rsid w:val="005F553F"/>
    <w:rsid w:val="005F561A"/>
    <w:rsid w:val="005F598E"/>
    <w:rsid w:val="005F5A9B"/>
    <w:rsid w:val="005F5BD8"/>
    <w:rsid w:val="005F5D40"/>
    <w:rsid w:val="005F5DA3"/>
    <w:rsid w:val="005F6064"/>
    <w:rsid w:val="005F6145"/>
    <w:rsid w:val="005F653A"/>
    <w:rsid w:val="005F67BE"/>
    <w:rsid w:val="005F68E3"/>
    <w:rsid w:val="005F6CC2"/>
    <w:rsid w:val="005F6EAD"/>
    <w:rsid w:val="005F6F90"/>
    <w:rsid w:val="005F70E3"/>
    <w:rsid w:val="005F726C"/>
    <w:rsid w:val="005F733E"/>
    <w:rsid w:val="005F736C"/>
    <w:rsid w:val="005F7671"/>
    <w:rsid w:val="005F7871"/>
    <w:rsid w:val="005F79EB"/>
    <w:rsid w:val="005F7A62"/>
    <w:rsid w:val="005F7E84"/>
    <w:rsid w:val="00600527"/>
    <w:rsid w:val="006006F8"/>
    <w:rsid w:val="0060089D"/>
    <w:rsid w:val="006009D8"/>
    <w:rsid w:val="00600AB8"/>
    <w:rsid w:val="00600BB5"/>
    <w:rsid w:val="00600C48"/>
    <w:rsid w:val="00600CC2"/>
    <w:rsid w:val="00600D36"/>
    <w:rsid w:val="006010EE"/>
    <w:rsid w:val="00601299"/>
    <w:rsid w:val="006013BA"/>
    <w:rsid w:val="006018BB"/>
    <w:rsid w:val="006020AE"/>
    <w:rsid w:val="006021D8"/>
    <w:rsid w:val="006025DC"/>
    <w:rsid w:val="00602AA4"/>
    <w:rsid w:val="00602BA7"/>
    <w:rsid w:val="00602C25"/>
    <w:rsid w:val="00602E0C"/>
    <w:rsid w:val="006031E6"/>
    <w:rsid w:val="00603C3D"/>
    <w:rsid w:val="00604507"/>
    <w:rsid w:val="006046E6"/>
    <w:rsid w:val="0060479F"/>
    <w:rsid w:val="00604A30"/>
    <w:rsid w:val="00604B18"/>
    <w:rsid w:val="00604B6B"/>
    <w:rsid w:val="00604C36"/>
    <w:rsid w:val="00604F2B"/>
    <w:rsid w:val="00605017"/>
    <w:rsid w:val="00605236"/>
    <w:rsid w:val="006055E6"/>
    <w:rsid w:val="006055F5"/>
    <w:rsid w:val="006058D5"/>
    <w:rsid w:val="00605C8A"/>
    <w:rsid w:val="00605DBC"/>
    <w:rsid w:val="00606077"/>
    <w:rsid w:val="00606152"/>
    <w:rsid w:val="006068BE"/>
    <w:rsid w:val="00606DD6"/>
    <w:rsid w:val="00606F07"/>
    <w:rsid w:val="00607288"/>
    <w:rsid w:val="006077A2"/>
    <w:rsid w:val="00607A32"/>
    <w:rsid w:val="00607F9A"/>
    <w:rsid w:val="006100D2"/>
    <w:rsid w:val="00610713"/>
    <w:rsid w:val="00610725"/>
    <w:rsid w:val="006109FA"/>
    <w:rsid w:val="00610A73"/>
    <w:rsid w:val="00611034"/>
    <w:rsid w:val="006111B2"/>
    <w:rsid w:val="006112A6"/>
    <w:rsid w:val="00611368"/>
    <w:rsid w:val="00611682"/>
    <w:rsid w:val="006117D3"/>
    <w:rsid w:val="0061197F"/>
    <w:rsid w:val="006119CA"/>
    <w:rsid w:val="00611E35"/>
    <w:rsid w:val="00611F00"/>
    <w:rsid w:val="00612038"/>
    <w:rsid w:val="00612118"/>
    <w:rsid w:val="0061285B"/>
    <w:rsid w:val="006128C6"/>
    <w:rsid w:val="006128F6"/>
    <w:rsid w:val="00612B22"/>
    <w:rsid w:val="00612B3F"/>
    <w:rsid w:val="00612C13"/>
    <w:rsid w:val="0061379B"/>
    <w:rsid w:val="00613C8B"/>
    <w:rsid w:val="006140FB"/>
    <w:rsid w:val="00614174"/>
    <w:rsid w:val="00614370"/>
    <w:rsid w:val="006143B1"/>
    <w:rsid w:val="00614530"/>
    <w:rsid w:val="006146E7"/>
    <w:rsid w:val="00614994"/>
    <w:rsid w:val="00614ACD"/>
    <w:rsid w:val="00614E20"/>
    <w:rsid w:val="006151ED"/>
    <w:rsid w:val="00615A87"/>
    <w:rsid w:val="00615EAD"/>
    <w:rsid w:val="00616262"/>
    <w:rsid w:val="006162AA"/>
    <w:rsid w:val="006167BE"/>
    <w:rsid w:val="0061694C"/>
    <w:rsid w:val="00616A11"/>
    <w:rsid w:val="00616E91"/>
    <w:rsid w:val="006171CA"/>
    <w:rsid w:val="0061730C"/>
    <w:rsid w:val="00617398"/>
    <w:rsid w:val="00617612"/>
    <w:rsid w:val="0061768F"/>
    <w:rsid w:val="0061773A"/>
    <w:rsid w:val="006177D0"/>
    <w:rsid w:val="00617B72"/>
    <w:rsid w:val="00617DD8"/>
    <w:rsid w:val="00617E89"/>
    <w:rsid w:val="00617E91"/>
    <w:rsid w:val="00620333"/>
    <w:rsid w:val="00620469"/>
    <w:rsid w:val="0062067F"/>
    <w:rsid w:val="00620B4F"/>
    <w:rsid w:val="00620C5E"/>
    <w:rsid w:val="00620D95"/>
    <w:rsid w:val="00620ED1"/>
    <w:rsid w:val="00621097"/>
    <w:rsid w:val="006212E9"/>
    <w:rsid w:val="00621315"/>
    <w:rsid w:val="00621584"/>
    <w:rsid w:val="00621687"/>
    <w:rsid w:val="00621747"/>
    <w:rsid w:val="00621763"/>
    <w:rsid w:val="00621768"/>
    <w:rsid w:val="00621959"/>
    <w:rsid w:val="00621A9B"/>
    <w:rsid w:val="00621C5E"/>
    <w:rsid w:val="00621C9E"/>
    <w:rsid w:val="00622006"/>
    <w:rsid w:val="006224A9"/>
    <w:rsid w:val="006225FC"/>
    <w:rsid w:val="00622694"/>
    <w:rsid w:val="00622815"/>
    <w:rsid w:val="00622B6D"/>
    <w:rsid w:val="00622E4F"/>
    <w:rsid w:val="006231A4"/>
    <w:rsid w:val="00623232"/>
    <w:rsid w:val="0062344A"/>
    <w:rsid w:val="00623586"/>
    <w:rsid w:val="00623B6F"/>
    <w:rsid w:val="00624067"/>
    <w:rsid w:val="00624161"/>
    <w:rsid w:val="006241C0"/>
    <w:rsid w:val="006242F5"/>
    <w:rsid w:val="006243F2"/>
    <w:rsid w:val="006247C1"/>
    <w:rsid w:val="0062492B"/>
    <w:rsid w:val="0062520C"/>
    <w:rsid w:val="006252EB"/>
    <w:rsid w:val="00625E46"/>
    <w:rsid w:val="00625E51"/>
    <w:rsid w:val="00625E5C"/>
    <w:rsid w:val="006265C9"/>
    <w:rsid w:val="0062663E"/>
    <w:rsid w:val="00626BE7"/>
    <w:rsid w:val="00626DF9"/>
    <w:rsid w:val="00626DFC"/>
    <w:rsid w:val="00626E5E"/>
    <w:rsid w:val="00627274"/>
    <w:rsid w:val="006273A5"/>
    <w:rsid w:val="006274AB"/>
    <w:rsid w:val="006279CF"/>
    <w:rsid w:val="00627A0A"/>
    <w:rsid w:val="00627C2D"/>
    <w:rsid w:val="00627D89"/>
    <w:rsid w:val="00627DC7"/>
    <w:rsid w:val="006302F0"/>
    <w:rsid w:val="00630343"/>
    <w:rsid w:val="006303A1"/>
    <w:rsid w:val="0063061D"/>
    <w:rsid w:val="00630661"/>
    <w:rsid w:val="0063077B"/>
    <w:rsid w:val="00630B4E"/>
    <w:rsid w:val="00630C08"/>
    <w:rsid w:val="00630C9A"/>
    <w:rsid w:val="00630FFF"/>
    <w:rsid w:val="006310C9"/>
    <w:rsid w:val="006314D5"/>
    <w:rsid w:val="0063160D"/>
    <w:rsid w:val="00631700"/>
    <w:rsid w:val="0063195A"/>
    <w:rsid w:val="00631B24"/>
    <w:rsid w:val="00631B63"/>
    <w:rsid w:val="00631CBA"/>
    <w:rsid w:val="00631DC4"/>
    <w:rsid w:val="00631E00"/>
    <w:rsid w:val="006321C7"/>
    <w:rsid w:val="006322A9"/>
    <w:rsid w:val="006328FB"/>
    <w:rsid w:val="0063292F"/>
    <w:rsid w:val="00632945"/>
    <w:rsid w:val="00632F2E"/>
    <w:rsid w:val="006330FF"/>
    <w:rsid w:val="0063374D"/>
    <w:rsid w:val="00633A00"/>
    <w:rsid w:val="00633BE1"/>
    <w:rsid w:val="00633EBF"/>
    <w:rsid w:val="00633ED2"/>
    <w:rsid w:val="00633F48"/>
    <w:rsid w:val="006340EC"/>
    <w:rsid w:val="00634561"/>
    <w:rsid w:val="006345F0"/>
    <w:rsid w:val="006346C3"/>
    <w:rsid w:val="00634784"/>
    <w:rsid w:val="00634C3B"/>
    <w:rsid w:val="00635044"/>
    <w:rsid w:val="0063531C"/>
    <w:rsid w:val="006353E9"/>
    <w:rsid w:val="00635642"/>
    <w:rsid w:val="00635756"/>
    <w:rsid w:val="00635771"/>
    <w:rsid w:val="0063591A"/>
    <w:rsid w:val="00635A59"/>
    <w:rsid w:val="00635CB3"/>
    <w:rsid w:val="00635EDA"/>
    <w:rsid w:val="00636370"/>
    <w:rsid w:val="00636413"/>
    <w:rsid w:val="006367A9"/>
    <w:rsid w:val="00636B73"/>
    <w:rsid w:val="00636BD2"/>
    <w:rsid w:val="00636DB7"/>
    <w:rsid w:val="00636F68"/>
    <w:rsid w:val="00637538"/>
    <w:rsid w:val="0063755C"/>
    <w:rsid w:val="006378E9"/>
    <w:rsid w:val="00637AE4"/>
    <w:rsid w:val="00637E51"/>
    <w:rsid w:val="00637E8C"/>
    <w:rsid w:val="00640163"/>
    <w:rsid w:val="00640790"/>
    <w:rsid w:val="0064088B"/>
    <w:rsid w:val="00640A11"/>
    <w:rsid w:val="00640C87"/>
    <w:rsid w:val="00640FEB"/>
    <w:rsid w:val="0064101E"/>
    <w:rsid w:val="0064157D"/>
    <w:rsid w:val="00641992"/>
    <w:rsid w:val="006419A6"/>
    <w:rsid w:val="00641A00"/>
    <w:rsid w:val="00641D05"/>
    <w:rsid w:val="00641FCB"/>
    <w:rsid w:val="006428BF"/>
    <w:rsid w:val="00642BBB"/>
    <w:rsid w:val="00642F1F"/>
    <w:rsid w:val="00643372"/>
    <w:rsid w:val="00643668"/>
    <w:rsid w:val="0064382E"/>
    <w:rsid w:val="00643A26"/>
    <w:rsid w:val="00643B4E"/>
    <w:rsid w:val="00643C0B"/>
    <w:rsid w:val="00643C7D"/>
    <w:rsid w:val="00643D30"/>
    <w:rsid w:val="00643D57"/>
    <w:rsid w:val="00643F21"/>
    <w:rsid w:val="0064436E"/>
    <w:rsid w:val="006445F0"/>
    <w:rsid w:val="006449F6"/>
    <w:rsid w:val="00644D68"/>
    <w:rsid w:val="00644F22"/>
    <w:rsid w:val="00644F23"/>
    <w:rsid w:val="00645259"/>
    <w:rsid w:val="00645524"/>
    <w:rsid w:val="006456EA"/>
    <w:rsid w:val="006458F5"/>
    <w:rsid w:val="006459A9"/>
    <w:rsid w:val="00645A1B"/>
    <w:rsid w:val="00645FD5"/>
    <w:rsid w:val="006460EF"/>
    <w:rsid w:val="00646283"/>
    <w:rsid w:val="006463CF"/>
    <w:rsid w:val="00646600"/>
    <w:rsid w:val="0064663A"/>
    <w:rsid w:val="0064675A"/>
    <w:rsid w:val="00646D23"/>
    <w:rsid w:val="00646D84"/>
    <w:rsid w:val="0064700D"/>
    <w:rsid w:val="006475BD"/>
    <w:rsid w:val="006476FF"/>
    <w:rsid w:val="0064791B"/>
    <w:rsid w:val="0065017F"/>
    <w:rsid w:val="00650324"/>
    <w:rsid w:val="006504DB"/>
    <w:rsid w:val="00650698"/>
    <w:rsid w:val="00650A67"/>
    <w:rsid w:val="00650CB2"/>
    <w:rsid w:val="00650F59"/>
    <w:rsid w:val="00650F8A"/>
    <w:rsid w:val="00651239"/>
    <w:rsid w:val="00651AD3"/>
    <w:rsid w:val="00651BBB"/>
    <w:rsid w:val="00651EE3"/>
    <w:rsid w:val="00652087"/>
    <w:rsid w:val="006520B5"/>
    <w:rsid w:val="006521A0"/>
    <w:rsid w:val="00652296"/>
    <w:rsid w:val="0065236A"/>
    <w:rsid w:val="00652805"/>
    <w:rsid w:val="00652825"/>
    <w:rsid w:val="00652E8A"/>
    <w:rsid w:val="00652ECE"/>
    <w:rsid w:val="00653793"/>
    <w:rsid w:val="00653B7B"/>
    <w:rsid w:val="00653E20"/>
    <w:rsid w:val="00654124"/>
    <w:rsid w:val="00654233"/>
    <w:rsid w:val="00654911"/>
    <w:rsid w:val="00654DA9"/>
    <w:rsid w:val="00654DBF"/>
    <w:rsid w:val="006550ED"/>
    <w:rsid w:val="00655390"/>
    <w:rsid w:val="00655874"/>
    <w:rsid w:val="006559B7"/>
    <w:rsid w:val="00655A54"/>
    <w:rsid w:val="00655E14"/>
    <w:rsid w:val="00655F61"/>
    <w:rsid w:val="006560B3"/>
    <w:rsid w:val="0065624E"/>
    <w:rsid w:val="00656270"/>
    <w:rsid w:val="0065640E"/>
    <w:rsid w:val="00656424"/>
    <w:rsid w:val="006567F0"/>
    <w:rsid w:val="00656EDD"/>
    <w:rsid w:val="00657425"/>
    <w:rsid w:val="006575A0"/>
    <w:rsid w:val="0065797A"/>
    <w:rsid w:val="00657A26"/>
    <w:rsid w:val="00657C40"/>
    <w:rsid w:val="00657E3E"/>
    <w:rsid w:val="00657F4E"/>
    <w:rsid w:val="00657F55"/>
    <w:rsid w:val="006600B5"/>
    <w:rsid w:val="00660115"/>
    <w:rsid w:val="00660146"/>
    <w:rsid w:val="00660324"/>
    <w:rsid w:val="006605E0"/>
    <w:rsid w:val="0066067D"/>
    <w:rsid w:val="00660A28"/>
    <w:rsid w:val="00660A40"/>
    <w:rsid w:val="00660B24"/>
    <w:rsid w:val="00660B34"/>
    <w:rsid w:val="00660C44"/>
    <w:rsid w:val="006611A1"/>
    <w:rsid w:val="00661456"/>
    <w:rsid w:val="006616C4"/>
    <w:rsid w:val="0066193E"/>
    <w:rsid w:val="00661C43"/>
    <w:rsid w:val="00661C46"/>
    <w:rsid w:val="00661E72"/>
    <w:rsid w:val="00661E8A"/>
    <w:rsid w:val="00662194"/>
    <w:rsid w:val="00662252"/>
    <w:rsid w:val="0066262F"/>
    <w:rsid w:val="00662672"/>
    <w:rsid w:val="00662DC6"/>
    <w:rsid w:val="006630A8"/>
    <w:rsid w:val="0066321F"/>
    <w:rsid w:val="006633C9"/>
    <w:rsid w:val="006634AF"/>
    <w:rsid w:val="006635EA"/>
    <w:rsid w:val="006646F5"/>
    <w:rsid w:val="00664720"/>
    <w:rsid w:val="00664EA4"/>
    <w:rsid w:val="0066505A"/>
    <w:rsid w:val="006650F1"/>
    <w:rsid w:val="006651D1"/>
    <w:rsid w:val="00665FD1"/>
    <w:rsid w:val="00665FDA"/>
    <w:rsid w:val="0066612E"/>
    <w:rsid w:val="0066639D"/>
    <w:rsid w:val="006665A5"/>
    <w:rsid w:val="00666868"/>
    <w:rsid w:val="00666BDD"/>
    <w:rsid w:val="00666F0A"/>
    <w:rsid w:val="0066715D"/>
    <w:rsid w:val="0066744F"/>
    <w:rsid w:val="00667462"/>
    <w:rsid w:val="00667608"/>
    <w:rsid w:val="0066788D"/>
    <w:rsid w:val="0066798B"/>
    <w:rsid w:val="00667BD4"/>
    <w:rsid w:val="00667D48"/>
    <w:rsid w:val="00667D52"/>
    <w:rsid w:val="00667F8B"/>
    <w:rsid w:val="00670041"/>
    <w:rsid w:val="00670045"/>
    <w:rsid w:val="00670725"/>
    <w:rsid w:val="00670965"/>
    <w:rsid w:val="00670990"/>
    <w:rsid w:val="00670CB8"/>
    <w:rsid w:val="0067117C"/>
    <w:rsid w:val="0067149A"/>
    <w:rsid w:val="00671748"/>
    <w:rsid w:val="006717DC"/>
    <w:rsid w:val="0067189A"/>
    <w:rsid w:val="00672237"/>
    <w:rsid w:val="00672693"/>
    <w:rsid w:val="006726A4"/>
    <w:rsid w:val="00672A41"/>
    <w:rsid w:val="00673010"/>
    <w:rsid w:val="00673024"/>
    <w:rsid w:val="006730FB"/>
    <w:rsid w:val="0067312B"/>
    <w:rsid w:val="006731EF"/>
    <w:rsid w:val="00673330"/>
    <w:rsid w:val="006734F7"/>
    <w:rsid w:val="0067386A"/>
    <w:rsid w:val="0067397A"/>
    <w:rsid w:val="00673B56"/>
    <w:rsid w:val="00673D10"/>
    <w:rsid w:val="00673D8A"/>
    <w:rsid w:val="00673E36"/>
    <w:rsid w:val="00674248"/>
    <w:rsid w:val="006742EB"/>
    <w:rsid w:val="00674611"/>
    <w:rsid w:val="006746EE"/>
    <w:rsid w:val="0067476E"/>
    <w:rsid w:val="006749AF"/>
    <w:rsid w:val="00674A0C"/>
    <w:rsid w:val="00674A83"/>
    <w:rsid w:val="00674CBF"/>
    <w:rsid w:val="00674D4E"/>
    <w:rsid w:val="00674E15"/>
    <w:rsid w:val="00674ED4"/>
    <w:rsid w:val="006758D5"/>
    <w:rsid w:val="00675A1D"/>
    <w:rsid w:val="00675B1E"/>
    <w:rsid w:val="00675E5D"/>
    <w:rsid w:val="00675EEF"/>
    <w:rsid w:val="00675F0A"/>
    <w:rsid w:val="00675FD6"/>
    <w:rsid w:val="0067617B"/>
    <w:rsid w:val="006761C1"/>
    <w:rsid w:val="0067621F"/>
    <w:rsid w:val="00676342"/>
    <w:rsid w:val="006763F0"/>
    <w:rsid w:val="0067673F"/>
    <w:rsid w:val="0067678A"/>
    <w:rsid w:val="00676B71"/>
    <w:rsid w:val="00676E4A"/>
    <w:rsid w:val="00677056"/>
    <w:rsid w:val="00677934"/>
    <w:rsid w:val="00677C29"/>
    <w:rsid w:val="00677C2E"/>
    <w:rsid w:val="00677D09"/>
    <w:rsid w:val="006802FC"/>
    <w:rsid w:val="006805B0"/>
    <w:rsid w:val="00680829"/>
    <w:rsid w:val="00680C4A"/>
    <w:rsid w:val="00680F04"/>
    <w:rsid w:val="00680F3F"/>
    <w:rsid w:val="006813CC"/>
    <w:rsid w:val="00681413"/>
    <w:rsid w:val="0068145B"/>
    <w:rsid w:val="006814CD"/>
    <w:rsid w:val="00681513"/>
    <w:rsid w:val="00681DAD"/>
    <w:rsid w:val="006825DC"/>
    <w:rsid w:val="0068283B"/>
    <w:rsid w:val="0068323F"/>
    <w:rsid w:val="00683283"/>
    <w:rsid w:val="00683321"/>
    <w:rsid w:val="00683375"/>
    <w:rsid w:val="0068352D"/>
    <w:rsid w:val="0068358D"/>
    <w:rsid w:val="00683658"/>
    <w:rsid w:val="00683724"/>
    <w:rsid w:val="006837E9"/>
    <w:rsid w:val="0068387C"/>
    <w:rsid w:val="006838A7"/>
    <w:rsid w:val="00683BFB"/>
    <w:rsid w:val="00683C93"/>
    <w:rsid w:val="00683DB0"/>
    <w:rsid w:val="00683F34"/>
    <w:rsid w:val="006840CE"/>
    <w:rsid w:val="00684278"/>
    <w:rsid w:val="0068427B"/>
    <w:rsid w:val="006843A6"/>
    <w:rsid w:val="006843E5"/>
    <w:rsid w:val="006844D7"/>
    <w:rsid w:val="006849B2"/>
    <w:rsid w:val="006849CF"/>
    <w:rsid w:val="00684A0B"/>
    <w:rsid w:val="00684B08"/>
    <w:rsid w:val="00684BA3"/>
    <w:rsid w:val="00684E69"/>
    <w:rsid w:val="00684F87"/>
    <w:rsid w:val="00685122"/>
    <w:rsid w:val="00685123"/>
    <w:rsid w:val="00685271"/>
    <w:rsid w:val="00685347"/>
    <w:rsid w:val="006853F5"/>
    <w:rsid w:val="00685496"/>
    <w:rsid w:val="006857FA"/>
    <w:rsid w:val="00685AF8"/>
    <w:rsid w:val="00685B2E"/>
    <w:rsid w:val="00685BC0"/>
    <w:rsid w:val="00685DFB"/>
    <w:rsid w:val="00685F26"/>
    <w:rsid w:val="00685F6F"/>
    <w:rsid w:val="00686137"/>
    <w:rsid w:val="00686154"/>
    <w:rsid w:val="0068615A"/>
    <w:rsid w:val="006861B1"/>
    <w:rsid w:val="00686341"/>
    <w:rsid w:val="00686785"/>
    <w:rsid w:val="00686C81"/>
    <w:rsid w:val="00686FB4"/>
    <w:rsid w:val="006871C9"/>
    <w:rsid w:val="00687B4F"/>
    <w:rsid w:val="006901F3"/>
    <w:rsid w:val="00690830"/>
    <w:rsid w:val="006909AD"/>
    <w:rsid w:val="00690BED"/>
    <w:rsid w:val="00690CF4"/>
    <w:rsid w:val="00690D69"/>
    <w:rsid w:val="00690E28"/>
    <w:rsid w:val="00690FB6"/>
    <w:rsid w:val="006910DF"/>
    <w:rsid w:val="00691316"/>
    <w:rsid w:val="006913E5"/>
    <w:rsid w:val="00691515"/>
    <w:rsid w:val="00692077"/>
    <w:rsid w:val="006922AF"/>
    <w:rsid w:val="0069252B"/>
    <w:rsid w:val="0069261E"/>
    <w:rsid w:val="006927AC"/>
    <w:rsid w:val="006929F5"/>
    <w:rsid w:val="00692A62"/>
    <w:rsid w:val="00692CC0"/>
    <w:rsid w:val="006939A7"/>
    <w:rsid w:val="00694025"/>
    <w:rsid w:val="0069415B"/>
    <w:rsid w:val="00694881"/>
    <w:rsid w:val="00694C23"/>
    <w:rsid w:val="00695041"/>
    <w:rsid w:val="00695054"/>
    <w:rsid w:val="006950DD"/>
    <w:rsid w:val="006955FC"/>
    <w:rsid w:val="006958A2"/>
    <w:rsid w:val="006958EC"/>
    <w:rsid w:val="006959CC"/>
    <w:rsid w:val="00695A05"/>
    <w:rsid w:val="00695A67"/>
    <w:rsid w:val="00695C19"/>
    <w:rsid w:val="00695D9A"/>
    <w:rsid w:val="00695E87"/>
    <w:rsid w:val="00696453"/>
    <w:rsid w:val="006967B9"/>
    <w:rsid w:val="006967E9"/>
    <w:rsid w:val="00696D2C"/>
    <w:rsid w:val="00696E56"/>
    <w:rsid w:val="00696F68"/>
    <w:rsid w:val="00696FA1"/>
    <w:rsid w:val="00697001"/>
    <w:rsid w:val="0069744F"/>
    <w:rsid w:val="00697526"/>
    <w:rsid w:val="00697CC8"/>
    <w:rsid w:val="00697CD0"/>
    <w:rsid w:val="006A0630"/>
    <w:rsid w:val="006A08DF"/>
    <w:rsid w:val="006A08F7"/>
    <w:rsid w:val="006A1262"/>
    <w:rsid w:val="006A12F9"/>
    <w:rsid w:val="006A134C"/>
    <w:rsid w:val="006A145F"/>
    <w:rsid w:val="006A14DA"/>
    <w:rsid w:val="006A1723"/>
    <w:rsid w:val="006A18FF"/>
    <w:rsid w:val="006A1A14"/>
    <w:rsid w:val="006A20DB"/>
    <w:rsid w:val="006A2417"/>
    <w:rsid w:val="006A2580"/>
    <w:rsid w:val="006A25BA"/>
    <w:rsid w:val="006A268A"/>
    <w:rsid w:val="006A281F"/>
    <w:rsid w:val="006A28EB"/>
    <w:rsid w:val="006A2B65"/>
    <w:rsid w:val="006A2C35"/>
    <w:rsid w:val="006A2D6B"/>
    <w:rsid w:val="006A2FDA"/>
    <w:rsid w:val="006A3930"/>
    <w:rsid w:val="006A3CF9"/>
    <w:rsid w:val="006A3D64"/>
    <w:rsid w:val="006A4011"/>
    <w:rsid w:val="006A41D7"/>
    <w:rsid w:val="006A4246"/>
    <w:rsid w:val="006A4AF3"/>
    <w:rsid w:val="006A4E71"/>
    <w:rsid w:val="006A4ECE"/>
    <w:rsid w:val="006A5408"/>
    <w:rsid w:val="006A54C6"/>
    <w:rsid w:val="006A5524"/>
    <w:rsid w:val="006A5563"/>
    <w:rsid w:val="006A55BC"/>
    <w:rsid w:val="006A5C73"/>
    <w:rsid w:val="006A5D1E"/>
    <w:rsid w:val="006A5ECA"/>
    <w:rsid w:val="006A5ECE"/>
    <w:rsid w:val="006A6002"/>
    <w:rsid w:val="006A632B"/>
    <w:rsid w:val="006A63A7"/>
    <w:rsid w:val="006A64CD"/>
    <w:rsid w:val="006A6567"/>
    <w:rsid w:val="006A681B"/>
    <w:rsid w:val="006A6895"/>
    <w:rsid w:val="006A6E07"/>
    <w:rsid w:val="006A6FDA"/>
    <w:rsid w:val="006A7180"/>
    <w:rsid w:val="006A7453"/>
    <w:rsid w:val="006A74F5"/>
    <w:rsid w:val="006A7DFE"/>
    <w:rsid w:val="006A7E0F"/>
    <w:rsid w:val="006A7E2B"/>
    <w:rsid w:val="006B0032"/>
    <w:rsid w:val="006B07C9"/>
    <w:rsid w:val="006B0840"/>
    <w:rsid w:val="006B08BF"/>
    <w:rsid w:val="006B0ACC"/>
    <w:rsid w:val="006B0B52"/>
    <w:rsid w:val="006B1014"/>
    <w:rsid w:val="006B10D3"/>
    <w:rsid w:val="006B13D9"/>
    <w:rsid w:val="006B174E"/>
    <w:rsid w:val="006B1756"/>
    <w:rsid w:val="006B177E"/>
    <w:rsid w:val="006B1913"/>
    <w:rsid w:val="006B1BDD"/>
    <w:rsid w:val="006B2161"/>
    <w:rsid w:val="006B2275"/>
    <w:rsid w:val="006B2284"/>
    <w:rsid w:val="006B2306"/>
    <w:rsid w:val="006B25E3"/>
    <w:rsid w:val="006B27D3"/>
    <w:rsid w:val="006B2861"/>
    <w:rsid w:val="006B28C4"/>
    <w:rsid w:val="006B2933"/>
    <w:rsid w:val="006B2C97"/>
    <w:rsid w:val="006B36CF"/>
    <w:rsid w:val="006B4593"/>
    <w:rsid w:val="006B4C39"/>
    <w:rsid w:val="006B4D28"/>
    <w:rsid w:val="006B4DF7"/>
    <w:rsid w:val="006B52CF"/>
    <w:rsid w:val="006B5434"/>
    <w:rsid w:val="006B56EA"/>
    <w:rsid w:val="006B5C33"/>
    <w:rsid w:val="006B5F50"/>
    <w:rsid w:val="006B5F71"/>
    <w:rsid w:val="006B60AE"/>
    <w:rsid w:val="006B60B0"/>
    <w:rsid w:val="006B60BE"/>
    <w:rsid w:val="006B61B8"/>
    <w:rsid w:val="006B624F"/>
    <w:rsid w:val="006B6319"/>
    <w:rsid w:val="006B63C4"/>
    <w:rsid w:val="006B687C"/>
    <w:rsid w:val="006B696C"/>
    <w:rsid w:val="006B6F57"/>
    <w:rsid w:val="006B6F8A"/>
    <w:rsid w:val="006B6F8F"/>
    <w:rsid w:val="006B7220"/>
    <w:rsid w:val="006B750A"/>
    <w:rsid w:val="006B7766"/>
    <w:rsid w:val="006B7788"/>
    <w:rsid w:val="006B78FA"/>
    <w:rsid w:val="006C069A"/>
    <w:rsid w:val="006C0813"/>
    <w:rsid w:val="006C0868"/>
    <w:rsid w:val="006C0CA2"/>
    <w:rsid w:val="006C1370"/>
    <w:rsid w:val="006C1535"/>
    <w:rsid w:val="006C1A03"/>
    <w:rsid w:val="006C1B9D"/>
    <w:rsid w:val="006C1E7E"/>
    <w:rsid w:val="006C202E"/>
    <w:rsid w:val="006C2236"/>
    <w:rsid w:val="006C26C1"/>
    <w:rsid w:val="006C29A3"/>
    <w:rsid w:val="006C2BEA"/>
    <w:rsid w:val="006C2FA8"/>
    <w:rsid w:val="006C3056"/>
    <w:rsid w:val="006C30F4"/>
    <w:rsid w:val="006C32A1"/>
    <w:rsid w:val="006C335E"/>
    <w:rsid w:val="006C3704"/>
    <w:rsid w:val="006C3754"/>
    <w:rsid w:val="006C38EB"/>
    <w:rsid w:val="006C3AA8"/>
    <w:rsid w:val="006C3BDC"/>
    <w:rsid w:val="006C3D0C"/>
    <w:rsid w:val="006C3D58"/>
    <w:rsid w:val="006C3F8B"/>
    <w:rsid w:val="006C3F98"/>
    <w:rsid w:val="006C3FCB"/>
    <w:rsid w:val="006C41C6"/>
    <w:rsid w:val="006C452A"/>
    <w:rsid w:val="006C4814"/>
    <w:rsid w:val="006C48C7"/>
    <w:rsid w:val="006C48D4"/>
    <w:rsid w:val="006C4C63"/>
    <w:rsid w:val="006C4E97"/>
    <w:rsid w:val="006C4F6E"/>
    <w:rsid w:val="006C52A7"/>
    <w:rsid w:val="006C57C5"/>
    <w:rsid w:val="006C5951"/>
    <w:rsid w:val="006C5DFE"/>
    <w:rsid w:val="006C5E9E"/>
    <w:rsid w:val="006C5F5A"/>
    <w:rsid w:val="006C60D5"/>
    <w:rsid w:val="006C6245"/>
    <w:rsid w:val="006C6821"/>
    <w:rsid w:val="006C6C34"/>
    <w:rsid w:val="006C6F2F"/>
    <w:rsid w:val="006C719B"/>
    <w:rsid w:val="006C71EF"/>
    <w:rsid w:val="006C721A"/>
    <w:rsid w:val="006C7255"/>
    <w:rsid w:val="006C74B1"/>
    <w:rsid w:val="006C76D2"/>
    <w:rsid w:val="006C7761"/>
    <w:rsid w:val="006C77AA"/>
    <w:rsid w:val="006C7989"/>
    <w:rsid w:val="006C7B3B"/>
    <w:rsid w:val="006C7F49"/>
    <w:rsid w:val="006C7FCB"/>
    <w:rsid w:val="006D0160"/>
    <w:rsid w:val="006D033E"/>
    <w:rsid w:val="006D044B"/>
    <w:rsid w:val="006D0509"/>
    <w:rsid w:val="006D0677"/>
    <w:rsid w:val="006D07AA"/>
    <w:rsid w:val="006D0919"/>
    <w:rsid w:val="006D0C50"/>
    <w:rsid w:val="006D0CA8"/>
    <w:rsid w:val="006D0E41"/>
    <w:rsid w:val="006D1073"/>
    <w:rsid w:val="006D1556"/>
    <w:rsid w:val="006D1CC1"/>
    <w:rsid w:val="006D24AD"/>
    <w:rsid w:val="006D24D6"/>
    <w:rsid w:val="006D25A3"/>
    <w:rsid w:val="006D25D9"/>
    <w:rsid w:val="006D2B77"/>
    <w:rsid w:val="006D2D3F"/>
    <w:rsid w:val="006D2D81"/>
    <w:rsid w:val="006D338E"/>
    <w:rsid w:val="006D3A16"/>
    <w:rsid w:val="006D4297"/>
    <w:rsid w:val="006D4345"/>
    <w:rsid w:val="006D442A"/>
    <w:rsid w:val="006D44E9"/>
    <w:rsid w:val="006D4551"/>
    <w:rsid w:val="006D4AF7"/>
    <w:rsid w:val="006D5776"/>
    <w:rsid w:val="006D5799"/>
    <w:rsid w:val="006D5FCA"/>
    <w:rsid w:val="006D616E"/>
    <w:rsid w:val="006D65DE"/>
    <w:rsid w:val="006D664E"/>
    <w:rsid w:val="006D6C18"/>
    <w:rsid w:val="006D6D72"/>
    <w:rsid w:val="006D6F49"/>
    <w:rsid w:val="006D7044"/>
    <w:rsid w:val="006D70E7"/>
    <w:rsid w:val="006D7274"/>
    <w:rsid w:val="006D7551"/>
    <w:rsid w:val="006D75A6"/>
    <w:rsid w:val="006D75AA"/>
    <w:rsid w:val="006D75CE"/>
    <w:rsid w:val="006D7788"/>
    <w:rsid w:val="006D7C49"/>
    <w:rsid w:val="006E006F"/>
    <w:rsid w:val="006E0188"/>
    <w:rsid w:val="006E019B"/>
    <w:rsid w:val="006E02E7"/>
    <w:rsid w:val="006E03FF"/>
    <w:rsid w:val="006E04FA"/>
    <w:rsid w:val="006E0570"/>
    <w:rsid w:val="006E0606"/>
    <w:rsid w:val="006E071E"/>
    <w:rsid w:val="006E09E4"/>
    <w:rsid w:val="006E0A49"/>
    <w:rsid w:val="006E0C9C"/>
    <w:rsid w:val="006E11A2"/>
    <w:rsid w:val="006E131B"/>
    <w:rsid w:val="006E187C"/>
    <w:rsid w:val="006E1A10"/>
    <w:rsid w:val="006E1B90"/>
    <w:rsid w:val="006E1C76"/>
    <w:rsid w:val="006E1D5D"/>
    <w:rsid w:val="006E1EE2"/>
    <w:rsid w:val="006E1F65"/>
    <w:rsid w:val="006E2354"/>
    <w:rsid w:val="006E2598"/>
    <w:rsid w:val="006E2932"/>
    <w:rsid w:val="006E2FB3"/>
    <w:rsid w:val="006E3007"/>
    <w:rsid w:val="006E3030"/>
    <w:rsid w:val="006E314D"/>
    <w:rsid w:val="006E3300"/>
    <w:rsid w:val="006E3377"/>
    <w:rsid w:val="006E34C6"/>
    <w:rsid w:val="006E3601"/>
    <w:rsid w:val="006E36BB"/>
    <w:rsid w:val="006E38C6"/>
    <w:rsid w:val="006E3E27"/>
    <w:rsid w:val="006E3F91"/>
    <w:rsid w:val="006E4022"/>
    <w:rsid w:val="006E4591"/>
    <w:rsid w:val="006E470D"/>
    <w:rsid w:val="006E47D0"/>
    <w:rsid w:val="006E49B6"/>
    <w:rsid w:val="006E4A2E"/>
    <w:rsid w:val="006E4B42"/>
    <w:rsid w:val="006E4FA4"/>
    <w:rsid w:val="006E50CE"/>
    <w:rsid w:val="006E54FA"/>
    <w:rsid w:val="006E5618"/>
    <w:rsid w:val="006E564A"/>
    <w:rsid w:val="006E5783"/>
    <w:rsid w:val="006E59E0"/>
    <w:rsid w:val="006E5AA7"/>
    <w:rsid w:val="006E5CB6"/>
    <w:rsid w:val="006E5CD3"/>
    <w:rsid w:val="006E5D68"/>
    <w:rsid w:val="006E5FAC"/>
    <w:rsid w:val="006E63DE"/>
    <w:rsid w:val="006E6484"/>
    <w:rsid w:val="006E6904"/>
    <w:rsid w:val="006E6944"/>
    <w:rsid w:val="006E69A4"/>
    <w:rsid w:val="006E6B73"/>
    <w:rsid w:val="006E6CBB"/>
    <w:rsid w:val="006E6F7C"/>
    <w:rsid w:val="006E7092"/>
    <w:rsid w:val="006E73F4"/>
    <w:rsid w:val="006E77A0"/>
    <w:rsid w:val="006E7F23"/>
    <w:rsid w:val="006F0D09"/>
    <w:rsid w:val="006F0FB6"/>
    <w:rsid w:val="006F12E1"/>
    <w:rsid w:val="006F149C"/>
    <w:rsid w:val="006F172B"/>
    <w:rsid w:val="006F1BB7"/>
    <w:rsid w:val="006F1F56"/>
    <w:rsid w:val="006F26A4"/>
    <w:rsid w:val="006F274E"/>
    <w:rsid w:val="006F306F"/>
    <w:rsid w:val="006F30A1"/>
    <w:rsid w:val="006F3212"/>
    <w:rsid w:val="006F351E"/>
    <w:rsid w:val="006F3543"/>
    <w:rsid w:val="006F3764"/>
    <w:rsid w:val="006F3A39"/>
    <w:rsid w:val="006F3EB0"/>
    <w:rsid w:val="006F3EF7"/>
    <w:rsid w:val="006F3F2E"/>
    <w:rsid w:val="006F42C2"/>
    <w:rsid w:val="006F43C2"/>
    <w:rsid w:val="006F480A"/>
    <w:rsid w:val="006F4A39"/>
    <w:rsid w:val="006F4AC1"/>
    <w:rsid w:val="006F4B28"/>
    <w:rsid w:val="006F5856"/>
    <w:rsid w:val="006F59D2"/>
    <w:rsid w:val="006F5A0D"/>
    <w:rsid w:val="006F5C37"/>
    <w:rsid w:val="006F5EA4"/>
    <w:rsid w:val="006F63A4"/>
    <w:rsid w:val="006F6C69"/>
    <w:rsid w:val="006F6DC3"/>
    <w:rsid w:val="006F71A7"/>
    <w:rsid w:val="006F72CB"/>
    <w:rsid w:val="006F78DA"/>
    <w:rsid w:val="006F7BEC"/>
    <w:rsid w:val="006F7F15"/>
    <w:rsid w:val="006F7F1A"/>
    <w:rsid w:val="00700069"/>
    <w:rsid w:val="00700094"/>
    <w:rsid w:val="00700265"/>
    <w:rsid w:val="00700753"/>
    <w:rsid w:val="00700825"/>
    <w:rsid w:val="00700835"/>
    <w:rsid w:val="00700996"/>
    <w:rsid w:val="00701134"/>
    <w:rsid w:val="007012D1"/>
    <w:rsid w:val="00701425"/>
    <w:rsid w:val="00701490"/>
    <w:rsid w:val="00701AC2"/>
    <w:rsid w:val="00701EDB"/>
    <w:rsid w:val="0070200B"/>
    <w:rsid w:val="00702337"/>
    <w:rsid w:val="0070234C"/>
    <w:rsid w:val="0070258E"/>
    <w:rsid w:val="007025DE"/>
    <w:rsid w:val="007025F6"/>
    <w:rsid w:val="00702B0A"/>
    <w:rsid w:val="0070307A"/>
    <w:rsid w:val="00703152"/>
    <w:rsid w:val="007031DC"/>
    <w:rsid w:val="007035B1"/>
    <w:rsid w:val="007035DC"/>
    <w:rsid w:val="007037CB"/>
    <w:rsid w:val="0070396D"/>
    <w:rsid w:val="00703C17"/>
    <w:rsid w:val="00703D12"/>
    <w:rsid w:val="00703E01"/>
    <w:rsid w:val="00703F1C"/>
    <w:rsid w:val="00703FB0"/>
    <w:rsid w:val="0070416A"/>
    <w:rsid w:val="00704462"/>
    <w:rsid w:val="00704515"/>
    <w:rsid w:val="007046E8"/>
    <w:rsid w:val="00704817"/>
    <w:rsid w:val="0070495D"/>
    <w:rsid w:val="00704CFD"/>
    <w:rsid w:val="00704DFB"/>
    <w:rsid w:val="00704FBD"/>
    <w:rsid w:val="007053C1"/>
    <w:rsid w:val="0070566A"/>
    <w:rsid w:val="00705751"/>
    <w:rsid w:val="00705940"/>
    <w:rsid w:val="00705C95"/>
    <w:rsid w:val="00705D60"/>
    <w:rsid w:val="007060C7"/>
    <w:rsid w:val="00706206"/>
    <w:rsid w:val="00706219"/>
    <w:rsid w:val="007067C5"/>
    <w:rsid w:val="00707081"/>
    <w:rsid w:val="00707146"/>
    <w:rsid w:val="00707257"/>
    <w:rsid w:val="0070733F"/>
    <w:rsid w:val="0070734F"/>
    <w:rsid w:val="00707E2A"/>
    <w:rsid w:val="007103A8"/>
    <w:rsid w:val="00710647"/>
    <w:rsid w:val="007108A8"/>
    <w:rsid w:val="00710C0F"/>
    <w:rsid w:val="00710ED4"/>
    <w:rsid w:val="00710F3E"/>
    <w:rsid w:val="0071116C"/>
    <w:rsid w:val="00711205"/>
    <w:rsid w:val="007116D1"/>
    <w:rsid w:val="00711A3E"/>
    <w:rsid w:val="00711EF7"/>
    <w:rsid w:val="0071204A"/>
    <w:rsid w:val="007121C8"/>
    <w:rsid w:val="007123C8"/>
    <w:rsid w:val="00712823"/>
    <w:rsid w:val="00712A70"/>
    <w:rsid w:val="00712D48"/>
    <w:rsid w:val="00713072"/>
    <w:rsid w:val="007130E4"/>
    <w:rsid w:val="007134C2"/>
    <w:rsid w:val="00713B75"/>
    <w:rsid w:val="00713EAA"/>
    <w:rsid w:val="00714718"/>
    <w:rsid w:val="007148E0"/>
    <w:rsid w:val="00714E87"/>
    <w:rsid w:val="0071512B"/>
    <w:rsid w:val="0071570A"/>
    <w:rsid w:val="00715787"/>
    <w:rsid w:val="0071579F"/>
    <w:rsid w:val="00715804"/>
    <w:rsid w:val="007159E6"/>
    <w:rsid w:val="00715EDD"/>
    <w:rsid w:val="00716073"/>
    <w:rsid w:val="007163F2"/>
    <w:rsid w:val="007165C0"/>
    <w:rsid w:val="007166A0"/>
    <w:rsid w:val="00716C04"/>
    <w:rsid w:val="00716CB5"/>
    <w:rsid w:val="00716DFA"/>
    <w:rsid w:val="007170E4"/>
    <w:rsid w:val="007179D0"/>
    <w:rsid w:val="00717A2E"/>
    <w:rsid w:val="00717D04"/>
    <w:rsid w:val="00717DD9"/>
    <w:rsid w:val="00720097"/>
    <w:rsid w:val="007203B1"/>
    <w:rsid w:val="0072049C"/>
    <w:rsid w:val="00720696"/>
    <w:rsid w:val="007209F7"/>
    <w:rsid w:val="00720DC1"/>
    <w:rsid w:val="007210DC"/>
    <w:rsid w:val="00721300"/>
    <w:rsid w:val="007216C3"/>
    <w:rsid w:val="00721DF7"/>
    <w:rsid w:val="00721FE8"/>
    <w:rsid w:val="00722384"/>
    <w:rsid w:val="0072240B"/>
    <w:rsid w:val="00722A7E"/>
    <w:rsid w:val="00722F6F"/>
    <w:rsid w:val="007230B0"/>
    <w:rsid w:val="00723209"/>
    <w:rsid w:val="007232A1"/>
    <w:rsid w:val="007232B8"/>
    <w:rsid w:val="00723341"/>
    <w:rsid w:val="007235F9"/>
    <w:rsid w:val="00723B23"/>
    <w:rsid w:val="00723BA5"/>
    <w:rsid w:val="00723DEF"/>
    <w:rsid w:val="00723FB6"/>
    <w:rsid w:val="007240D7"/>
    <w:rsid w:val="00724414"/>
    <w:rsid w:val="0072458D"/>
    <w:rsid w:val="0072465A"/>
    <w:rsid w:val="007246F0"/>
    <w:rsid w:val="007249A5"/>
    <w:rsid w:val="00724B3C"/>
    <w:rsid w:val="00724CF6"/>
    <w:rsid w:val="00724EB3"/>
    <w:rsid w:val="00725502"/>
    <w:rsid w:val="007255F9"/>
    <w:rsid w:val="00725610"/>
    <w:rsid w:val="00725B1C"/>
    <w:rsid w:val="00725D12"/>
    <w:rsid w:val="00725D5F"/>
    <w:rsid w:val="00725EED"/>
    <w:rsid w:val="007260F4"/>
    <w:rsid w:val="007261CE"/>
    <w:rsid w:val="00726AF6"/>
    <w:rsid w:val="00726CE3"/>
    <w:rsid w:val="007274A6"/>
    <w:rsid w:val="0072788E"/>
    <w:rsid w:val="00727F66"/>
    <w:rsid w:val="007303EF"/>
    <w:rsid w:val="00730791"/>
    <w:rsid w:val="007307C3"/>
    <w:rsid w:val="00730B3D"/>
    <w:rsid w:val="00730BB1"/>
    <w:rsid w:val="00730D12"/>
    <w:rsid w:val="00730E4A"/>
    <w:rsid w:val="00731520"/>
    <w:rsid w:val="007321CA"/>
    <w:rsid w:val="007321CE"/>
    <w:rsid w:val="007325FB"/>
    <w:rsid w:val="007328C9"/>
    <w:rsid w:val="00732F11"/>
    <w:rsid w:val="007332F5"/>
    <w:rsid w:val="00733379"/>
    <w:rsid w:val="00733AAA"/>
    <w:rsid w:val="00733C11"/>
    <w:rsid w:val="00733F35"/>
    <w:rsid w:val="0073404D"/>
    <w:rsid w:val="00734242"/>
    <w:rsid w:val="00734720"/>
    <w:rsid w:val="007349CB"/>
    <w:rsid w:val="00734AFC"/>
    <w:rsid w:val="00734D13"/>
    <w:rsid w:val="00734E1E"/>
    <w:rsid w:val="00734F9F"/>
    <w:rsid w:val="0073532A"/>
    <w:rsid w:val="007353E6"/>
    <w:rsid w:val="0073577A"/>
    <w:rsid w:val="00735865"/>
    <w:rsid w:val="00735A05"/>
    <w:rsid w:val="00735AEC"/>
    <w:rsid w:val="00736273"/>
    <w:rsid w:val="007364E6"/>
    <w:rsid w:val="00736777"/>
    <w:rsid w:val="00736782"/>
    <w:rsid w:val="00736806"/>
    <w:rsid w:val="00736ACA"/>
    <w:rsid w:val="00736B4D"/>
    <w:rsid w:val="00736D99"/>
    <w:rsid w:val="00736FF7"/>
    <w:rsid w:val="00737007"/>
    <w:rsid w:val="00737232"/>
    <w:rsid w:val="00737321"/>
    <w:rsid w:val="00737615"/>
    <w:rsid w:val="00737747"/>
    <w:rsid w:val="007377C0"/>
    <w:rsid w:val="007379D0"/>
    <w:rsid w:val="00737B38"/>
    <w:rsid w:val="007402A3"/>
    <w:rsid w:val="0074032D"/>
    <w:rsid w:val="007404A1"/>
    <w:rsid w:val="007404B4"/>
    <w:rsid w:val="00740725"/>
    <w:rsid w:val="0074084B"/>
    <w:rsid w:val="00740B99"/>
    <w:rsid w:val="00740DFF"/>
    <w:rsid w:val="0074109D"/>
    <w:rsid w:val="007410CD"/>
    <w:rsid w:val="0074149D"/>
    <w:rsid w:val="00741600"/>
    <w:rsid w:val="00741627"/>
    <w:rsid w:val="00741688"/>
    <w:rsid w:val="0074168C"/>
    <w:rsid w:val="00741B22"/>
    <w:rsid w:val="00742006"/>
    <w:rsid w:val="007421E9"/>
    <w:rsid w:val="00742336"/>
    <w:rsid w:val="00742B5A"/>
    <w:rsid w:val="00742F08"/>
    <w:rsid w:val="00742F5D"/>
    <w:rsid w:val="00743401"/>
    <w:rsid w:val="007434AA"/>
    <w:rsid w:val="00743535"/>
    <w:rsid w:val="00743688"/>
    <w:rsid w:val="0074372D"/>
    <w:rsid w:val="00743A22"/>
    <w:rsid w:val="00743B51"/>
    <w:rsid w:val="00743BCC"/>
    <w:rsid w:val="00743C22"/>
    <w:rsid w:val="00743C42"/>
    <w:rsid w:val="007446C9"/>
    <w:rsid w:val="007447D2"/>
    <w:rsid w:val="00744801"/>
    <w:rsid w:val="00744C2B"/>
    <w:rsid w:val="00744EB3"/>
    <w:rsid w:val="00744EC1"/>
    <w:rsid w:val="007458A4"/>
    <w:rsid w:val="007459B4"/>
    <w:rsid w:val="00745BF0"/>
    <w:rsid w:val="00745CB5"/>
    <w:rsid w:val="00745F14"/>
    <w:rsid w:val="00746005"/>
    <w:rsid w:val="0074629D"/>
    <w:rsid w:val="00746576"/>
    <w:rsid w:val="00746A68"/>
    <w:rsid w:val="00746B2C"/>
    <w:rsid w:val="00746C00"/>
    <w:rsid w:val="00746CB5"/>
    <w:rsid w:val="00746F9A"/>
    <w:rsid w:val="00747017"/>
    <w:rsid w:val="007471DB"/>
    <w:rsid w:val="0074739D"/>
    <w:rsid w:val="00747504"/>
    <w:rsid w:val="0074763E"/>
    <w:rsid w:val="007478DF"/>
    <w:rsid w:val="00747BC2"/>
    <w:rsid w:val="007504BD"/>
    <w:rsid w:val="007506A4"/>
    <w:rsid w:val="0075083A"/>
    <w:rsid w:val="00750871"/>
    <w:rsid w:val="00751097"/>
    <w:rsid w:val="00751277"/>
    <w:rsid w:val="007517D5"/>
    <w:rsid w:val="007517F1"/>
    <w:rsid w:val="00751E4F"/>
    <w:rsid w:val="00751EF9"/>
    <w:rsid w:val="00751F6D"/>
    <w:rsid w:val="00752378"/>
    <w:rsid w:val="007526DF"/>
    <w:rsid w:val="00752828"/>
    <w:rsid w:val="00752904"/>
    <w:rsid w:val="00752A15"/>
    <w:rsid w:val="00752C4E"/>
    <w:rsid w:val="00753189"/>
    <w:rsid w:val="00753305"/>
    <w:rsid w:val="0075335F"/>
    <w:rsid w:val="007536E1"/>
    <w:rsid w:val="0075398C"/>
    <w:rsid w:val="00753A8B"/>
    <w:rsid w:val="00753C11"/>
    <w:rsid w:val="00753C84"/>
    <w:rsid w:val="00753F4B"/>
    <w:rsid w:val="0075421D"/>
    <w:rsid w:val="00754276"/>
    <w:rsid w:val="00754557"/>
    <w:rsid w:val="00754702"/>
    <w:rsid w:val="00754BAC"/>
    <w:rsid w:val="00754BBF"/>
    <w:rsid w:val="00754C45"/>
    <w:rsid w:val="00754E97"/>
    <w:rsid w:val="0075532E"/>
    <w:rsid w:val="00755441"/>
    <w:rsid w:val="007554FB"/>
    <w:rsid w:val="00755A4D"/>
    <w:rsid w:val="00755BB3"/>
    <w:rsid w:val="00755EAB"/>
    <w:rsid w:val="00756157"/>
    <w:rsid w:val="007563A7"/>
    <w:rsid w:val="00756550"/>
    <w:rsid w:val="00756629"/>
    <w:rsid w:val="00756855"/>
    <w:rsid w:val="007569AC"/>
    <w:rsid w:val="00756F60"/>
    <w:rsid w:val="007570ED"/>
    <w:rsid w:val="00757206"/>
    <w:rsid w:val="007573CE"/>
    <w:rsid w:val="00757453"/>
    <w:rsid w:val="007578ED"/>
    <w:rsid w:val="00757B30"/>
    <w:rsid w:val="00757C06"/>
    <w:rsid w:val="00757C30"/>
    <w:rsid w:val="00757C32"/>
    <w:rsid w:val="00757EBB"/>
    <w:rsid w:val="00757FB9"/>
    <w:rsid w:val="00760116"/>
    <w:rsid w:val="00760265"/>
    <w:rsid w:val="007604E6"/>
    <w:rsid w:val="00760520"/>
    <w:rsid w:val="00760824"/>
    <w:rsid w:val="0076090D"/>
    <w:rsid w:val="00761498"/>
    <w:rsid w:val="0076163A"/>
    <w:rsid w:val="00761E73"/>
    <w:rsid w:val="00761EC1"/>
    <w:rsid w:val="007620E0"/>
    <w:rsid w:val="0076225C"/>
    <w:rsid w:val="00762C91"/>
    <w:rsid w:val="00763020"/>
    <w:rsid w:val="007630BF"/>
    <w:rsid w:val="007631CD"/>
    <w:rsid w:val="00763760"/>
    <w:rsid w:val="0076393F"/>
    <w:rsid w:val="00763E89"/>
    <w:rsid w:val="00764029"/>
    <w:rsid w:val="00764038"/>
    <w:rsid w:val="0076442D"/>
    <w:rsid w:val="007648AD"/>
    <w:rsid w:val="00764925"/>
    <w:rsid w:val="00764A40"/>
    <w:rsid w:val="00764BDB"/>
    <w:rsid w:val="00764DB2"/>
    <w:rsid w:val="00764E75"/>
    <w:rsid w:val="00764F23"/>
    <w:rsid w:val="00764F45"/>
    <w:rsid w:val="00765818"/>
    <w:rsid w:val="0076584F"/>
    <w:rsid w:val="00765CBA"/>
    <w:rsid w:val="00765F9A"/>
    <w:rsid w:val="00766267"/>
    <w:rsid w:val="00766555"/>
    <w:rsid w:val="007665CE"/>
    <w:rsid w:val="00766614"/>
    <w:rsid w:val="00766A4B"/>
    <w:rsid w:val="00766ADC"/>
    <w:rsid w:val="00766CDC"/>
    <w:rsid w:val="00766E06"/>
    <w:rsid w:val="00766F0E"/>
    <w:rsid w:val="007671A9"/>
    <w:rsid w:val="007673BE"/>
    <w:rsid w:val="00767708"/>
    <w:rsid w:val="007677A9"/>
    <w:rsid w:val="00767A1E"/>
    <w:rsid w:val="00767BB1"/>
    <w:rsid w:val="007701F7"/>
    <w:rsid w:val="00770317"/>
    <w:rsid w:val="007703A1"/>
    <w:rsid w:val="00770490"/>
    <w:rsid w:val="0077051C"/>
    <w:rsid w:val="0077090A"/>
    <w:rsid w:val="00770C26"/>
    <w:rsid w:val="00771180"/>
    <w:rsid w:val="007713BA"/>
    <w:rsid w:val="00771449"/>
    <w:rsid w:val="007716A9"/>
    <w:rsid w:val="007717B9"/>
    <w:rsid w:val="00771AF0"/>
    <w:rsid w:val="00771C1A"/>
    <w:rsid w:val="00771D3A"/>
    <w:rsid w:val="00771DD3"/>
    <w:rsid w:val="00771EF8"/>
    <w:rsid w:val="00772613"/>
    <w:rsid w:val="00772709"/>
    <w:rsid w:val="00772725"/>
    <w:rsid w:val="00772AB0"/>
    <w:rsid w:val="00772BA2"/>
    <w:rsid w:val="00772F44"/>
    <w:rsid w:val="0077337A"/>
    <w:rsid w:val="00773382"/>
    <w:rsid w:val="0077366F"/>
    <w:rsid w:val="00773BA5"/>
    <w:rsid w:val="007742B9"/>
    <w:rsid w:val="00774315"/>
    <w:rsid w:val="00774741"/>
    <w:rsid w:val="00774CFB"/>
    <w:rsid w:val="00774D45"/>
    <w:rsid w:val="00774EB4"/>
    <w:rsid w:val="00774FD0"/>
    <w:rsid w:val="00775548"/>
    <w:rsid w:val="007756FB"/>
    <w:rsid w:val="00775711"/>
    <w:rsid w:val="007758A6"/>
    <w:rsid w:val="00775D4D"/>
    <w:rsid w:val="00775E8A"/>
    <w:rsid w:val="00776505"/>
    <w:rsid w:val="007766D8"/>
    <w:rsid w:val="0077699C"/>
    <w:rsid w:val="00776A09"/>
    <w:rsid w:val="00776DA5"/>
    <w:rsid w:val="00777717"/>
    <w:rsid w:val="00777735"/>
    <w:rsid w:val="007778E0"/>
    <w:rsid w:val="00777900"/>
    <w:rsid w:val="00777B43"/>
    <w:rsid w:val="00777DC8"/>
    <w:rsid w:val="007800D7"/>
    <w:rsid w:val="007800F9"/>
    <w:rsid w:val="0078011D"/>
    <w:rsid w:val="0078057E"/>
    <w:rsid w:val="00780BE9"/>
    <w:rsid w:val="00780CB1"/>
    <w:rsid w:val="00780D16"/>
    <w:rsid w:val="00780DDC"/>
    <w:rsid w:val="007810E9"/>
    <w:rsid w:val="0078118C"/>
    <w:rsid w:val="00781254"/>
    <w:rsid w:val="007812EC"/>
    <w:rsid w:val="00781640"/>
    <w:rsid w:val="007818F4"/>
    <w:rsid w:val="00781985"/>
    <w:rsid w:val="00781C2D"/>
    <w:rsid w:val="007821F2"/>
    <w:rsid w:val="00782283"/>
    <w:rsid w:val="00782781"/>
    <w:rsid w:val="007828C5"/>
    <w:rsid w:val="0078290B"/>
    <w:rsid w:val="00782CD8"/>
    <w:rsid w:val="00782E8E"/>
    <w:rsid w:val="007832E4"/>
    <w:rsid w:val="0078357E"/>
    <w:rsid w:val="007838E1"/>
    <w:rsid w:val="007838FF"/>
    <w:rsid w:val="007839CD"/>
    <w:rsid w:val="00783C5C"/>
    <w:rsid w:val="00783E40"/>
    <w:rsid w:val="0078423D"/>
    <w:rsid w:val="00784441"/>
    <w:rsid w:val="00784443"/>
    <w:rsid w:val="007846CA"/>
    <w:rsid w:val="00784DAE"/>
    <w:rsid w:val="0078515D"/>
    <w:rsid w:val="00785238"/>
    <w:rsid w:val="00785654"/>
    <w:rsid w:val="0078578D"/>
    <w:rsid w:val="00785916"/>
    <w:rsid w:val="00785A25"/>
    <w:rsid w:val="00785B81"/>
    <w:rsid w:val="00785D0E"/>
    <w:rsid w:val="00786294"/>
    <w:rsid w:val="0078717C"/>
    <w:rsid w:val="00787245"/>
    <w:rsid w:val="0078737A"/>
    <w:rsid w:val="007873CB"/>
    <w:rsid w:val="00787892"/>
    <w:rsid w:val="00787A80"/>
    <w:rsid w:val="00787ED5"/>
    <w:rsid w:val="0079036F"/>
    <w:rsid w:val="0079040B"/>
    <w:rsid w:val="00790422"/>
    <w:rsid w:val="0079044C"/>
    <w:rsid w:val="007904F1"/>
    <w:rsid w:val="007905FB"/>
    <w:rsid w:val="00790C58"/>
    <w:rsid w:val="00790F5E"/>
    <w:rsid w:val="00791187"/>
    <w:rsid w:val="007914AC"/>
    <w:rsid w:val="007914DA"/>
    <w:rsid w:val="00791851"/>
    <w:rsid w:val="00791C66"/>
    <w:rsid w:val="00791CD8"/>
    <w:rsid w:val="00791E34"/>
    <w:rsid w:val="007920CE"/>
    <w:rsid w:val="00792165"/>
    <w:rsid w:val="007921B5"/>
    <w:rsid w:val="007921FC"/>
    <w:rsid w:val="0079231C"/>
    <w:rsid w:val="00792631"/>
    <w:rsid w:val="00792656"/>
    <w:rsid w:val="00792857"/>
    <w:rsid w:val="0079285B"/>
    <w:rsid w:val="00792948"/>
    <w:rsid w:val="00792AF9"/>
    <w:rsid w:val="00792B14"/>
    <w:rsid w:val="00792E22"/>
    <w:rsid w:val="00792EAB"/>
    <w:rsid w:val="0079349F"/>
    <w:rsid w:val="00793654"/>
    <w:rsid w:val="00793A09"/>
    <w:rsid w:val="00793D6D"/>
    <w:rsid w:val="00793F58"/>
    <w:rsid w:val="007942C7"/>
    <w:rsid w:val="007945DA"/>
    <w:rsid w:val="007948F6"/>
    <w:rsid w:val="00794975"/>
    <w:rsid w:val="007949DA"/>
    <w:rsid w:val="007949ED"/>
    <w:rsid w:val="007951E1"/>
    <w:rsid w:val="00795282"/>
    <w:rsid w:val="00795481"/>
    <w:rsid w:val="00795581"/>
    <w:rsid w:val="00795A19"/>
    <w:rsid w:val="00795E2B"/>
    <w:rsid w:val="00795E2E"/>
    <w:rsid w:val="00795FC6"/>
    <w:rsid w:val="00796706"/>
    <w:rsid w:val="0079676D"/>
    <w:rsid w:val="00796B3C"/>
    <w:rsid w:val="00796ED1"/>
    <w:rsid w:val="00797314"/>
    <w:rsid w:val="007974DE"/>
    <w:rsid w:val="00797702"/>
    <w:rsid w:val="00797B88"/>
    <w:rsid w:val="00797D3A"/>
    <w:rsid w:val="00797DC7"/>
    <w:rsid w:val="00797F1C"/>
    <w:rsid w:val="00797F87"/>
    <w:rsid w:val="007A0381"/>
    <w:rsid w:val="007A04E2"/>
    <w:rsid w:val="007A06A9"/>
    <w:rsid w:val="007A0767"/>
    <w:rsid w:val="007A0A1F"/>
    <w:rsid w:val="007A0A42"/>
    <w:rsid w:val="007A0AAE"/>
    <w:rsid w:val="007A0AE6"/>
    <w:rsid w:val="007A0B2E"/>
    <w:rsid w:val="007A0C60"/>
    <w:rsid w:val="007A0CD1"/>
    <w:rsid w:val="007A0DA3"/>
    <w:rsid w:val="007A0E00"/>
    <w:rsid w:val="007A11AB"/>
    <w:rsid w:val="007A122C"/>
    <w:rsid w:val="007A133E"/>
    <w:rsid w:val="007A191F"/>
    <w:rsid w:val="007A1CD5"/>
    <w:rsid w:val="007A1CF1"/>
    <w:rsid w:val="007A22FD"/>
    <w:rsid w:val="007A25FF"/>
    <w:rsid w:val="007A26A3"/>
    <w:rsid w:val="007A2796"/>
    <w:rsid w:val="007A279A"/>
    <w:rsid w:val="007A2925"/>
    <w:rsid w:val="007A2C9F"/>
    <w:rsid w:val="007A31EB"/>
    <w:rsid w:val="007A326F"/>
    <w:rsid w:val="007A337E"/>
    <w:rsid w:val="007A35BB"/>
    <w:rsid w:val="007A3E16"/>
    <w:rsid w:val="007A4006"/>
    <w:rsid w:val="007A40BC"/>
    <w:rsid w:val="007A453F"/>
    <w:rsid w:val="007A47A7"/>
    <w:rsid w:val="007A4A92"/>
    <w:rsid w:val="007A4BD5"/>
    <w:rsid w:val="007A4E40"/>
    <w:rsid w:val="007A4F08"/>
    <w:rsid w:val="007A5C58"/>
    <w:rsid w:val="007A6420"/>
    <w:rsid w:val="007A6656"/>
    <w:rsid w:val="007A6714"/>
    <w:rsid w:val="007A6BCE"/>
    <w:rsid w:val="007A6DD4"/>
    <w:rsid w:val="007A6EBC"/>
    <w:rsid w:val="007A730C"/>
    <w:rsid w:val="007A73FA"/>
    <w:rsid w:val="007A74CA"/>
    <w:rsid w:val="007A75E9"/>
    <w:rsid w:val="007A77E6"/>
    <w:rsid w:val="007A7D57"/>
    <w:rsid w:val="007A7F30"/>
    <w:rsid w:val="007A7F6D"/>
    <w:rsid w:val="007B001A"/>
    <w:rsid w:val="007B00CC"/>
    <w:rsid w:val="007B03EA"/>
    <w:rsid w:val="007B08FE"/>
    <w:rsid w:val="007B0C1B"/>
    <w:rsid w:val="007B1276"/>
    <w:rsid w:val="007B149B"/>
    <w:rsid w:val="007B16A5"/>
    <w:rsid w:val="007B1B71"/>
    <w:rsid w:val="007B1EAD"/>
    <w:rsid w:val="007B1EEB"/>
    <w:rsid w:val="007B23EE"/>
    <w:rsid w:val="007B24FA"/>
    <w:rsid w:val="007B2675"/>
    <w:rsid w:val="007B26E7"/>
    <w:rsid w:val="007B2E8C"/>
    <w:rsid w:val="007B2F5D"/>
    <w:rsid w:val="007B322E"/>
    <w:rsid w:val="007B32D2"/>
    <w:rsid w:val="007B35A5"/>
    <w:rsid w:val="007B3611"/>
    <w:rsid w:val="007B40FE"/>
    <w:rsid w:val="007B4160"/>
    <w:rsid w:val="007B41FA"/>
    <w:rsid w:val="007B43E7"/>
    <w:rsid w:val="007B43EE"/>
    <w:rsid w:val="007B4486"/>
    <w:rsid w:val="007B451F"/>
    <w:rsid w:val="007B46D1"/>
    <w:rsid w:val="007B4A07"/>
    <w:rsid w:val="007B4F03"/>
    <w:rsid w:val="007B5303"/>
    <w:rsid w:val="007B53B2"/>
    <w:rsid w:val="007B584E"/>
    <w:rsid w:val="007B5A3A"/>
    <w:rsid w:val="007B5E73"/>
    <w:rsid w:val="007B62EB"/>
    <w:rsid w:val="007B6772"/>
    <w:rsid w:val="007B6816"/>
    <w:rsid w:val="007B6ACF"/>
    <w:rsid w:val="007B6AD2"/>
    <w:rsid w:val="007B6C8F"/>
    <w:rsid w:val="007B6F0B"/>
    <w:rsid w:val="007B7038"/>
    <w:rsid w:val="007B7356"/>
    <w:rsid w:val="007B73B8"/>
    <w:rsid w:val="007B73FD"/>
    <w:rsid w:val="007B74EC"/>
    <w:rsid w:val="007B7667"/>
    <w:rsid w:val="007B76EA"/>
    <w:rsid w:val="007B77DB"/>
    <w:rsid w:val="007B77E4"/>
    <w:rsid w:val="007B7C0C"/>
    <w:rsid w:val="007B7C38"/>
    <w:rsid w:val="007B7C5A"/>
    <w:rsid w:val="007B7CB1"/>
    <w:rsid w:val="007B7D0B"/>
    <w:rsid w:val="007C0082"/>
    <w:rsid w:val="007C029E"/>
    <w:rsid w:val="007C04C5"/>
    <w:rsid w:val="007C0513"/>
    <w:rsid w:val="007C0EDE"/>
    <w:rsid w:val="007C1170"/>
    <w:rsid w:val="007C1234"/>
    <w:rsid w:val="007C13FF"/>
    <w:rsid w:val="007C193A"/>
    <w:rsid w:val="007C2525"/>
    <w:rsid w:val="007C2A0D"/>
    <w:rsid w:val="007C2A3B"/>
    <w:rsid w:val="007C2B5F"/>
    <w:rsid w:val="007C2D2D"/>
    <w:rsid w:val="007C2D3A"/>
    <w:rsid w:val="007C2E5C"/>
    <w:rsid w:val="007C2EAA"/>
    <w:rsid w:val="007C32F1"/>
    <w:rsid w:val="007C33BB"/>
    <w:rsid w:val="007C34E9"/>
    <w:rsid w:val="007C3602"/>
    <w:rsid w:val="007C36EE"/>
    <w:rsid w:val="007C38D2"/>
    <w:rsid w:val="007C4084"/>
    <w:rsid w:val="007C41D3"/>
    <w:rsid w:val="007C4B54"/>
    <w:rsid w:val="007C4D74"/>
    <w:rsid w:val="007C4F86"/>
    <w:rsid w:val="007C50DB"/>
    <w:rsid w:val="007C50F9"/>
    <w:rsid w:val="007C5276"/>
    <w:rsid w:val="007C594E"/>
    <w:rsid w:val="007C5CDB"/>
    <w:rsid w:val="007C5EBF"/>
    <w:rsid w:val="007C63FF"/>
    <w:rsid w:val="007C64DC"/>
    <w:rsid w:val="007C690B"/>
    <w:rsid w:val="007C6B24"/>
    <w:rsid w:val="007C6DAD"/>
    <w:rsid w:val="007C6E08"/>
    <w:rsid w:val="007C6E19"/>
    <w:rsid w:val="007C7085"/>
    <w:rsid w:val="007C70A3"/>
    <w:rsid w:val="007C7186"/>
    <w:rsid w:val="007C75AC"/>
    <w:rsid w:val="007C7738"/>
    <w:rsid w:val="007C7A5F"/>
    <w:rsid w:val="007C7AB4"/>
    <w:rsid w:val="007C7CA9"/>
    <w:rsid w:val="007C7E31"/>
    <w:rsid w:val="007C7EBC"/>
    <w:rsid w:val="007C7F95"/>
    <w:rsid w:val="007D01B4"/>
    <w:rsid w:val="007D0236"/>
    <w:rsid w:val="007D0591"/>
    <w:rsid w:val="007D0784"/>
    <w:rsid w:val="007D09A5"/>
    <w:rsid w:val="007D0B3A"/>
    <w:rsid w:val="007D0B5F"/>
    <w:rsid w:val="007D0BEC"/>
    <w:rsid w:val="007D0F7D"/>
    <w:rsid w:val="007D1761"/>
    <w:rsid w:val="007D1CB4"/>
    <w:rsid w:val="007D1D86"/>
    <w:rsid w:val="007D1FB5"/>
    <w:rsid w:val="007D2068"/>
    <w:rsid w:val="007D2171"/>
    <w:rsid w:val="007D22D8"/>
    <w:rsid w:val="007D24B5"/>
    <w:rsid w:val="007D26BD"/>
    <w:rsid w:val="007D277A"/>
    <w:rsid w:val="007D2D49"/>
    <w:rsid w:val="007D3117"/>
    <w:rsid w:val="007D3206"/>
    <w:rsid w:val="007D32AC"/>
    <w:rsid w:val="007D3C21"/>
    <w:rsid w:val="007D405C"/>
    <w:rsid w:val="007D40D5"/>
    <w:rsid w:val="007D43BE"/>
    <w:rsid w:val="007D45DE"/>
    <w:rsid w:val="007D49B6"/>
    <w:rsid w:val="007D4B60"/>
    <w:rsid w:val="007D4BB1"/>
    <w:rsid w:val="007D5034"/>
    <w:rsid w:val="007D5877"/>
    <w:rsid w:val="007D5C3E"/>
    <w:rsid w:val="007D5E80"/>
    <w:rsid w:val="007D6418"/>
    <w:rsid w:val="007D66B7"/>
    <w:rsid w:val="007D686E"/>
    <w:rsid w:val="007D6BEF"/>
    <w:rsid w:val="007D6D4C"/>
    <w:rsid w:val="007D744A"/>
    <w:rsid w:val="007D7492"/>
    <w:rsid w:val="007D75A8"/>
    <w:rsid w:val="007D75DA"/>
    <w:rsid w:val="007D77C7"/>
    <w:rsid w:val="007D78F0"/>
    <w:rsid w:val="007D7B10"/>
    <w:rsid w:val="007E01F2"/>
    <w:rsid w:val="007E030C"/>
    <w:rsid w:val="007E03C0"/>
    <w:rsid w:val="007E056D"/>
    <w:rsid w:val="007E0CB3"/>
    <w:rsid w:val="007E0E3F"/>
    <w:rsid w:val="007E0E8C"/>
    <w:rsid w:val="007E12DF"/>
    <w:rsid w:val="007E1681"/>
    <w:rsid w:val="007E1722"/>
    <w:rsid w:val="007E1AC8"/>
    <w:rsid w:val="007E1B4E"/>
    <w:rsid w:val="007E1D3A"/>
    <w:rsid w:val="007E1F87"/>
    <w:rsid w:val="007E23CB"/>
    <w:rsid w:val="007E24CB"/>
    <w:rsid w:val="007E2B53"/>
    <w:rsid w:val="007E2D6D"/>
    <w:rsid w:val="007E2D9A"/>
    <w:rsid w:val="007E2F6F"/>
    <w:rsid w:val="007E335D"/>
    <w:rsid w:val="007E3538"/>
    <w:rsid w:val="007E380F"/>
    <w:rsid w:val="007E395B"/>
    <w:rsid w:val="007E3964"/>
    <w:rsid w:val="007E3DAB"/>
    <w:rsid w:val="007E3E7B"/>
    <w:rsid w:val="007E45E3"/>
    <w:rsid w:val="007E45FB"/>
    <w:rsid w:val="007E4AAA"/>
    <w:rsid w:val="007E4B28"/>
    <w:rsid w:val="007E4CD1"/>
    <w:rsid w:val="007E5092"/>
    <w:rsid w:val="007E5138"/>
    <w:rsid w:val="007E52D1"/>
    <w:rsid w:val="007E53E7"/>
    <w:rsid w:val="007E5CD4"/>
    <w:rsid w:val="007E630F"/>
    <w:rsid w:val="007E6928"/>
    <w:rsid w:val="007E6AE8"/>
    <w:rsid w:val="007E6E01"/>
    <w:rsid w:val="007E7071"/>
    <w:rsid w:val="007E751C"/>
    <w:rsid w:val="007E78AE"/>
    <w:rsid w:val="007E7C54"/>
    <w:rsid w:val="007E7EE1"/>
    <w:rsid w:val="007F0032"/>
    <w:rsid w:val="007F0364"/>
    <w:rsid w:val="007F059F"/>
    <w:rsid w:val="007F05C1"/>
    <w:rsid w:val="007F067F"/>
    <w:rsid w:val="007F076A"/>
    <w:rsid w:val="007F0BB7"/>
    <w:rsid w:val="007F0C2F"/>
    <w:rsid w:val="007F0D54"/>
    <w:rsid w:val="007F0E45"/>
    <w:rsid w:val="007F1082"/>
    <w:rsid w:val="007F1668"/>
    <w:rsid w:val="007F173C"/>
    <w:rsid w:val="007F22E6"/>
    <w:rsid w:val="007F2682"/>
    <w:rsid w:val="007F2789"/>
    <w:rsid w:val="007F28C6"/>
    <w:rsid w:val="007F2907"/>
    <w:rsid w:val="007F2EED"/>
    <w:rsid w:val="007F3044"/>
    <w:rsid w:val="007F356B"/>
    <w:rsid w:val="007F358D"/>
    <w:rsid w:val="007F3602"/>
    <w:rsid w:val="007F38E2"/>
    <w:rsid w:val="007F3B0B"/>
    <w:rsid w:val="007F3C0E"/>
    <w:rsid w:val="007F3F19"/>
    <w:rsid w:val="007F40C0"/>
    <w:rsid w:val="007F41FB"/>
    <w:rsid w:val="007F54D4"/>
    <w:rsid w:val="007F55EF"/>
    <w:rsid w:val="007F57B8"/>
    <w:rsid w:val="007F5837"/>
    <w:rsid w:val="007F5968"/>
    <w:rsid w:val="007F5C5D"/>
    <w:rsid w:val="007F5D21"/>
    <w:rsid w:val="007F5E16"/>
    <w:rsid w:val="007F5FCB"/>
    <w:rsid w:val="007F60F9"/>
    <w:rsid w:val="007F6618"/>
    <w:rsid w:val="007F6817"/>
    <w:rsid w:val="007F6E4B"/>
    <w:rsid w:val="007F6E9C"/>
    <w:rsid w:val="007F706D"/>
    <w:rsid w:val="007F775A"/>
    <w:rsid w:val="007F7878"/>
    <w:rsid w:val="007F788A"/>
    <w:rsid w:val="007F7B03"/>
    <w:rsid w:val="007F7EB2"/>
    <w:rsid w:val="0080022D"/>
    <w:rsid w:val="00800DC5"/>
    <w:rsid w:val="00801025"/>
    <w:rsid w:val="0080122E"/>
    <w:rsid w:val="008014E5"/>
    <w:rsid w:val="00801601"/>
    <w:rsid w:val="00801735"/>
    <w:rsid w:val="00801743"/>
    <w:rsid w:val="00801B01"/>
    <w:rsid w:val="00801F13"/>
    <w:rsid w:val="00801FF2"/>
    <w:rsid w:val="0080234F"/>
    <w:rsid w:val="0080237F"/>
    <w:rsid w:val="008029CA"/>
    <w:rsid w:val="00802AA0"/>
    <w:rsid w:val="00802B22"/>
    <w:rsid w:val="00802BD2"/>
    <w:rsid w:val="00802C6C"/>
    <w:rsid w:val="00802D30"/>
    <w:rsid w:val="00802D75"/>
    <w:rsid w:val="00802DBB"/>
    <w:rsid w:val="00802E7C"/>
    <w:rsid w:val="00802E93"/>
    <w:rsid w:val="0080308E"/>
    <w:rsid w:val="008031E3"/>
    <w:rsid w:val="008034CB"/>
    <w:rsid w:val="00803851"/>
    <w:rsid w:val="00803963"/>
    <w:rsid w:val="00803B34"/>
    <w:rsid w:val="00803B49"/>
    <w:rsid w:val="00803C29"/>
    <w:rsid w:val="00803CBF"/>
    <w:rsid w:val="00803D81"/>
    <w:rsid w:val="00803DD4"/>
    <w:rsid w:val="00804085"/>
    <w:rsid w:val="00804117"/>
    <w:rsid w:val="008045BB"/>
    <w:rsid w:val="008045D4"/>
    <w:rsid w:val="008048F0"/>
    <w:rsid w:val="00804A7F"/>
    <w:rsid w:val="00804AAB"/>
    <w:rsid w:val="00804F1A"/>
    <w:rsid w:val="00804FDC"/>
    <w:rsid w:val="00805113"/>
    <w:rsid w:val="00805560"/>
    <w:rsid w:val="0080576C"/>
    <w:rsid w:val="008059D8"/>
    <w:rsid w:val="00805B53"/>
    <w:rsid w:val="008064BE"/>
    <w:rsid w:val="00806711"/>
    <w:rsid w:val="00806BC8"/>
    <w:rsid w:val="00806E51"/>
    <w:rsid w:val="00806ED5"/>
    <w:rsid w:val="008070E6"/>
    <w:rsid w:val="00807258"/>
    <w:rsid w:val="0080754A"/>
    <w:rsid w:val="008075A7"/>
    <w:rsid w:val="0080769B"/>
    <w:rsid w:val="00807762"/>
    <w:rsid w:val="0080795D"/>
    <w:rsid w:val="008079C0"/>
    <w:rsid w:val="008079DA"/>
    <w:rsid w:val="00807A39"/>
    <w:rsid w:val="00807C42"/>
    <w:rsid w:val="00807E44"/>
    <w:rsid w:val="00810061"/>
    <w:rsid w:val="008101E7"/>
    <w:rsid w:val="008102D7"/>
    <w:rsid w:val="008104A5"/>
    <w:rsid w:val="0081076F"/>
    <w:rsid w:val="00810AC3"/>
    <w:rsid w:val="00810D41"/>
    <w:rsid w:val="00811000"/>
    <w:rsid w:val="0081100D"/>
    <w:rsid w:val="00811051"/>
    <w:rsid w:val="00811432"/>
    <w:rsid w:val="00811544"/>
    <w:rsid w:val="008117A8"/>
    <w:rsid w:val="00811917"/>
    <w:rsid w:val="00811A00"/>
    <w:rsid w:val="00811AA8"/>
    <w:rsid w:val="00811C30"/>
    <w:rsid w:val="00811D63"/>
    <w:rsid w:val="00811D8C"/>
    <w:rsid w:val="008120AE"/>
    <w:rsid w:val="0081219D"/>
    <w:rsid w:val="00812812"/>
    <w:rsid w:val="00812B2B"/>
    <w:rsid w:val="00812C74"/>
    <w:rsid w:val="00812D5D"/>
    <w:rsid w:val="00812F08"/>
    <w:rsid w:val="0081328A"/>
    <w:rsid w:val="008134B2"/>
    <w:rsid w:val="008134B9"/>
    <w:rsid w:val="00813508"/>
    <w:rsid w:val="00813789"/>
    <w:rsid w:val="00813846"/>
    <w:rsid w:val="0081390B"/>
    <w:rsid w:val="00813A56"/>
    <w:rsid w:val="00813A8E"/>
    <w:rsid w:val="00813A96"/>
    <w:rsid w:val="00813D65"/>
    <w:rsid w:val="00813DAB"/>
    <w:rsid w:val="00813E1B"/>
    <w:rsid w:val="008141FF"/>
    <w:rsid w:val="0081426A"/>
    <w:rsid w:val="008142A7"/>
    <w:rsid w:val="008143C2"/>
    <w:rsid w:val="0081452C"/>
    <w:rsid w:val="00814551"/>
    <w:rsid w:val="00814594"/>
    <w:rsid w:val="008145F1"/>
    <w:rsid w:val="0081482F"/>
    <w:rsid w:val="00814C16"/>
    <w:rsid w:val="00814E9D"/>
    <w:rsid w:val="00814ED6"/>
    <w:rsid w:val="00815082"/>
    <w:rsid w:val="0081514A"/>
    <w:rsid w:val="00815DCB"/>
    <w:rsid w:val="008161DF"/>
    <w:rsid w:val="00816697"/>
    <w:rsid w:val="008166CA"/>
    <w:rsid w:val="008173F7"/>
    <w:rsid w:val="0081750E"/>
    <w:rsid w:val="0081757E"/>
    <w:rsid w:val="008175A2"/>
    <w:rsid w:val="00817C65"/>
    <w:rsid w:val="00820028"/>
    <w:rsid w:val="0082011C"/>
    <w:rsid w:val="00820707"/>
    <w:rsid w:val="0082071A"/>
    <w:rsid w:val="00820848"/>
    <w:rsid w:val="0082087E"/>
    <w:rsid w:val="008210B5"/>
    <w:rsid w:val="00821204"/>
    <w:rsid w:val="008214B9"/>
    <w:rsid w:val="0082161C"/>
    <w:rsid w:val="00821865"/>
    <w:rsid w:val="008219F3"/>
    <w:rsid w:val="00822466"/>
    <w:rsid w:val="00822A20"/>
    <w:rsid w:val="0082310C"/>
    <w:rsid w:val="008231D0"/>
    <w:rsid w:val="0082325C"/>
    <w:rsid w:val="0082330B"/>
    <w:rsid w:val="0082343C"/>
    <w:rsid w:val="00823497"/>
    <w:rsid w:val="00823B10"/>
    <w:rsid w:val="00823B5B"/>
    <w:rsid w:val="00823BC9"/>
    <w:rsid w:val="00823C7B"/>
    <w:rsid w:val="0082426B"/>
    <w:rsid w:val="0082451C"/>
    <w:rsid w:val="00824691"/>
    <w:rsid w:val="008246F0"/>
    <w:rsid w:val="008247EE"/>
    <w:rsid w:val="00824871"/>
    <w:rsid w:val="0082497F"/>
    <w:rsid w:val="00824CE8"/>
    <w:rsid w:val="00824CFC"/>
    <w:rsid w:val="00824E7A"/>
    <w:rsid w:val="00824E85"/>
    <w:rsid w:val="00825305"/>
    <w:rsid w:val="00825308"/>
    <w:rsid w:val="00825537"/>
    <w:rsid w:val="00825BB0"/>
    <w:rsid w:val="00825DEA"/>
    <w:rsid w:val="0082603D"/>
    <w:rsid w:val="0082634A"/>
    <w:rsid w:val="008265E4"/>
    <w:rsid w:val="008266D7"/>
    <w:rsid w:val="00826B07"/>
    <w:rsid w:val="00826C12"/>
    <w:rsid w:val="008275DC"/>
    <w:rsid w:val="00827FC6"/>
    <w:rsid w:val="00830113"/>
    <w:rsid w:val="00830199"/>
    <w:rsid w:val="00830696"/>
    <w:rsid w:val="00830850"/>
    <w:rsid w:val="00830F11"/>
    <w:rsid w:val="00831199"/>
    <w:rsid w:val="0083135A"/>
    <w:rsid w:val="008319C7"/>
    <w:rsid w:val="00831AE4"/>
    <w:rsid w:val="00831D1E"/>
    <w:rsid w:val="00831DA1"/>
    <w:rsid w:val="0083209E"/>
    <w:rsid w:val="008327EE"/>
    <w:rsid w:val="00832EDF"/>
    <w:rsid w:val="0083322E"/>
    <w:rsid w:val="0083367C"/>
    <w:rsid w:val="0083395F"/>
    <w:rsid w:val="00833D9A"/>
    <w:rsid w:val="00833E6D"/>
    <w:rsid w:val="00834000"/>
    <w:rsid w:val="00834114"/>
    <w:rsid w:val="0083423E"/>
    <w:rsid w:val="00834276"/>
    <w:rsid w:val="00834311"/>
    <w:rsid w:val="008346DD"/>
    <w:rsid w:val="00834B30"/>
    <w:rsid w:val="00834CA5"/>
    <w:rsid w:val="00834DD9"/>
    <w:rsid w:val="00834FDA"/>
    <w:rsid w:val="00834FFE"/>
    <w:rsid w:val="00835020"/>
    <w:rsid w:val="008351CF"/>
    <w:rsid w:val="00835376"/>
    <w:rsid w:val="00835400"/>
    <w:rsid w:val="00835B54"/>
    <w:rsid w:val="00835ED7"/>
    <w:rsid w:val="0083614E"/>
    <w:rsid w:val="00836306"/>
    <w:rsid w:val="0083649A"/>
    <w:rsid w:val="0083692F"/>
    <w:rsid w:val="0083708C"/>
    <w:rsid w:val="008370E4"/>
    <w:rsid w:val="00837170"/>
    <w:rsid w:val="008371F8"/>
    <w:rsid w:val="00837511"/>
    <w:rsid w:val="00837726"/>
    <w:rsid w:val="00837854"/>
    <w:rsid w:val="008378EB"/>
    <w:rsid w:val="008379C1"/>
    <w:rsid w:val="00837AB2"/>
    <w:rsid w:val="00837AD9"/>
    <w:rsid w:val="0084026D"/>
    <w:rsid w:val="008402E5"/>
    <w:rsid w:val="00840380"/>
    <w:rsid w:val="008403F0"/>
    <w:rsid w:val="0084062E"/>
    <w:rsid w:val="00840956"/>
    <w:rsid w:val="00840D7D"/>
    <w:rsid w:val="00840E5E"/>
    <w:rsid w:val="0084114C"/>
    <w:rsid w:val="00841258"/>
    <w:rsid w:val="00841478"/>
    <w:rsid w:val="008416BC"/>
    <w:rsid w:val="008417BA"/>
    <w:rsid w:val="00841857"/>
    <w:rsid w:val="00841938"/>
    <w:rsid w:val="00841A0B"/>
    <w:rsid w:val="00841D3B"/>
    <w:rsid w:val="00841DC1"/>
    <w:rsid w:val="00842278"/>
    <w:rsid w:val="008422B7"/>
    <w:rsid w:val="00842329"/>
    <w:rsid w:val="00842632"/>
    <w:rsid w:val="00842813"/>
    <w:rsid w:val="0084295B"/>
    <w:rsid w:val="00842CF4"/>
    <w:rsid w:val="00843C7D"/>
    <w:rsid w:val="00843D14"/>
    <w:rsid w:val="00843FA1"/>
    <w:rsid w:val="00844180"/>
    <w:rsid w:val="0084435F"/>
    <w:rsid w:val="008448EC"/>
    <w:rsid w:val="00844993"/>
    <w:rsid w:val="00844C03"/>
    <w:rsid w:val="0084507E"/>
    <w:rsid w:val="008453D8"/>
    <w:rsid w:val="00845440"/>
    <w:rsid w:val="008457D3"/>
    <w:rsid w:val="008458AC"/>
    <w:rsid w:val="008458DC"/>
    <w:rsid w:val="00845B24"/>
    <w:rsid w:val="008463F4"/>
    <w:rsid w:val="0084654F"/>
    <w:rsid w:val="008467DB"/>
    <w:rsid w:val="00846815"/>
    <w:rsid w:val="00846AF0"/>
    <w:rsid w:val="00846D7F"/>
    <w:rsid w:val="00846F95"/>
    <w:rsid w:val="00847090"/>
    <w:rsid w:val="00847148"/>
    <w:rsid w:val="00847225"/>
    <w:rsid w:val="00847354"/>
    <w:rsid w:val="008478A4"/>
    <w:rsid w:val="008478E1"/>
    <w:rsid w:val="00847A53"/>
    <w:rsid w:val="00847AA1"/>
    <w:rsid w:val="00847CA3"/>
    <w:rsid w:val="008501AE"/>
    <w:rsid w:val="00850916"/>
    <w:rsid w:val="00850992"/>
    <w:rsid w:val="00850CEF"/>
    <w:rsid w:val="008511C9"/>
    <w:rsid w:val="008512F1"/>
    <w:rsid w:val="0085144B"/>
    <w:rsid w:val="008517B8"/>
    <w:rsid w:val="00851958"/>
    <w:rsid w:val="0085199D"/>
    <w:rsid w:val="00851AD2"/>
    <w:rsid w:val="00851C0F"/>
    <w:rsid w:val="00851D7A"/>
    <w:rsid w:val="008520CA"/>
    <w:rsid w:val="0085220F"/>
    <w:rsid w:val="008525B0"/>
    <w:rsid w:val="00852731"/>
    <w:rsid w:val="008528A5"/>
    <w:rsid w:val="008529AA"/>
    <w:rsid w:val="00852B0F"/>
    <w:rsid w:val="00852CA5"/>
    <w:rsid w:val="0085302F"/>
    <w:rsid w:val="00853071"/>
    <w:rsid w:val="0085319A"/>
    <w:rsid w:val="00853465"/>
    <w:rsid w:val="00853693"/>
    <w:rsid w:val="008539A6"/>
    <w:rsid w:val="00853ABE"/>
    <w:rsid w:val="00853B55"/>
    <w:rsid w:val="00853D94"/>
    <w:rsid w:val="00854085"/>
    <w:rsid w:val="00854134"/>
    <w:rsid w:val="00854153"/>
    <w:rsid w:val="00854390"/>
    <w:rsid w:val="008543A1"/>
    <w:rsid w:val="008549C7"/>
    <w:rsid w:val="0085549C"/>
    <w:rsid w:val="0085550B"/>
    <w:rsid w:val="00855522"/>
    <w:rsid w:val="0085558A"/>
    <w:rsid w:val="00855A6E"/>
    <w:rsid w:val="00855BA2"/>
    <w:rsid w:val="00855D7D"/>
    <w:rsid w:val="0085609E"/>
    <w:rsid w:val="008563A7"/>
    <w:rsid w:val="00856728"/>
    <w:rsid w:val="00856B01"/>
    <w:rsid w:val="00856BB4"/>
    <w:rsid w:val="00856E84"/>
    <w:rsid w:val="00856F50"/>
    <w:rsid w:val="00856FE3"/>
    <w:rsid w:val="00857607"/>
    <w:rsid w:val="00857616"/>
    <w:rsid w:val="00857691"/>
    <w:rsid w:val="00857EF0"/>
    <w:rsid w:val="00857F53"/>
    <w:rsid w:val="00860177"/>
    <w:rsid w:val="0086027D"/>
    <w:rsid w:val="00860321"/>
    <w:rsid w:val="00860438"/>
    <w:rsid w:val="00860490"/>
    <w:rsid w:val="008605C3"/>
    <w:rsid w:val="00860E5F"/>
    <w:rsid w:val="00861000"/>
    <w:rsid w:val="008618D8"/>
    <w:rsid w:val="00861938"/>
    <w:rsid w:val="00861D20"/>
    <w:rsid w:val="00861EF2"/>
    <w:rsid w:val="00861F21"/>
    <w:rsid w:val="00861F30"/>
    <w:rsid w:val="0086250F"/>
    <w:rsid w:val="00862560"/>
    <w:rsid w:val="008626B2"/>
    <w:rsid w:val="00862798"/>
    <w:rsid w:val="00862841"/>
    <w:rsid w:val="00862899"/>
    <w:rsid w:val="00862C71"/>
    <w:rsid w:val="00862CF1"/>
    <w:rsid w:val="00862DF8"/>
    <w:rsid w:val="00862E6C"/>
    <w:rsid w:val="00862FE4"/>
    <w:rsid w:val="00863712"/>
    <w:rsid w:val="00863797"/>
    <w:rsid w:val="00863822"/>
    <w:rsid w:val="008638F8"/>
    <w:rsid w:val="00863B49"/>
    <w:rsid w:val="00863D74"/>
    <w:rsid w:val="00863D96"/>
    <w:rsid w:val="00863EB8"/>
    <w:rsid w:val="00864019"/>
    <w:rsid w:val="008640A8"/>
    <w:rsid w:val="008640D3"/>
    <w:rsid w:val="00864375"/>
    <w:rsid w:val="00864A78"/>
    <w:rsid w:val="00864B13"/>
    <w:rsid w:val="00864CA4"/>
    <w:rsid w:val="00864E6D"/>
    <w:rsid w:val="0086513C"/>
    <w:rsid w:val="008652B9"/>
    <w:rsid w:val="008656BA"/>
    <w:rsid w:val="00865735"/>
    <w:rsid w:val="008657CF"/>
    <w:rsid w:val="00865F25"/>
    <w:rsid w:val="008660D5"/>
    <w:rsid w:val="008661F4"/>
    <w:rsid w:val="008662A9"/>
    <w:rsid w:val="00867051"/>
    <w:rsid w:val="00867324"/>
    <w:rsid w:val="0086732D"/>
    <w:rsid w:val="00867E3F"/>
    <w:rsid w:val="00867FA9"/>
    <w:rsid w:val="008705E9"/>
    <w:rsid w:val="00870610"/>
    <w:rsid w:val="00870A7A"/>
    <w:rsid w:val="008712CC"/>
    <w:rsid w:val="0087141B"/>
    <w:rsid w:val="00871428"/>
    <w:rsid w:val="008717F9"/>
    <w:rsid w:val="008719D8"/>
    <w:rsid w:val="00871C4B"/>
    <w:rsid w:val="00872103"/>
    <w:rsid w:val="00872162"/>
    <w:rsid w:val="008722C4"/>
    <w:rsid w:val="00872414"/>
    <w:rsid w:val="00872596"/>
    <w:rsid w:val="008725F7"/>
    <w:rsid w:val="00872673"/>
    <w:rsid w:val="008727D6"/>
    <w:rsid w:val="00872C50"/>
    <w:rsid w:val="00872DCC"/>
    <w:rsid w:val="00872F86"/>
    <w:rsid w:val="00873469"/>
    <w:rsid w:val="00873DB3"/>
    <w:rsid w:val="0087423D"/>
    <w:rsid w:val="0087456A"/>
    <w:rsid w:val="0087462A"/>
    <w:rsid w:val="008752AC"/>
    <w:rsid w:val="00875531"/>
    <w:rsid w:val="008755FB"/>
    <w:rsid w:val="00875681"/>
    <w:rsid w:val="00875757"/>
    <w:rsid w:val="008759A6"/>
    <w:rsid w:val="00875A8A"/>
    <w:rsid w:val="00875B06"/>
    <w:rsid w:val="00875B72"/>
    <w:rsid w:val="00875E47"/>
    <w:rsid w:val="00875EC9"/>
    <w:rsid w:val="00875F3F"/>
    <w:rsid w:val="00875FDA"/>
    <w:rsid w:val="00876255"/>
    <w:rsid w:val="00876753"/>
    <w:rsid w:val="008767F8"/>
    <w:rsid w:val="0087693A"/>
    <w:rsid w:val="0087697B"/>
    <w:rsid w:val="00876A68"/>
    <w:rsid w:val="00876E8B"/>
    <w:rsid w:val="0087707D"/>
    <w:rsid w:val="00877134"/>
    <w:rsid w:val="008771A7"/>
    <w:rsid w:val="00877447"/>
    <w:rsid w:val="008774C2"/>
    <w:rsid w:val="0087764F"/>
    <w:rsid w:val="00877730"/>
    <w:rsid w:val="00877878"/>
    <w:rsid w:val="0087799C"/>
    <w:rsid w:val="00877CB8"/>
    <w:rsid w:val="00877E43"/>
    <w:rsid w:val="00877F2F"/>
    <w:rsid w:val="008804FB"/>
    <w:rsid w:val="0088054E"/>
    <w:rsid w:val="00880841"/>
    <w:rsid w:val="00880F46"/>
    <w:rsid w:val="008811B6"/>
    <w:rsid w:val="008814D1"/>
    <w:rsid w:val="008814EF"/>
    <w:rsid w:val="00881684"/>
    <w:rsid w:val="00882024"/>
    <w:rsid w:val="00882253"/>
    <w:rsid w:val="00882389"/>
    <w:rsid w:val="0088246F"/>
    <w:rsid w:val="008828E4"/>
    <w:rsid w:val="00882D4D"/>
    <w:rsid w:val="00883047"/>
    <w:rsid w:val="008830FA"/>
    <w:rsid w:val="0088364F"/>
    <w:rsid w:val="00883DCD"/>
    <w:rsid w:val="00883E71"/>
    <w:rsid w:val="00883EFC"/>
    <w:rsid w:val="00883F19"/>
    <w:rsid w:val="00884398"/>
    <w:rsid w:val="00884430"/>
    <w:rsid w:val="0088480C"/>
    <w:rsid w:val="008848E6"/>
    <w:rsid w:val="0088493F"/>
    <w:rsid w:val="00884C42"/>
    <w:rsid w:val="00884D0D"/>
    <w:rsid w:val="00885048"/>
    <w:rsid w:val="00885162"/>
    <w:rsid w:val="00885355"/>
    <w:rsid w:val="008854F4"/>
    <w:rsid w:val="00885763"/>
    <w:rsid w:val="008857A8"/>
    <w:rsid w:val="008857F3"/>
    <w:rsid w:val="0088582A"/>
    <w:rsid w:val="00885AA5"/>
    <w:rsid w:val="00885D7C"/>
    <w:rsid w:val="00885EF1"/>
    <w:rsid w:val="00886154"/>
    <w:rsid w:val="008863F8"/>
    <w:rsid w:val="008866E1"/>
    <w:rsid w:val="00886768"/>
    <w:rsid w:val="00886910"/>
    <w:rsid w:val="00886A7F"/>
    <w:rsid w:val="00886B23"/>
    <w:rsid w:val="00886DFD"/>
    <w:rsid w:val="0088703D"/>
    <w:rsid w:val="008873BA"/>
    <w:rsid w:val="00887470"/>
    <w:rsid w:val="00887753"/>
    <w:rsid w:val="00887CBB"/>
    <w:rsid w:val="008902FB"/>
    <w:rsid w:val="0089093F"/>
    <w:rsid w:val="00890B34"/>
    <w:rsid w:val="00890DCD"/>
    <w:rsid w:val="00891094"/>
    <w:rsid w:val="008916C6"/>
    <w:rsid w:val="00891785"/>
    <w:rsid w:val="00891C85"/>
    <w:rsid w:val="00891D44"/>
    <w:rsid w:val="008920A7"/>
    <w:rsid w:val="00892149"/>
    <w:rsid w:val="00892228"/>
    <w:rsid w:val="0089254F"/>
    <w:rsid w:val="0089263F"/>
    <w:rsid w:val="00892708"/>
    <w:rsid w:val="0089289E"/>
    <w:rsid w:val="00892A86"/>
    <w:rsid w:val="0089360D"/>
    <w:rsid w:val="00893748"/>
    <w:rsid w:val="00893838"/>
    <w:rsid w:val="00893D35"/>
    <w:rsid w:val="00893D85"/>
    <w:rsid w:val="00893DD4"/>
    <w:rsid w:val="008940AD"/>
    <w:rsid w:val="008940FC"/>
    <w:rsid w:val="00894F7F"/>
    <w:rsid w:val="00894FFB"/>
    <w:rsid w:val="00895074"/>
    <w:rsid w:val="00895715"/>
    <w:rsid w:val="00895AD1"/>
    <w:rsid w:val="00895B38"/>
    <w:rsid w:val="00895CCA"/>
    <w:rsid w:val="00895E0F"/>
    <w:rsid w:val="008960BA"/>
    <w:rsid w:val="0089629B"/>
    <w:rsid w:val="00896451"/>
    <w:rsid w:val="008964AE"/>
    <w:rsid w:val="0089674C"/>
    <w:rsid w:val="0089686A"/>
    <w:rsid w:val="00896C76"/>
    <w:rsid w:val="00896E39"/>
    <w:rsid w:val="0089794D"/>
    <w:rsid w:val="00897978"/>
    <w:rsid w:val="00897B50"/>
    <w:rsid w:val="00897BBA"/>
    <w:rsid w:val="008A0877"/>
    <w:rsid w:val="008A0C0C"/>
    <w:rsid w:val="008A0C60"/>
    <w:rsid w:val="008A0D59"/>
    <w:rsid w:val="008A0E5A"/>
    <w:rsid w:val="008A1487"/>
    <w:rsid w:val="008A18AF"/>
    <w:rsid w:val="008A1C5A"/>
    <w:rsid w:val="008A1D3B"/>
    <w:rsid w:val="008A20ED"/>
    <w:rsid w:val="008A211C"/>
    <w:rsid w:val="008A2390"/>
    <w:rsid w:val="008A2456"/>
    <w:rsid w:val="008A24D5"/>
    <w:rsid w:val="008A298B"/>
    <w:rsid w:val="008A2A20"/>
    <w:rsid w:val="008A2A61"/>
    <w:rsid w:val="008A2E5E"/>
    <w:rsid w:val="008A3129"/>
    <w:rsid w:val="008A3205"/>
    <w:rsid w:val="008A3495"/>
    <w:rsid w:val="008A37BF"/>
    <w:rsid w:val="008A3904"/>
    <w:rsid w:val="008A3952"/>
    <w:rsid w:val="008A3CA6"/>
    <w:rsid w:val="008A3F57"/>
    <w:rsid w:val="008A4110"/>
    <w:rsid w:val="008A4173"/>
    <w:rsid w:val="008A42CC"/>
    <w:rsid w:val="008A4405"/>
    <w:rsid w:val="008A45C2"/>
    <w:rsid w:val="008A4791"/>
    <w:rsid w:val="008A4B9F"/>
    <w:rsid w:val="008A4C2A"/>
    <w:rsid w:val="008A4CF1"/>
    <w:rsid w:val="008A4E17"/>
    <w:rsid w:val="008A50F8"/>
    <w:rsid w:val="008A5160"/>
    <w:rsid w:val="008A51EC"/>
    <w:rsid w:val="008A53D2"/>
    <w:rsid w:val="008A57C0"/>
    <w:rsid w:val="008A5903"/>
    <w:rsid w:val="008A5906"/>
    <w:rsid w:val="008A594A"/>
    <w:rsid w:val="008A595A"/>
    <w:rsid w:val="008A5E5F"/>
    <w:rsid w:val="008A65C0"/>
    <w:rsid w:val="008A690E"/>
    <w:rsid w:val="008A6E04"/>
    <w:rsid w:val="008A71FD"/>
    <w:rsid w:val="008A73CF"/>
    <w:rsid w:val="008A7606"/>
    <w:rsid w:val="008A7763"/>
    <w:rsid w:val="008A7F7E"/>
    <w:rsid w:val="008B02BC"/>
    <w:rsid w:val="008B05E6"/>
    <w:rsid w:val="008B0981"/>
    <w:rsid w:val="008B098C"/>
    <w:rsid w:val="008B0F5C"/>
    <w:rsid w:val="008B1169"/>
    <w:rsid w:val="008B117A"/>
    <w:rsid w:val="008B1374"/>
    <w:rsid w:val="008B19A1"/>
    <w:rsid w:val="008B1DA8"/>
    <w:rsid w:val="008B2617"/>
    <w:rsid w:val="008B26CE"/>
    <w:rsid w:val="008B2A4E"/>
    <w:rsid w:val="008B2D7D"/>
    <w:rsid w:val="008B2DEE"/>
    <w:rsid w:val="008B333D"/>
    <w:rsid w:val="008B35E2"/>
    <w:rsid w:val="008B3810"/>
    <w:rsid w:val="008B3B48"/>
    <w:rsid w:val="008B3CF5"/>
    <w:rsid w:val="008B3D11"/>
    <w:rsid w:val="008B3DBB"/>
    <w:rsid w:val="008B4152"/>
    <w:rsid w:val="008B43A2"/>
    <w:rsid w:val="008B43F2"/>
    <w:rsid w:val="008B443E"/>
    <w:rsid w:val="008B457E"/>
    <w:rsid w:val="008B45F5"/>
    <w:rsid w:val="008B466D"/>
    <w:rsid w:val="008B4B66"/>
    <w:rsid w:val="008B4F65"/>
    <w:rsid w:val="008B51A9"/>
    <w:rsid w:val="008B51F5"/>
    <w:rsid w:val="008B5389"/>
    <w:rsid w:val="008B53F4"/>
    <w:rsid w:val="008B5818"/>
    <w:rsid w:val="008B5888"/>
    <w:rsid w:val="008B58E3"/>
    <w:rsid w:val="008B5CC5"/>
    <w:rsid w:val="008B5DB0"/>
    <w:rsid w:val="008B63D3"/>
    <w:rsid w:val="008B65F7"/>
    <w:rsid w:val="008B6D49"/>
    <w:rsid w:val="008B7040"/>
    <w:rsid w:val="008B7C7D"/>
    <w:rsid w:val="008B7FF2"/>
    <w:rsid w:val="008C025F"/>
    <w:rsid w:val="008C0513"/>
    <w:rsid w:val="008C0536"/>
    <w:rsid w:val="008C05DC"/>
    <w:rsid w:val="008C05F3"/>
    <w:rsid w:val="008C0A70"/>
    <w:rsid w:val="008C0D35"/>
    <w:rsid w:val="008C0D67"/>
    <w:rsid w:val="008C1797"/>
    <w:rsid w:val="008C191E"/>
    <w:rsid w:val="008C193A"/>
    <w:rsid w:val="008C195E"/>
    <w:rsid w:val="008C2135"/>
    <w:rsid w:val="008C2734"/>
    <w:rsid w:val="008C2B3F"/>
    <w:rsid w:val="008C2E74"/>
    <w:rsid w:val="008C2FEE"/>
    <w:rsid w:val="008C30D3"/>
    <w:rsid w:val="008C3203"/>
    <w:rsid w:val="008C3412"/>
    <w:rsid w:val="008C3749"/>
    <w:rsid w:val="008C39A7"/>
    <w:rsid w:val="008C3C16"/>
    <w:rsid w:val="008C3E21"/>
    <w:rsid w:val="008C3E77"/>
    <w:rsid w:val="008C3EF5"/>
    <w:rsid w:val="008C4075"/>
    <w:rsid w:val="008C42F2"/>
    <w:rsid w:val="008C449F"/>
    <w:rsid w:val="008C453F"/>
    <w:rsid w:val="008C49ED"/>
    <w:rsid w:val="008C4B00"/>
    <w:rsid w:val="008C4B33"/>
    <w:rsid w:val="008C4B89"/>
    <w:rsid w:val="008C4C89"/>
    <w:rsid w:val="008C546A"/>
    <w:rsid w:val="008C562F"/>
    <w:rsid w:val="008C56ED"/>
    <w:rsid w:val="008C5788"/>
    <w:rsid w:val="008C5808"/>
    <w:rsid w:val="008C5960"/>
    <w:rsid w:val="008C5962"/>
    <w:rsid w:val="008C5D82"/>
    <w:rsid w:val="008C5D99"/>
    <w:rsid w:val="008C5EB6"/>
    <w:rsid w:val="008C5F53"/>
    <w:rsid w:val="008C609E"/>
    <w:rsid w:val="008C60F1"/>
    <w:rsid w:val="008C65FF"/>
    <w:rsid w:val="008C6948"/>
    <w:rsid w:val="008C69B6"/>
    <w:rsid w:val="008C6F8D"/>
    <w:rsid w:val="008C6F96"/>
    <w:rsid w:val="008C7845"/>
    <w:rsid w:val="008C78BA"/>
    <w:rsid w:val="008C79DF"/>
    <w:rsid w:val="008D059C"/>
    <w:rsid w:val="008D0A87"/>
    <w:rsid w:val="008D0D04"/>
    <w:rsid w:val="008D0DB3"/>
    <w:rsid w:val="008D0ECF"/>
    <w:rsid w:val="008D1100"/>
    <w:rsid w:val="008D13FB"/>
    <w:rsid w:val="008D17C6"/>
    <w:rsid w:val="008D1A22"/>
    <w:rsid w:val="008D1DEE"/>
    <w:rsid w:val="008D2360"/>
    <w:rsid w:val="008D23C0"/>
    <w:rsid w:val="008D24B4"/>
    <w:rsid w:val="008D286B"/>
    <w:rsid w:val="008D2988"/>
    <w:rsid w:val="008D29FB"/>
    <w:rsid w:val="008D2A54"/>
    <w:rsid w:val="008D2D53"/>
    <w:rsid w:val="008D31BA"/>
    <w:rsid w:val="008D31E9"/>
    <w:rsid w:val="008D3249"/>
    <w:rsid w:val="008D3636"/>
    <w:rsid w:val="008D3832"/>
    <w:rsid w:val="008D3FB9"/>
    <w:rsid w:val="008D42D8"/>
    <w:rsid w:val="008D4556"/>
    <w:rsid w:val="008D4A2F"/>
    <w:rsid w:val="008D4A65"/>
    <w:rsid w:val="008D4C17"/>
    <w:rsid w:val="008D4F02"/>
    <w:rsid w:val="008D5214"/>
    <w:rsid w:val="008D54E0"/>
    <w:rsid w:val="008D5866"/>
    <w:rsid w:val="008D6130"/>
    <w:rsid w:val="008D61AC"/>
    <w:rsid w:val="008D647F"/>
    <w:rsid w:val="008D6932"/>
    <w:rsid w:val="008D6DB2"/>
    <w:rsid w:val="008D6FF3"/>
    <w:rsid w:val="008D72AE"/>
    <w:rsid w:val="008D73C5"/>
    <w:rsid w:val="008D7E2E"/>
    <w:rsid w:val="008D7EEC"/>
    <w:rsid w:val="008E0087"/>
    <w:rsid w:val="008E0237"/>
    <w:rsid w:val="008E0327"/>
    <w:rsid w:val="008E0A5A"/>
    <w:rsid w:val="008E0AB9"/>
    <w:rsid w:val="008E0DB2"/>
    <w:rsid w:val="008E11D4"/>
    <w:rsid w:val="008E15C6"/>
    <w:rsid w:val="008E1E66"/>
    <w:rsid w:val="008E1EBE"/>
    <w:rsid w:val="008E1FE4"/>
    <w:rsid w:val="008E2289"/>
    <w:rsid w:val="008E240B"/>
    <w:rsid w:val="008E24E0"/>
    <w:rsid w:val="008E29A9"/>
    <w:rsid w:val="008E2A3F"/>
    <w:rsid w:val="008E2C0C"/>
    <w:rsid w:val="008E2C8F"/>
    <w:rsid w:val="008E2EC1"/>
    <w:rsid w:val="008E3358"/>
    <w:rsid w:val="008E3B01"/>
    <w:rsid w:val="008E3B2A"/>
    <w:rsid w:val="008E3EDF"/>
    <w:rsid w:val="008E408C"/>
    <w:rsid w:val="008E41FC"/>
    <w:rsid w:val="008E4336"/>
    <w:rsid w:val="008E4552"/>
    <w:rsid w:val="008E463B"/>
    <w:rsid w:val="008E4711"/>
    <w:rsid w:val="008E47CB"/>
    <w:rsid w:val="008E5369"/>
    <w:rsid w:val="008E54C7"/>
    <w:rsid w:val="008E568B"/>
    <w:rsid w:val="008E5842"/>
    <w:rsid w:val="008E5E20"/>
    <w:rsid w:val="008E62DF"/>
    <w:rsid w:val="008E64C0"/>
    <w:rsid w:val="008E6602"/>
    <w:rsid w:val="008E666D"/>
    <w:rsid w:val="008E6BB2"/>
    <w:rsid w:val="008E6EA4"/>
    <w:rsid w:val="008E731B"/>
    <w:rsid w:val="008E76BE"/>
    <w:rsid w:val="008E786A"/>
    <w:rsid w:val="008E7890"/>
    <w:rsid w:val="008E7A0F"/>
    <w:rsid w:val="008E7D94"/>
    <w:rsid w:val="008E7D97"/>
    <w:rsid w:val="008E7D9C"/>
    <w:rsid w:val="008E7DD8"/>
    <w:rsid w:val="008F0149"/>
    <w:rsid w:val="008F018F"/>
    <w:rsid w:val="008F0341"/>
    <w:rsid w:val="008F064C"/>
    <w:rsid w:val="008F0A37"/>
    <w:rsid w:val="008F0CD1"/>
    <w:rsid w:val="008F0CEF"/>
    <w:rsid w:val="008F0D98"/>
    <w:rsid w:val="008F1050"/>
    <w:rsid w:val="008F13E9"/>
    <w:rsid w:val="008F15C4"/>
    <w:rsid w:val="008F16DD"/>
    <w:rsid w:val="008F17BF"/>
    <w:rsid w:val="008F1BB5"/>
    <w:rsid w:val="008F20B3"/>
    <w:rsid w:val="008F2414"/>
    <w:rsid w:val="008F264E"/>
    <w:rsid w:val="008F2751"/>
    <w:rsid w:val="008F2879"/>
    <w:rsid w:val="008F2DFD"/>
    <w:rsid w:val="008F3548"/>
    <w:rsid w:val="008F3571"/>
    <w:rsid w:val="008F3775"/>
    <w:rsid w:val="008F38BB"/>
    <w:rsid w:val="008F3C15"/>
    <w:rsid w:val="008F3E6B"/>
    <w:rsid w:val="008F4029"/>
    <w:rsid w:val="008F414F"/>
    <w:rsid w:val="008F447C"/>
    <w:rsid w:val="008F456C"/>
    <w:rsid w:val="008F45E8"/>
    <w:rsid w:val="008F4A62"/>
    <w:rsid w:val="008F4DB1"/>
    <w:rsid w:val="008F4F13"/>
    <w:rsid w:val="008F577C"/>
    <w:rsid w:val="008F5825"/>
    <w:rsid w:val="008F58E7"/>
    <w:rsid w:val="008F5D23"/>
    <w:rsid w:val="008F5F39"/>
    <w:rsid w:val="008F628C"/>
    <w:rsid w:val="008F64C4"/>
    <w:rsid w:val="008F6732"/>
    <w:rsid w:val="008F6787"/>
    <w:rsid w:val="008F67B2"/>
    <w:rsid w:val="008F69B3"/>
    <w:rsid w:val="008F715A"/>
    <w:rsid w:val="008F72B5"/>
    <w:rsid w:val="008F735D"/>
    <w:rsid w:val="008F750E"/>
    <w:rsid w:val="008F7A25"/>
    <w:rsid w:val="00900952"/>
    <w:rsid w:val="0090099C"/>
    <w:rsid w:val="00900AB4"/>
    <w:rsid w:val="00900B52"/>
    <w:rsid w:val="00900CC1"/>
    <w:rsid w:val="00900D68"/>
    <w:rsid w:val="00900F2B"/>
    <w:rsid w:val="00900F3B"/>
    <w:rsid w:val="00900F82"/>
    <w:rsid w:val="00900F84"/>
    <w:rsid w:val="00901119"/>
    <w:rsid w:val="00901810"/>
    <w:rsid w:val="009018BF"/>
    <w:rsid w:val="00901FCA"/>
    <w:rsid w:val="009021A2"/>
    <w:rsid w:val="0090262F"/>
    <w:rsid w:val="00902A97"/>
    <w:rsid w:val="00902EC4"/>
    <w:rsid w:val="009032FD"/>
    <w:rsid w:val="0090344D"/>
    <w:rsid w:val="00903ADB"/>
    <w:rsid w:val="00903F35"/>
    <w:rsid w:val="00903F96"/>
    <w:rsid w:val="009043A2"/>
    <w:rsid w:val="009043D9"/>
    <w:rsid w:val="0090461C"/>
    <w:rsid w:val="00904659"/>
    <w:rsid w:val="0090484A"/>
    <w:rsid w:val="00904B05"/>
    <w:rsid w:val="009050F9"/>
    <w:rsid w:val="0090520D"/>
    <w:rsid w:val="00905482"/>
    <w:rsid w:val="009057D3"/>
    <w:rsid w:val="00905AE7"/>
    <w:rsid w:val="00905D8C"/>
    <w:rsid w:val="00905FD1"/>
    <w:rsid w:val="009062B1"/>
    <w:rsid w:val="00906348"/>
    <w:rsid w:val="00906DCF"/>
    <w:rsid w:val="00906E75"/>
    <w:rsid w:val="00906F75"/>
    <w:rsid w:val="00906F9E"/>
    <w:rsid w:val="009071E9"/>
    <w:rsid w:val="009078D6"/>
    <w:rsid w:val="00907DD2"/>
    <w:rsid w:val="00907E25"/>
    <w:rsid w:val="00907F05"/>
    <w:rsid w:val="00910490"/>
    <w:rsid w:val="00910BD5"/>
    <w:rsid w:val="00910C66"/>
    <w:rsid w:val="00910E2D"/>
    <w:rsid w:val="00910E70"/>
    <w:rsid w:val="0091112E"/>
    <w:rsid w:val="009113D1"/>
    <w:rsid w:val="00911495"/>
    <w:rsid w:val="00911C61"/>
    <w:rsid w:val="0091277D"/>
    <w:rsid w:val="009128CF"/>
    <w:rsid w:val="009129BE"/>
    <w:rsid w:val="00912A40"/>
    <w:rsid w:val="00912D37"/>
    <w:rsid w:val="00912ED4"/>
    <w:rsid w:val="00912FF8"/>
    <w:rsid w:val="009133EA"/>
    <w:rsid w:val="00913510"/>
    <w:rsid w:val="0091369D"/>
    <w:rsid w:val="009136E0"/>
    <w:rsid w:val="00913A1C"/>
    <w:rsid w:val="00913A5C"/>
    <w:rsid w:val="00913B3E"/>
    <w:rsid w:val="00913BD2"/>
    <w:rsid w:val="00913BED"/>
    <w:rsid w:val="00913ED8"/>
    <w:rsid w:val="00913F20"/>
    <w:rsid w:val="009145FA"/>
    <w:rsid w:val="009148E2"/>
    <w:rsid w:val="00914B79"/>
    <w:rsid w:val="00914B7C"/>
    <w:rsid w:val="00915121"/>
    <w:rsid w:val="00915878"/>
    <w:rsid w:val="0091594B"/>
    <w:rsid w:val="00915DB8"/>
    <w:rsid w:val="0091600D"/>
    <w:rsid w:val="00916121"/>
    <w:rsid w:val="009161E4"/>
    <w:rsid w:val="00916315"/>
    <w:rsid w:val="0091650C"/>
    <w:rsid w:val="009165CF"/>
    <w:rsid w:val="009169B3"/>
    <w:rsid w:val="00916A4E"/>
    <w:rsid w:val="00916EC3"/>
    <w:rsid w:val="00917252"/>
    <w:rsid w:val="0091777B"/>
    <w:rsid w:val="00917C06"/>
    <w:rsid w:val="00917C29"/>
    <w:rsid w:val="00917D46"/>
    <w:rsid w:val="00917F05"/>
    <w:rsid w:val="009205E7"/>
    <w:rsid w:val="009207CC"/>
    <w:rsid w:val="0092085F"/>
    <w:rsid w:val="00920A48"/>
    <w:rsid w:val="00920DBC"/>
    <w:rsid w:val="00920ED8"/>
    <w:rsid w:val="009210A1"/>
    <w:rsid w:val="009212D3"/>
    <w:rsid w:val="00921355"/>
    <w:rsid w:val="00921403"/>
    <w:rsid w:val="009214E6"/>
    <w:rsid w:val="00921B6E"/>
    <w:rsid w:val="00921C3A"/>
    <w:rsid w:val="00921E3C"/>
    <w:rsid w:val="00921F9F"/>
    <w:rsid w:val="0092228A"/>
    <w:rsid w:val="00922899"/>
    <w:rsid w:val="009228EC"/>
    <w:rsid w:val="00923113"/>
    <w:rsid w:val="009235DB"/>
    <w:rsid w:val="009235E9"/>
    <w:rsid w:val="00923627"/>
    <w:rsid w:val="00923D48"/>
    <w:rsid w:val="0092425C"/>
    <w:rsid w:val="0092451F"/>
    <w:rsid w:val="00924772"/>
    <w:rsid w:val="00924BFA"/>
    <w:rsid w:val="00924EB1"/>
    <w:rsid w:val="00924F5A"/>
    <w:rsid w:val="00925035"/>
    <w:rsid w:val="00925331"/>
    <w:rsid w:val="009254C4"/>
    <w:rsid w:val="009254F2"/>
    <w:rsid w:val="009256CF"/>
    <w:rsid w:val="00925802"/>
    <w:rsid w:val="00925992"/>
    <w:rsid w:val="009259DC"/>
    <w:rsid w:val="00925A2D"/>
    <w:rsid w:val="00925ADE"/>
    <w:rsid w:val="00925CC7"/>
    <w:rsid w:val="00925E5C"/>
    <w:rsid w:val="00925E63"/>
    <w:rsid w:val="00926B47"/>
    <w:rsid w:val="00926BE9"/>
    <w:rsid w:val="00926C86"/>
    <w:rsid w:val="00926F1E"/>
    <w:rsid w:val="009271FC"/>
    <w:rsid w:val="009273BD"/>
    <w:rsid w:val="0092744C"/>
    <w:rsid w:val="00927D19"/>
    <w:rsid w:val="00930175"/>
    <w:rsid w:val="00930186"/>
    <w:rsid w:val="00930422"/>
    <w:rsid w:val="0093050D"/>
    <w:rsid w:val="009305B4"/>
    <w:rsid w:val="009307CA"/>
    <w:rsid w:val="00930AB7"/>
    <w:rsid w:val="009312B2"/>
    <w:rsid w:val="0093187B"/>
    <w:rsid w:val="009320D0"/>
    <w:rsid w:val="0093211F"/>
    <w:rsid w:val="009321E4"/>
    <w:rsid w:val="00932410"/>
    <w:rsid w:val="009324DE"/>
    <w:rsid w:val="009325A6"/>
    <w:rsid w:val="009326AA"/>
    <w:rsid w:val="00932A7A"/>
    <w:rsid w:val="00932C32"/>
    <w:rsid w:val="00932C63"/>
    <w:rsid w:val="00932DA4"/>
    <w:rsid w:val="00932E40"/>
    <w:rsid w:val="00932F16"/>
    <w:rsid w:val="0093311D"/>
    <w:rsid w:val="0093315F"/>
    <w:rsid w:val="0093330C"/>
    <w:rsid w:val="0093346D"/>
    <w:rsid w:val="00933803"/>
    <w:rsid w:val="00933CC7"/>
    <w:rsid w:val="00933E75"/>
    <w:rsid w:val="00934C54"/>
    <w:rsid w:val="0093515F"/>
    <w:rsid w:val="00935970"/>
    <w:rsid w:val="00935C81"/>
    <w:rsid w:val="00935FEE"/>
    <w:rsid w:val="00936392"/>
    <w:rsid w:val="0093762E"/>
    <w:rsid w:val="0093769D"/>
    <w:rsid w:val="0093778D"/>
    <w:rsid w:val="00937893"/>
    <w:rsid w:val="009378DB"/>
    <w:rsid w:val="00937976"/>
    <w:rsid w:val="00937B40"/>
    <w:rsid w:val="00937C96"/>
    <w:rsid w:val="00937F1A"/>
    <w:rsid w:val="0094027F"/>
    <w:rsid w:val="009402E1"/>
    <w:rsid w:val="00940564"/>
    <w:rsid w:val="00940DCD"/>
    <w:rsid w:val="00940F52"/>
    <w:rsid w:val="009410C2"/>
    <w:rsid w:val="00941510"/>
    <w:rsid w:val="00941877"/>
    <w:rsid w:val="009418D4"/>
    <w:rsid w:val="0094191C"/>
    <w:rsid w:val="0094192F"/>
    <w:rsid w:val="00941D9C"/>
    <w:rsid w:val="00941F8A"/>
    <w:rsid w:val="00942644"/>
    <w:rsid w:val="009427C7"/>
    <w:rsid w:val="009428F8"/>
    <w:rsid w:val="00942B91"/>
    <w:rsid w:val="00942BA0"/>
    <w:rsid w:val="00942DC2"/>
    <w:rsid w:val="00942DC5"/>
    <w:rsid w:val="00942E3D"/>
    <w:rsid w:val="009438C1"/>
    <w:rsid w:val="0094391F"/>
    <w:rsid w:val="00943A7B"/>
    <w:rsid w:val="00943AEB"/>
    <w:rsid w:val="00943F27"/>
    <w:rsid w:val="00943FDC"/>
    <w:rsid w:val="00944203"/>
    <w:rsid w:val="009443EA"/>
    <w:rsid w:val="009446F4"/>
    <w:rsid w:val="00944710"/>
    <w:rsid w:val="00944844"/>
    <w:rsid w:val="0094529C"/>
    <w:rsid w:val="00945572"/>
    <w:rsid w:val="009455E1"/>
    <w:rsid w:val="009456B5"/>
    <w:rsid w:val="009457A7"/>
    <w:rsid w:val="00945BFC"/>
    <w:rsid w:val="00945D00"/>
    <w:rsid w:val="00945D27"/>
    <w:rsid w:val="00945D9E"/>
    <w:rsid w:val="00946241"/>
    <w:rsid w:val="00946256"/>
    <w:rsid w:val="00946616"/>
    <w:rsid w:val="009467D6"/>
    <w:rsid w:val="00946B73"/>
    <w:rsid w:val="00946D4A"/>
    <w:rsid w:val="00946E31"/>
    <w:rsid w:val="00946EAB"/>
    <w:rsid w:val="00947237"/>
    <w:rsid w:val="0094732B"/>
    <w:rsid w:val="009476F2"/>
    <w:rsid w:val="00947720"/>
    <w:rsid w:val="00947C46"/>
    <w:rsid w:val="00947D0F"/>
    <w:rsid w:val="009505D4"/>
    <w:rsid w:val="009506C9"/>
    <w:rsid w:val="00950A24"/>
    <w:rsid w:val="00950B50"/>
    <w:rsid w:val="00950BA4"/>
    <w:rsid w:val="00950F53"/>
    <w:rsid w:val="009514F4"/>
    <w:rsid w:val="009516A2"/>
    <w:rsid w:val="009518B1"/>
    <w:rsid w:val="00951971"/>
    <w:rsid w:val="00951BA8"/>
    <w:rsid w:val="00951EDE"/>
    <w:rsid w:val="00952045"/>
    <w:rsid w:val="009522F2"/>
    <w:rsid w:val="0095242E"/>
    <w:rsid w:val="00952546"/>
    <w:rsid w:val="009525B4"/>
    <w:rsid w:val="009527E4"/>
    <w:rsid w:val="00952B57"/>
    <w:rsid w:val="00952B58"/>
    <w:rsid w:val="00952D68"/>
    <w:rsid w:val="00952F10"/>
    <w:rsid w:val="00953159"/>
    <w:rsid w:val="009532AE"/>
    <w:rsid w:val="00953312"/>
    <w:rsid w:val="009536E3"/>
    <w:rsid w:val="00953A5C"/>
    <w:rsid w:val="00953D6F"/>
    <w:rsid w:val="00953E5D"/>
    <w:rsid w:val="0095435A"/>
    <w:rsid w:val="00954681"/>
    <w:rsid w:val="0095476F"/>
    <w:rsid w:val="00954B6C"/>
    <w:rsid w:val="00955070"/>
    <w:rsid w:val="009550BD"/>
    <w:rsid w:val="009551FF"/>
    <w:rsid w:val="00955631"/>
    <w:rsid w:val="00955681"/>
    <w:rsid w:val="00955B9A"/>
    <w:rsid w:val="00955D2C"/>
    <w:rsid w:val="00955D9D"/>
    <w:rsid w:val="00955FBA"/>
    <w:rsid w:val="009561A8"/>
    <w:rsid w:val="0095711B"/>
    <w:rsid w:val="00957149"/>
    <w:rsid w:val="0095733F"/>
    <w:rsid w:val="00957348"/>
    <w:rsid w:val="009574DB"/>
    <w:rsid w:val="0095768B"/>
    <w:rsid w:val="00957D9B"/>
    <w:rsid w:val="00957DCE"/>
    <w:rsid w:val="00957ED7"/>
    <w:rsid w:val="00957EF9"/>
    <w:rsid w:val="00960066"/>
    <w:rsid w:val="0096037A"/>
    <w:rsid w:val="009605FF"/>
    <w:rsid w:val="00960824"/>
    <w:rsid w:val="00960869"/>
    <w:rsid w:val="009608B2"/>
    <w:rsid w:val="00960B05"/>
    <w:rsid w:val="00960D15"/>
    <w:rsid w:val="00960D85"/>
    <w:rsid w:val="00961758"/>
    <w:rsid w:val="00961841"/>
    <w:rsid w:val="00961992"/>
    <w:rsid w:val="00961B9F"/>
    <w:rsid w:val="00961C6C"/>
    <w:rsid w:val="00961E2E"/>
    <w:rsid w:val="00961EC6"/>
    <w:rsid w:val="00962035"/>
    <w:rsid w:val="0096274A"/>
    <w:rsid w:val="00962795"/>
    <w:rsid w:val="00962845"/>
    <w:rsid w:val="00962914"/>
    <w:rsid w:val="00962A1C"/>
    <w:rsid w:val="00962B20"/>
    <w:rsid w:val="00962D5C"/>
    <w:rsid w:val="00962EAE"/>
    <w:rsid w:val="00962F9C"/>
    <w:rsid w:val="0096303C"/>
    <w:rsid w:val="00963897"/>
    <w:rsid w:val="009639F3"/>
    <w:rsid w:val="0096419B"/>
    <w:rsid w:val="00964695"/>
    <w:rsid w:val="00965115"/>
    <w:rsid w:val="009652C9"/>
    <w:rsid w:val="00965738"/>
    <w:rsid w:val="00966035"/>
    <w:rsid w:val="009663BB"/>
    <w:rsid w:val="00966436"/>
    <w:rsid w:val="00966565"/>
    <w:rsid w:val="00966910"/>
    <w:rsid w:val="009669B1"/>
    <w:rsid w:val="00966C70"/>
    <w:rsid w:val="00966CA7"/>
    <w:rsid w:val="00966DE6"/>
    <w:rsid w:val="00966E49"/>
    <w:rsid w:val="00966E9C"/>
    <w:rsid w:val="0096739E"/>
    <w:rsid w:val="00967A68"/>
    <w:rsid w:val="00970508"/>
    <w:rsid w:val="00970515"/>
    <w:rsid w:val="00970679"/>
    <w:rsid w:val="00970733"/>
    <w:rsid w:val="009707B8"/>
    <w:rsid w:val="009707D1"/>
    <w:rsid w:val="00970831"/>
    <w:rsid w:val="00970CCF"/>
    <w:rsid w:val="00970CFF"/>
    <w:rsid w:val="00970F8B"/>
    <w:rsid w:val="009710DC"/>
    <w:rsid w:val="009711A5"/>
    <w:rsid w:val="00971606"/>
    <w:rsid w:val="0097192D"/>
    <w:rsid w:val="00971967"/>
    <w:rsid w:val="009719B0"/>
    <w:rsid w:val="009719EF"/>
    <w:rsid w:val="00971B68"/>
    <w:rsid w:val="00971BA5"/>
    <w:rsid w:val="00971D0C"/>
    <w:rsid w:val="00971D38"/>
    <w:rsid w:val="00971F5D"/>
    <w:rsid w:val="009721DA"/>
    <w:rsid w:val="009724D5"/>
    <w:rsid w:val="00972552"/>
    <w:rsid w:val="00972745"/>
    <w:rsid w:val="00972921"/>
    <w:rsid w:val="00972A97"/>
    <w:rsid w:val="00972AD0"/>
    <w:rsid w:val="00972B2A"/>
    <w:rsid w:val="00972C73"/>
    <w:rsid w:val="0097384D"/>
    <w:rsid w:val="00973C3E"/>
    <w:rsid w:val="00973D9F"/>
    <w:rsid w:val="00973DCC"/>
    <w:rsid w:val="00974363"/>
    <w:rsid w:val="0097448E"/>
    <w:rsid w:val="00974784"/>
    <w:rsid w:val="00974A41"/>
    <w:rsid w:val="00974ED0"/>
    <w:rsid w:val="009750CD"/>
    <w:rsid w:val="009751E0"/>
    <w:rsid w:val="00975406"/>
    <w:rsid w:val="00975B95"/>
    <w:rsid w:val="00975DD1"/>
    <w:rsid w:val="00975EB1"/>
    <w:rsid w:val="00976126"/>
    <w:rsid w:val="009767B4"/>
    <w:rsid w:val="00976BCE"/>
    <w:rsid w:val="00976D4F"/>
    <w:rsid w:val="00976EF5"/>
    <w:rsid w:val="00977211"/>
    <w:rsid w:val="00977719"/>
    <w:rsid w:val="00977972"/>
    <w:rsid w:val="00977E20"/>
    <w:rsid w:val="00980130"/>
    <w:rsid w:val="00980339"/>
    <w:rsid w:val="00980473"/>
    <w:rsid w:val="0098065D"/>
    <w:rsid w:val="009806FA"/>
    <w:rsid w:val="0098089B"/>
    <w:rsid w:val="009808E5"/>
    <w:rsid w:val="00980A83"/>
    <w:rsid w:val="00980FFF"/>
    <w:rsid w:val="0098103E"/>
    <w:rsid w:val="009812C7"/>
    <w:rsid w:val="00981671"/>
    <w:rsid w:val="00981775"/>
    <w:rsid w:val="00981C84"/>
    <w:rsid w:val="00981DFE"/>
    <w:rsid w:val="00981F3F"/>
    <w:rsid w:val="00982356"/>
    <w:rsid w:val="009829A1"/>
    <w:rsid w:val="009830FD"/>
    <w:rsid w:val="00983386"/>
    <w:rsid w:val="009834D9"/>
    <w:rsid w:val="009840F8"/>
    <w:rsid w:val="009841AD"/>
    <w:rsid w:val="009841CE"/>
    <w:rsid w:val="00984231"/>
    <w:rsid w:val="009846C7"/>
    <w:rsid w:val="009849E9"/>
    <w:rsid w:val="00984C3F"/>
    <w:rsid w:val="00984C40"/>
    <w:rsid w:val="009853A0"/>
    <w:rsid w:val="00985BBF"/>
    <w:rsid w:val="00985E32"/>
    <w:rsid w:val="00985E57"/>
    <w:rsid w:val="00985E82"/>
    <w:rsid w:val="009863E1"/>
    <w:rsid w:val="009866AD"/>
    <w:rsid w:val="00986D78"/>
    <w:rsid w:val="00986EC1"/>
    <w:rsid w:val="00986F2E"/>
    <w:rsid w:val="00986F61"/>
    <w:rsid w:val="009870E4"/>
    <w:rsid w:val="009876C3"/>
    <w:rsid w:val="00987AC1"/>
    <w:rsid w:val="00987C73"/>
    <w:rsid w:val="00990516"/>
    <w:rsid w:val="0099057C"/>
    <w:rsid w:val="00990E70"/>
    <w:rsid w:val="00990ED6"/>
    <w:rsid w:val="009913F6"/>
    <w:rsid w:val="00991869"/>
    <w:rsid w:val="009918C5"/>
    <w:rsid w:val="00991C4B"/>
    <w:rsid w:val="00991DAF"/>
    <w:rsid w:val="00991E59"/>
    <w:rsid w:val="00992355"/>
    <w:rsid w:val="00992477"/>
    <w:rsid w:val="00992523"/>
    <w:rsid w:val="0099253E"/>
    <w:rsid w:val="00992613"/>
    <w:rsid w:val="009927E9"/>
    <w:rsid w:val="00992938"/>
    <w:rsid w:val="009929A1"/>
    <w:rsid w:val="009929D6"/>
    <w:rsid w:val="00993182"/>
    <w:rsid w:val="009939C7"/>
    <w:rsid w:val="00993A7F"/>
    <w:rsid w:val="00993E0A"/>
    <w:rsid w:val="0099415F"/>
    <w:rsid w:val="0099423E"/>
    <w:rsid w:val="00994F76"/>
    <w:rsid w:val="0099577D"/>
    <w:rsid w:val="00995A75"/>
    <w:rsid w:val="00995AB9"/>
    <w:rsid w:val="00995B34"/>
    <w:rsid w:val="00995EC7"/>
    <w:rsid w:val="00996020"/>
    <w:rsid w:val="009960B8"/>
    <w:rsid w:val="009960ED"/>
    <w:rsid w:val="0099612B"/>
    <w:rsid w:val="009964D6"/>
    <w:rsid w:val="00996A27"/>
    <w:rsid w:val="00997480"/>
    <w:rsid w:val="009978A3"/>
    <w:rsid w:val="009979AF"/>
    <w:rsid w:val="009979B6"/>
    <w:rsid w:val="00997CDC"/>
    <w:rsid w:val="00997E4D"/>
    <w:rsid w:val="00997FC5"/>
    <w:rsid w:val="009A068E"/>
    <w:rsid w:val="009A07DF"/>
    <w:rsid w:val="009A0A09"/>
    <w:rsid w:val="009A0BC6"/>
    <w:rsid w:val="009A0C35"/>
    <w:rsid w:val="009A0CBF"/>
    <w:rsid w:val="009A0EFA"/>
    <w:rsid w:val="009A12DE"/>
    <w:rsid w:val="009A141F"/>
    <w:rsid w:val="009A16B2"/>
    <w:rsid w:val="009A1878"/>
    <w:rsid w:val="009A1C2C"/>
    <w:rsid w:val="009A1D43"/>
    <w:rsid w:val="009A2042"/>
    <w:rsid w:val="009A2117"/>
    <w:rsid w:val="009A2823"/>
    <w:rsid w:val="009A2989"/>
    <w:rsid w:val="009A29E8"/>
    <w:rsid w:val="009A313C"/>
    <w:rsid w:val="009A339C"/>
    <w:rsid w:val="009A44D1"/>
    <w:rsid w:val="009A45F4"/>
    <w:rsid w:val="009A461C"/>
    <w:rsid w:val="009A48E7"/>
    <w:rsid w:val="009A4EC0"/>
    <w:rsid w:val="009A5123"/>
    <w:rsid w:val="009A51C5"/>
    <w:rsid w:val="009A5787"/>
    <w:rsid w:val="009A57A2"/>
    <w:rsid w:val="009A57BF"/>
    <w:rsid w:val="009A5C62"/>
    <w:rsid w:val="009A5D14"/>
    <w:rsid w:val="009A5E47"/>
    <w:rsid w:val="009A601F"/>
    <w:rsid w:val="009A65A7"/>
    <w:rsid w:val="009A67E0"/>
    <w:rsid w:val="009A682F"/>
    <w:rsid w:val="009A6A06"/>
    <w:rsid w:val="009A6B7B"/>
    <w:rsid w:val="009A6EFF"/>
    <w:rsid w:val="009A6F78"/>
    <w:rsid w:val="009A7171"/>
    <w:rsid w:val="009A75BB"/>
    <w:rsid w:val="009A7657"/>
    <w:rsid w:val="009A76B4"/>
    <w:rsid w:val="009A79ED"/>
    <w:rsid w:val="009A7C98"/>
    <w:rsid w:val="009A7EC6"/>
    <w:rsid w:val="009B0634"/>
    <w:rsid w:val="009B08FA"/>
    <w:rsid w:val="009B0B1E"/>
    <w:rsid w:val="009B114D"/>
    <w:rsid w:val="009B126E"/>
    <w:rsid w:val="009B1CB1"/>
    <w:rsid w:val="009B1F07"/>
    <w:rsid w:val="009B2095"/>
    <w:rsid w:val="009B20A8"/>
    <w:rsid w:val="009B21B2"/>
    <w:rsid w:val="009B2208"/>
    <w:rsid w:val="009B239E"/>
    <w:rsid w:val="009B2553"/>
    <w:rsid w:val="009B2C72"/>
    <w:rsid w:val="009B2CE8"/>
    <w:rsid w:val="009B2E50"/>
    <w:rsid w:val="009B2F89"/>
    <w:rsid w:val="009B32E2"/>
    <w:rsid w:val="009B35AF"/>
    <w:rsid w:val="009B367F"/>
    <w:rsid w:val="009B3B3F"/>
    <w:rsid w:val="009B3DD3"/>
    <w:rsid w:val="009B3F7F"/>
    <w:rsid w:val="009B4122"/>
    <w:rsid w:val="009B424C"/>
    <w:rsid w:val="009B43B1"/>
    <w:rsid w:val="009B43BE"/>
    <w:rsid w:val="009B444B"/>
    <w:rsid w:val="009B44C7"/>
    <w:rsid w:val="009B456F"/>
    <w:rsid w:val="009B49F6"/>
    <w:rsid w:val="009B4C40"/>
    <w:rsid w:val="009B4CA4"/>
    <w:rsid w:val="009B4CD8"/>
    <w:rsid w:val="009B5BCF"/>
    <w:rsid w:val="009B5DFA"/>
    <w:rsid w:val="009B636F"/>
    <w:rsid w:val="009B64B8"/>
    <w:rsid w:val="009B6678"/>
    <w:rsid w:val="009B68D9"/>
    <w:rsid w:val="009B699B"/>
    <w:rsid w:val="009B6B43"/>
    <w:rsid w:val="009B6BB5"/>
    <w:rsid w:val="009B6CD0"/>
    <w:rsid w:val="009B7195"/>
    <w:rsid w:val="009B7552"/>
    <w:rsid w:val="009B78C2"/>
    <w:rsid w:val="009B7AF7"/>
    <w:rsid w:val="009B7CE2"/>
    <w:rsid w:val="009C01C7"/>
    <w:rsid w:val="009C0499"/>
    <w:rsid w:val="009C0529"/>
    <w:rsid w:val="009C0B0A"/>
    <w:rsid w:val="009C0BFE"/>
    <w:rsid w:val="009C0E54"/>
    <w:rsid w:val="009C1018"/>
    <w:rsid w:val="009C12AC"/>
    <w:rsid w:val="009C13E4"/>
    <w:rsid w:val="009C1DBB"/>
    <w:rsid w:val="009C2068"/>
    <w:rsid w:val="009C2425"/>
    <w:rsid w:val="009C255F"/>
    <w:rsid w:val="009C263A"/>
    <w:rsid w:val="009C2E96"/>
    <w:rsid w:val="009C2F10"/>
    <w:rsid w:val="009C3183"/>
    <w:rsid w:val="009C3309"/>
    <w:rsid w:val="009C34E0"/>
    <w:rsid w:val="009C374A"/>
    <w:rsid w:val="009C374D"/>
    <w:rsid w:val="009C3829"/>
    <w:rsid w:val="009C3863"/>
    <w:rsid w:val="009C3A93"/>
    <w:rsid w:val="009C3ACD"/>
    <w:rsid w:val="009C3C0B"/>
    <w:rsid w:val="009C43E9"/>
    <w:rsid w:val="009C4404"/>
    <w:rsid w:val="009C468C"/>
    <w:rsid w:val="009C46C3"/>
    <w:rsid w:val="009C4953"/>
    <w:rsid w:val="009C4C0B"/>
    <w:rsid w:val="009C5053"/>
    <w:rsid w:val="009C5142"/>
    <w:rsid w:val="009C5683"/>
    <w:rsid w:val="009C56F4"/>
    <w:rsid w:val="009C5BF3"/>
    <w:rsid w:val="009C5FBA"/>
    <w:rsid w:val="009C684A"/>
    <w:rsid w:val="009C6B2E"/>
    <w:rsid w:val="009C7274"/>
    <w:rsid w:val="009C792E"/>
    <w:rsid w:val="009C79BB"/>
    <w:rsid w:val="009C7C0F"/>
    <w:rsid w:val="009C7E8E"/>
    <w:rsid w:val="009C7F09"/>
    <w:rsid w:val="009D0482"/>
    <w:rsid w:val="009D0B36"/>
    <w:rsid w:val="009D10F2"/>
    <w:rsid w:val="009D110A"/>
    <w:rsid w:val="009D169D"/>
    <w:rsid w:val="009D1A76"/>
    <w:rsid w:val="009D1AEF"/>
    <w:rsid w:val="009D1D5D"/>
    <w:rsid w:val="009D207B"/>
    <w:rsid w:val="009D210F"/>
    <w:rsid w:val="009D2D01"/>
    <w:rsid w:val="009D30AA"/>
    <w:rsid w:val="009D385A"/>
    <w:rsid w:val="009D3C8C"/>
    <w:rsid w:val="009D3CAA"/>
    <w:rsid w:val="009D3F0B"/>
    <w:rsid w:val="009D452D"/>
    <w:rsid w:val="009D4555"/>
    <w:rsid w:val="009D4746"/>
    <w:rsid w:val="009D4E94"/>
    <w:rsid w:val="009D5481"/>
    <w:rsid w:val="009D5927"/>
    <w:rsid w:val="009D59AC"/>
    <w:rsid w:val="009D5E01"/>
    <w:rsid w:val="009D62D7"/>
    <w:rsid w:val="009D6319"/>
    <w:rsid w:val="009D6466"/>
    <w:rsid w:val="009D6860"/>
    <w:rsid w:val="009D6AE5"/>
    <w:rsid w:val="009D6DE5"/>
    <w:rsid w:val="009D6F3E"/>
    <w:rsid w:val="009D7079"/>
    <w:rsid w:val="009D70B1"/>
    <w:rsid w:val="009D70DB"/>
    <w:rsid w:val="009D73EA"/>
    <w:rsid w:val="009D7678"/>
    <w:rsid w:val="009D77F5"/>
    <w:rsid w:val="009D797C"/>
    <w:rsid w:val="009D798E"/>
    <w:rsid w:val="009D7A54"/>
    <w:rsid w:val="009D7A8F"/>
    <w:rsid w:val="009D7C5D"/>
    <w:rsid w:val="009D7DDB"/>
    <w:rsid w:val="009E0418"/>
    <w:rsid w:val="009E0767"/>
    <w:rsid w:val="009E098A"/>
    <w:rsid w:val="009E0ED1"/>
    <w:rsid w:val="009E1002"/>
    <w:rsid w:val="009E104F"/>
    <w:rsid w:val="009E1155"/>
    <w:rsid w:val="009E11E5"/>
    <w:rsid w:val="009E1437"/>
    <w:rsid w:val="009E179A"/>
    <w:rsid w:val="009E1963"/>
    <w:rsid w:val="009E1A57"/>
    <w:rsid w:val="009E23E2"/>
    <w:rsid w:val="009E26F8"/>
    <w:rsid w:val="009E2816"/>
    <w:rsid w:val="009E2975"/>
    <w:rsid w:val="009E2ADA"/>
    <w:rsid w:val="009E2AF8"/>
    <w:rsid w:val="009E2DD6"/>
    <w:rsid w:val="009E2E9B"/>
    <w:rsid w:val="009E2EDF"/>
    <w:rsid w:val="009E3115"/>
    <w:rsid w:val="009E324C"/>
    <w:rsid w:val="009E37AF"/>
    <w:rsid w:val="009E3BB9"/>
    <w:rsid w:val="009E3DFE"/>
    <w:rsid w:val="009E470E"/>
    <w:rsid w:val="009E480C"/>
    <w:rsid w:val="009E48CE"/>
    <w:rsid w:val="009E4CE3"/>
    <w:rsid w:val="009E4FE5"/>
    <w:rsid w:val="009E5228"/>
    <w:rsid w:val="009E536E"/>
    <w:rsid w:val="009E557C"/>
    <w:rsid w:val="009E5603"/>
    <w:rsid w:val="009E5A66"/>
    <w:rsid w:val="009E5B1C"/>
    <w:rsid w:val="009E5B36"/>
    <w:rsid w:val="009E5B8F"/>
    <w:rsid w:val="009E5D82"/>
    <w:rsid w:val="009E5DFE"/>
    <w:rsid w:val="009E5EF6"/>
    <w:rsid w:val="009E631F"/>
    <w:rsid w:val="009E675D"/>
    <w:rsid w:val="009E6829"/>
    <w:rsid w:val="009E69AF"/>
    <w:rsid w:val="009E6CE1"/>
    <w:rsid w:val="009E73BF"/>
    <w:rsid w:val="009E7520"/>
    <w:rsid w:val="009E75B7"/>
    <w:rsid w:val="009E7764"/>
    <w:rsid w:val="009E795A"/>
    <w:rsid w:val="009E7C14"/>
    <w:rsid w:val="009E7DFA"/>
    <w:rsid w:val="009E7E17"/>
    <w:rsid w:val="009E7E89"/>
    <w:rsid w:val="009F00F0"/>
    <w:rsid w:val="009F0207"/>
    <w:rsid w:val="009F02D4"/>
    <w:rsid w:val="009F030B"/>
    <w:rsid w:val="009F033C"/>
    <w:rsid w:val="009F04A3"/>
    <w:rsid w:val="009F0A40"/>
    <w:rsid w:val="009F122D"/>
    <w:rsid w:val="009F1262"/>
    <w:rsid w:val="009F1346"/>
    <w:rsid w:val="009F1592"/>
    <w:rsid w:val="009F15F1"/>
    <w:rsid w:val="009F1958"/>
    <w:rsid w:val="009F1CC7"/>
    <w:rsid w:val="009F1D81"/>
    <w:rsid w:val="009F234B"/>
    <w:rsid w:val="009F2404"/>
    <w:rsid w:val="009F258A"/>
    <w:rsid w:val="009F2D1D"/>
    <w:rsid w:val="009F2F75"/>
    <w:rsid w:val="009F306A"/>
    <w:rsid w:val="009F30A9"/>
    <w:rsid w:val="009F3637"/>
    <w:rsid w:val="009F41B1"/>
    <w:rsid w:val="009F436F"/>
    <w:rsid w:val="009F461B"/>
    <w:rsid w:val="009F46A9"/>
    <w:rsid w:val="009F4720"/>
    <w:rsid w:val="009F4749"/>
    <w:rsid w:val="009F4ADA"/>
    <w:rsid w:val="009F4D2B"/>
    <w:rsid w:val="009F5565"/>
    <w:rsid w:val="009F5661"/>
    <w:rsid w:val="009F587D"/>
    <w:rsid w:val="009F59CD"/>
    <w:rsid w:val="009F5AEA"/>
    <w:rsid w:val="009F5BCB"/>
    <w:rsid w:val="009F5CB3"/>
    <w:rsid w:val="009F6238"/>
    <w:rsid w:val="009F62C1"/>
    <w:rsid w:val="009F6393"/>
    <w:rsid w:val="009F6468"/>
    <w:rsid w:val="009F655B"/>
    <w:rsid w:val="009F66E8"/>
    <w:rsid w:val="009F68EA"/>
    <w:rsid w:val="009F6A8B"/>
    <w:rsid w:val="009F6AA5"/>
    <w:rsid w:val="009F6E32"/>
    <w:rsid w:val="009F71D6"/>
    <w:rsid w:val="009F73F1"/>
    <w:rsid w:val="009F7493"/>
    <w:rsid w:val="009F7536"/>
    <w:rsid w:val="009F76C6"/>
    <w:rsid w:val="009F7768"/>
    <w:rsid w:val="009F79B7"/>
    <w:rsid w:val="009F7A0E"/>
    <w:rsid w:val="009F7A3C"/>
    <w:rsid w:val="00A001FB"/>
    <w:rsid w:val="00A0024E"/>
    <w:rsid w:val="00A006CF"/>
    <w:rsid w:val="00A00E83"/>
    <w:rsid w:val="00A011EC"/>
    <w:rsid w:val="00A01461"/>
    <w:rsid w:val="00A015CC"/>
    <w:rsid w:val="00A01801"/>
    <w:rsid w:val="00A018E8"/>
    <w:rsid w:val="00A01ACD"/>
    <w:rsid w:val="00A01B18"/>
    <w:rsid w:val="00A01B36"/>
    <w:rsid w:val="00A01C43"/>
    <w:rsid w:val="00A022C8"/>
    <w:rsid w:val="00A02318"/>
    <w:rsid w:val="00A0253D"/>
    <w:rsid w:val="00A028FB"/>
    <w:rsid w:val="00A0294B"/>
    <w:rsid w:val="00A02A37"/>
    <w:rsid w:val="00A02C11"/>
    <w:rsid w:val="00A02D7F"/>
    <w:rsid w:val="00A02DBA"/>
    <w:rsid w:val="00A02DD1"/>
    <w:rsid w:val="00A031CF"/>
    <w:rsid w:val="00A03270"/>
    <w:rsid w:val="00A032A8"/>
    <w:rsid w:val="00A03364"/>
    <w:rsid w:val="00A03A5C"/>
    <w:rsid w:val="00A03BD5"/>
    <w:rsid w:val="00A03E25"/>
    <w:rsid w:val="00A03E8F"/>
    <w:rsid w:val="00A04043"/>
    <w:rsid w:val="00A045A1"/>
    <w:rsid w:val="00A045D7"/>
    <w:rsid w:val="00A04BCF"/>
    <w:rsid w:val="00A04D5D"/>
    <w:rsid w:val="00A04F79"/>
    <w:rsid w:val="00A05115"/>
    <w:rsid w:val="00A05592"/>
    <w:rsid w:val="00A0586D"/>
    <w:rsid w:val="00A05A46"/>
    <w:rsid w:val="00A05AC1"/>
    <w:rsid w:val="00A05C8D"/>
    <w:rsid w:val="00A0612A"/>
    <w:rsid w:val="00A06527"/>
    <w:rsid w:val="00A067F0"/>
    <w:rsid w:val="00A06A7A"/>
    <w:rsid w:val="00A07480"/>
    <w:rsid w:val="00A074C9"/>
    <w:rsid w:val="00A07666"/>
    <w:rsid w:val="00A07BB9"/>
    <w:rsid w:val="00A07DC3"/>
    <w:rsid w:val="00A07E36"/>
    <w:rsid w:val="00A07F33"/>
    <w:rsid w:val="00A10371"/>
    <w:rsid w:val="00A10775"/>
    <w:rsid w:val="00A108AF"/>
    <w:rsid w:val="00A108B4"/>
    <w:rsid w:val="00A108F7"/>
    <w:rsid w:val="00A10A27"/>
    <w:rsid w:val="00A10E59"/>
    <w:rsid w:val="00A10E61"/>
    <w:rsid w:val="00A114EF"/>
    <w:rsid w:val="00A1187A"/>
    <w:rsid w:val="00A11D90"/>
    <w:rsid w:val="00A11ED0"/>
    <w:rsid w:val="00A11F57"/>
    <w:rsid w:val="00A1295E"/>
    <w:rsid w:val="00A12B63"/>
    <w:rsid w:val="00A12EAF"/>
    <w:rsid w:val="00A133DD"/>
    <w:rsid w:val="00A133E2"/>
    <w:rsid w:val="00A13FAB"/>
    <w:rsid w:val="00A14024"/>
    <w:rsid w:val="00A14100"/>
    <w:rsid w:val="00A14552"/>
    <w:rsid w:val="00A1463A"/>
    <w:rsid w:val="00A14771"/>
    <w:rsid w:val="00A14BEC"/>
    <w:rsid w:val="00A1540E"/>
    <w:rsid w:val="00A15477"/>
    <w:rsid w:val="00A154E8"/>
    <w:rsid w:val="00A156A9"/>
    <w:rsid w:val="00A15848"/>
    <w:rsid w:val="00A15904"/>
    <w:rsid w:val="00A15958"/>
    <w:rsid w:val="00A159C6"/>
    <w:rsid w:val="00A15A2C"/>
    <w:rsid w:val="00A15B2F"/>
    <w:rsid w:val="00A15B77"/>
    <w:rsid w:val="00A15C3D"/>
    <w:rsid w:val="00A15CBD"/>
    <w:rsid w:val="00A15E76"/>
    <w:rsid w:val="00A16656"/>
    <w:rsid w:val="00A16751"/>
    <w:rsid w:val="00A16E0F"/>
    <w:rsid w:val="00A16E86"/>
    <w:rsid w:val="00A16EC2"/>
    <w:rsid w:val="00A17344"/>
    <w:rsid w:val="00A177EE"/>
    <w:rsid w:val="00A179A4"/>
    <w:rsid w:val="00A17A4B"/>
    <w:rsid w:val="00A17C51"/>
    <w:rsid w:val="00A17CCA"/>
    <w:rsid w:val="00A20350"/>
    <w:rsid w:val="00A205C3"/>
    <w:rsid w:val="00A2086D"/>
    <w:rsid w:val="00A2087D"/>
    <w:rsid w:val="00A20B81"/>
    <w:rsid w:val="00A20D82"/>
    <w:rsid w:val="00A20DBF"/>
    <w:rsid w:val="00A20F4E"/>
    <w:rsid w:val="00A20FDD"/>
    <w:rsid w:val="00A21127"/>
    <w:rsid w:val="00A213F9"/>
    <w:rsid w:val="00A21401"/>
    <w:rsid w:val="00A22302"/>
    <w:rsid w:val="00A2267C"/>
    <w:rsid w:val="00A2267F"/>
    <w:rsid w:val="00A231E7"/>
    <w:rsid w:val="00A23264"/>
    <w:rsid w:val="00A233FE"/>
    <w:rsid w:val="00A23501"/>
    <w:rsid w:val="00A235D9"/>
    <w:rsid w:val="00A238A8"/>
    <w:rsid w:val="00A23A06"/>
    <w:rsid w:val="00A23F6C"/>
    <w:rsid w:val="00A24373"/>
    <w:rsid w:val="00A245AA"/>
    <w:rsid w:val="00A247A9"/>
    <w:rsid w:val="00A2489B"/>
    <w:rsid w:val="00A24E15"/>
    <w:rsid w:val="00A2503A"/>
    <w:rsid w:val="00A2527E"/>
    <w:rsid w:val="00A252DB"/>
    <w:rsid w:val="00A256E7"/>
    <w:rsid w:val="00A257A0"/>
    <w:rsid w:val="00A2584C"/>
    <w:rsid w:val="00A259D1"/>
    <w:rsid w:val="00A25B8D"/>
    <w:rsid w:val="00A25E6F"/>
    <w:rsid w:val="00A25F4A"/>
    <w:rsid w:val="00A260A8"/>
    <w:rsid w:val="00A26553"/>
    <w:rsid w:val="00A267A6"/>
    <w:rsid w:val="00A26B9E"/>
    <w:rsid w:val="00A26D04"/>
    <w:rsid w:val="00A2712B"/>
    <w:rsid w:val="00A271C8"/>
    <w:rsid w:val="00A27898"/>
    <w:rsid w:val="00A300A0"/>
    <w:rsid w:val="00A30163"/>
    <w:rsid w:val="00A30263"/>
    <w:rsid w:val="00A3068E"/>
    <w:rsid w:val="00A30726"/>
    <w:rsid w:val="00A3078A"/>
    <w:rsid w:val="00A309BD"/>
    <w:rsid w:val="00A30CD0"/>
    <w:rsid w:val="00A30D28"/>
    <w:rsid w:val="00A30D5C"/>
    <w:rsid w:val="00A31765"/>
    <w:rsid w:val="00A31859"/>
    <w:rsid w:val="00A31864"/>
    <w:rsid w:val="00A31892"/>
    <w:rsid w:val="00A32185"/>
    <w:rsid w:val="00A321B9"/>
    <w:rsid w:val="00A326BE"/>
    <w:rsid w:val="00A32957"/>
    <w:rsid w:val="00A32977"/>
    <w:rsid w:val="00A32A1C"/>
    <w:rsid w:val="00A32A94"/>
    <w:rsid w:val="00A32BC9"/>
    <w:rsid w:val="00A32C2D"/>
    <w:rsid w:val="00A32F93"/>
    <w:rsid w:val="00A33352"/>
    <w:rsid w:val="00A33459"/>
    <w:rsid w:val="00A3372E"/>
    <w:rsid w:val="00A343C7"/>
    <w:rsid w:val="00A34432"/>
    <w:rsid w:val="00A347C2"/>
    <w:rsid w:val="00A34886"/>
    <w:rsid w:val="00A34961"/>
    <w:rsid w:val="00A34CA1"/>
    <w:rsid w:val="00A34D10"/>
    <w:rsid w:val="00A351B3"/>
    <w:rsid w:val="00A3522A"/>
    <w:rsid w:val="00A35405"/>
    <w:rsid w:val="00A35A0B"/>
    <w:rsid w:val="00A35BE1"/>
    <w:rsid w:val="00A361B4"/>
    <w:rsid w:val="00A364C7"/>
    <w:rsid w:val="00A367BE"/>
    <w:rsid w:val="00A367DD"/>
    <w:rsid w:val="00A36D26"/>
    <w:rsid w:val="00A370E3"/>
    <w:rsid w:val="00A37255"/>
    <w:rsid w:val="00A373E1"/>
    <w:rsid w:val="00A3745C"/>
    <w:rsid w:val="00A37504"/>
    <w:rsid w:val="00A37537"/>
    <w:rsid w:val="00A37606"/>
    <w:rsid w:val="00A376FA"/>
    <w:rsid w:val="00A378D4"/>
    <w:rsid w:val="00A37D36"/>
    <w:rsid w:val="00A37F2C"/>
    <w:rsid w:val="00A37FA3"/>
    <w:rsid w:val="00A4014C"/>
    <w:rsid w:val="00A4019A"/>
    <w:rsid w:val="00A401A0"/>
    <w:rsid w:val="00A40286"/>
    <w:rsid w:val="00A404A1"/>
    <w:rsid w:val="00A4057F"/>
    <w:rsid w:val="00A40651"/>
    <w:rsid w:val="00A406D6"/>
    <w:rsid w:val="00A409C7"/>
    <w:rsid w:val="00A40A1A"/>
    <w:rsid w:val="00A40AA4"/>
    <w:rsid w:val="00A40B4F"/>
    <w:rsid w:val="00A40B9F"/>
    <w:rsid w:val="00A40FAF"/>
    <w:rsid w:val="00A4168C"/>
    <w:rsid w:val="00A4190D"/>
    <w:rsid w:val="00A4245B"/>
    <w:rsid w:val="00A425E6"/>
    <w:rsid w:val="00A4279B"/>
    <w:rsid w:val="00A42821"/>
    <w:rsid w:val="00A42A42"/>
    <w:rsid w:val="00A431B8"/>
    <w:rsid w:val="00A43422"/>
    <w:rsid w:val="00A43513"/>
    <w:rsid w:val="00A43858"/>
    <w:rsid w:val="00A43A1A"/>
    <w:rsid w:val="00A43A86"/>
    <w:rsid w:val="00A43C18"/>
    <w:rsid w:val="00A43C9B"/>
    <w:rsid w:val="00A44161"/>
    <w:rsid w:val="00A4445B"/>
    <w:rsid w:val="00A4475E"/>
    <w:rsid w:val="00A447D8"/>
    <w:rsid w:val="00A449B5"/>
    <w:rsid w:val="00A44C0A"/>
    <w:rsid w:val="00A4503E"/>
    <w:rsid w:val="00A451A1"/>
    <w:rsid w:val="00A454CB"/>
    <w:rsid w:val="00A454D0"/>
    <w:rsid w:val="00A454E7"/>
    <w:rsid w:val="00A45597"/>
    <w:rsid w:val="00A457EE"/>
    <w:rsid w:val="00A458FA"/>
    <w:rsid w:val="00A45CF7"/>
    <w:rsid w:val="00A45F9F"/>
    <w:rsid w:val="00A460DE"/>
    <w:rsid w:val="00A461A6"/>
    <w:rsid w:val="00A46347"/>
    <w:rsid w:val="00A466DC"/>
    <w:rsid w:val="00A4687D"/>
    <w:rsid w:val="00A46A1A"/>
    <w:rsid w:val="00A46A6D"/>
    <w:rsid w:val="00A46BEE"/>
    <w:rsid w:val="00A46E50"/>
    <w:rsid w:val="00A47372"/>
    <w:rsid w:val="00A475B7"/>
    <w:rsid w:val="00A477FD"/>
    <w:rsid w:val="00A478F2"/>
    <w:rsid w:val="00A47970"/>
    <w:rsid w:val="00A47C00"/>
    <w:rsid w:val="00A47F59"/>
    <w:rsid w:val="00A5011B"/>
    <w:rsid w:val="00A5012D"/>
    <w:rsid w:val="00A50189"/>
    <w:rsid w:val="00A5018D"/>
    <w:rsid w:val="00A504D8"/>
    <w:rsid w:val="00A506CD"/>
    <w:rsid w:val="00A50799"/>
    <w:rsid w:val="00A5091B"/>
    <w:rsid w:val="00A5093B"/>
    <w:rsid w:val="00A50EEF"/>
    <w:rsid w:val="00A510A3"/>
    <w:rsid w:val="00A51467"/>
    <w:rsid w:val="00A51486"/>
    <w:rsid w:val="00A518D7"/>
    <w:rsid w:val="00A51A16"/>
    <w:rsid w:val="00A51C1C"/>
    <w:rsid w:val="00A51C71"/>
    <w:rsid w:val="00A5239C"/>
    <w:rsid w:val="00A526FB"/>
    <w:rsid w:val="00A52B75"/>
    <w:rsid w:val="00A52C2A"/>
    <w:rsid w:val="00A52E97"/>
    <w:rsid w:val="00A52EAF"/>
    <w:rsid w:val="00A53049"/>
    <w:rsid w:val="00A532DB"/>
    <w:rsid w:val="00A53341"/>
    <w:rsid w:val="00A537F0"/>
    <w:rsid w:val="00A53B0E"/>
    <w:rsid w:val="00A53CE6"/>
    <w:rsid w:val="00A53D44"/>
    <w:rsid w:val="00A53ED0"/>
    <w:rsid w:val="00A53FA7"/>
    <w:rsid w:val="00A5422A"/>
    <w:rsid w:val="00A5435D"/>
    <w:rsid w:val="00A5461F"/>
    <w:rsid w:val="00A54927"/>
    <w:rsid w:val="00A54CE7"/>
    <w:rsid w:val="00A5511D"/>
    <w:rsid w:val="00A55290"/>
    <w:rsid w:val="00A55297"/>
    <w:rsid w:val="00A55971"/>
    <w:rsid w:val="00A559E9"/>
    <w:rsid w:val="00A560FB"/>
    <w:rsid w:val="00A5614F"/>
    <w:rsid w:val="00A56484"/>
    <w:rsid w:val="00A568DE"/>
    <w:rsid w:val="00A569AD"/>
    <w:rsid w:val="00A56A35"/>
    <w:rsid w:val="00A56AC8"/>
    <w:rsid w:val="00A56BC1"/>
    <w:rsid w:val="00A56EA6"/>
    <w:rsid w:val="00A5710F"/>
    <w:rsid w:val="00A574D0"/>
    <w:rsid w:val="00A57647"/>
    <w:rsid w:val="00A5784A"/>
    <w:rsid w:val="00A578A9"/>
    <w:rsid w:val="00A578C2"/>
    <w:rsid w:val="00A57BF1"/>
    <w:rsid w:val="00A57C95"/>
    <w:rsid w:val="00A57DDC"/>
    <w:rsid w:val="00A60193"/>
    <w:rsid w:val="00A60308"/>
    <w:rsid w:val="00A6034D"/>
    <w:rsid w:val="00A60542"/>
    <w:rsid w:val="00A606CA"/>
    <w:rsid w:val="00A60965"/>
    <w:rsid w:val="00A60D28"/>
    <w:rsid w:val="00A60DC5"/>
    <w:rsid w:val="00A61459"/>
    <w:rsid w:val="00A61661"/>
    <w:rsid w:val="00A61662"/>
    <w:rsid w:val="00A6173C"/>
    <w:rsid w:val="00A6194A"/>
    <w:rsid w:val="00A62274"/>
    <w:rsid w:val="00A62538"/>
    <w:rsid w:val="00A629CC"/>
    <w:rsid w:val="00A63090"/>
    <w:rsid w:val="00A633B8"/>
    <w:rsid w:val="00A639F0"/>
    <w:rsid w:val="00A63A3F"/>
    <w:rsid w:val="00A63B42"/>
    <w:rsid w:val="00A63C85"/>
    <w:rsid w:val="00A63DCC"/>
    <w:rsid w:val="00A64428"/>
    <w:rsid w:val="00A646CA"/>
    <w:rsid w:val="00A6481D"/>
    <w:rsid w:val="00A64896"/>
    <w:rsid w:val="00A649A0"/>
    <w:rsid w:val="00A6546E"/>
    <w:rsid w:val="00A65565"/>
    <w:rsid w:val="00A65B8C"/>
    <w:rsid w:val="00A65BDC"/>
    <w:rsid w:val="00A66186"/>
    <w:rsid w:val="00A66352"/>
    <w:rsid w:val="00A6649A"/>
    <w:rsid w:val="00A666CC"/>
    <w:rsid w:val="00A6691E"/>
    <w:rsid w:val="00A66A20"/>
    <w:rsid w:val="00A66FF2"/>
    <w:rsid w:val="00A67039"/>
    <w:rsid w:val="00A677C3"/>
    <w:rsid w:val="00A67AF8"/>
    <w:rsid w:val="00A67B35"/>
    <w:rsid w:val="00A67E1D"/>
    <w:rsid w:val="00A70010"/>
    <w:rsid w:val="00A70093"/>
    <w:rsid w:val="00A70237"/>
    <w:rsid w:val="00A70305"/>
    <w:rsid w:val="00A704CF"/>
    <w:rsid w:val="00A706DE"/>
    <w:rsid w:val="00A70A4E"/>
    <w:rsid w:val="00A70AC9"/>
    <w:rsid w:val="00A70BA1"/>
    <w:rsid w:val="00A70CD4"/>
    <w:rsid w:val="00A70FFA"/>
    <w:rsid w:val="00A7102C"/>
    <w:rsid w:val="00A71419"/>
    <w:rsid w:val="00A71731"/>
    <w:rsid w:val="00A717AF"/>
    <w:rsid w:val="00A71B81"/>
    <w:rsid w:val="00A71C75"/>
    <w:rsid w:val="00A71E49"/>
    <w:rsid w:val="00A71F10"/>
    <w:rsid w:val="00A71FC6"/>
    <w:rsid w:val="00A722C4"/>
    <w:rsid w:val="00A72412"/>
    <w:rsid w:val="00A7263D"/>
    <w:rsid w:val="00A7277C"/>
    <w:rsid w:val="00A72997"/>
    <w:rsid w:val="00A72E17"/>
    <w:rsid w:val="00A73210"/>
    <w:rsid w:val="00A73357"/>
    <w:rsid w:val="00A73422"/>
    <w:rsid w:val="00A73693"/>
    <w:rsid w:val="00A73C44"/>
    <w:rsid w:val="00A74090"/>
    <w:rsid w:val="00A74208"/>
    <w:rsid w:val="00A74241"/>
    <w:rsid w:val="00A742C6"/>
    <w:rsid w:val="00A742E4"/>
    <w:rsid w:val="00A7468C"/>
    <w:rsid w:val="00A7471F"/>
    <w:rsid w:val="00A74C5E"/>
    <w:rsid w:val="00A74C6B"/>
    <w:rsid w:val="00A74D9E"/>
    <w:rsid w:val="00A74DCF"/>
    <w:rsid w:val="00A75243"/>
    <w:rsid w:val="00A752A8"/>
    <w:rsid w:val="00A752BD"/>
    <w:rsid w:val="00A754E8"/>
    <w:rsid w:val="00A75584"/>
    <w:rsid w:val="00A75A45"/>
    <w:rsid w:val="00A75AE8"/>
    <w:rsid w:val="00A75DDC"/>
    <w:rsid w:val="00A76527"/>
    <w:rsid w:val="00A765A1"/>
    <w:rsid w:val="00A76C75"/>
    <w:rsid w:val="00A76FCF"/>
    <w:rsid w:val="00A77492"/>
    <w:rsid w:val="00A7757B"/>
    <w:rsid w:val="00A778DC"/>
    <w:rsid w:val="00A77953"/>
    <w:rsid w:val="00A77E4D"/>
    <w:rsid w:val="00A80309"/>
    <w:rsid w:val="00A803CC"/>
    <w:rsid w:val="00A8048C"/>
    <w:rsid w:val="00A806B6"/>
    <w:rsid w:val="00A80827"/>
    <w:rsid w:val="00A810EE"/>
    <w:rsid w:val="00A812BA"/>
    <w:rsid w:val="00A812E5"/>
    <w:rsid w:val="00A815C6"/>
    <w:rsid w:val="00A81770"/>
    <w:rsid w:val="00A818B7"/>
    <w:rsid w:val="00A81921"/>
    <w:rsid w:val="00A81CDE"/>
    <w:rsid w:val="00A81EB6"/>
    <w:rsid w:val="00A82237"/>
    <w:rsid w:val="00A8260C"/>
    <w:rsid w:val="00A828C5"/>
    <w:rsid w:val="00A828DC"/>
    <w:rsid w:val="00A82C4D"/>
    <w:rsid w:val="00A82F0B"/>
    <w:rsid w:val="00A832BE"/>
    <w:rsid w:val="00A83724"/>
    <w:rsid w:val="00A8392A"/>
    <w:rsid w:val="00A8409F"/>
    <w:rsid w:val="00A84570"/>
    <w:rsid w:val="00A846C5"/>
    <w:rsid w:val="00A84CC9"/>
    <w:rsid w:val="00A84E62"/>
    <w:rsid w:val="00A84EB0"/>
    <w:rsid w:val="00A85377"/>
    <w:rsid w:val="00A855F6"/>
    <w:rsid w:val="00A85881"/>
    <w:rsid w:val="00A85A11"/>
    <w:rsid w:val="00A85CE8"/>
    <w:rsid w:val="00A86123"/>
    <w:rsid w:val="00A8676C"/>
    <w:rsid w:val="00A86D1B"/>
    <w:rsid w:val="00A86DD6"/>
    <w:rsid w:val="00A86E61"/>
    <w:rsid w:val="00A86F47"/>
    <w:rsid w:val="00A87017"/>
    <w:rsid w:val="00A87024"/>
    <w:rsid w:val="00A872AD"/>
    <w:rsid w:val="00A872BE"/>
    <w:rsid w:val="00A8751B"/>
    <w:rsid w:val="00A87561"/>
    <w:rsid w:val="00A8767D"/>
    <w:rsid w:val="00A87846"/>
    <w:rsid w:val="00A8793E"/>
    <w:rsid w:val="00A87E73"/>
    <w:rsid w:val="00A902B1"/>
    <w:rsid w:val="00A9055C"/>
    <w:rsid w:val="00A90608"/>
    <w:rsid w:val="00A909A8"/>
    <w:rsid w:val="00A909F8"/>
    <w:rsid w:val="00A90A1E"/>
    <w:rsid w:val="00A90FEC"/>
    <w:rsid w:val="00A91226"/>
    <w:rsid w:val="00A9130F"/>
    <w:rsid w:val="00A91528"/>
    <w:rsid w:val="00A91D51"/>
    <w:rsid w:val="00A92090"/>
    <w:rsid w:val="00A92258"/>
    <w:rsid w:val="00A92438"/>
    <w:rsid w:val="00A924E0"/>
    <w:rsid w:val="00A9258F"/>
    <w:rsid w:val="00A92595"/>
    <w:rsid w:val="00A926CC"/>
    <w:rsid w:val="00A92993"/>
    <w:rsid w:val="00A92ADB"/>
    <w:rsid w:val="00A92C70"/>
    <w:rsid w:val="00A93012"/>
    <w:rsid w:val="00A9313E"/>
    <w:rsid w:val="00A934E4"/>
    <w:rsid w:val="00A93503"/>
    <w:rsid w:val="00A93640"/>
    <w:rsid w:val="00A9382E"/>
    <w:rsid w:val="00A93976"/>
    <w:rsid w:val="00A93C5B"/>
    <w:rsid w:val="00A9455B"/>
    <w:rsid w:val="00A945D6"/>
    <w:rsid w:val="00A9469A"/>
    <w:rsid w:val="00A95E98"/>
    <w:rsid w:val="00A9610A"/>
    <w:rsid w:val="00A9618E"/>
    <w:rsid w:val="00A96265"/>
    <w:rsid w:val="00A9658A"/>
    <w:rsid w:val="00A96606"/>
    <w:rsid w:val="00A96750"/>
    <w:rsid w:val="00A9693C"/>
    <w:rsid w:val="00A96945"/>
    <w:rsid w:val="00A96A75"/>
    <w:rsid w:val="00A96D9F"/>
    <w:rsid w:val="00A96E97"/>
    <w:rsid w:val="00A96FB7"/>
    <w:rsid w:val="00A96FE1"/>
    <w:rsid w:val="00A97342"/>
    <w:rsid w:val="00A97544"/>
    <w:rsid w:val="00A976BD"/>
    <w:rsid w:val="00A979CE"/>
    <w:rsid w:val="00A97E71"/>
    <w:rsid w:val="00AA0097"/>
    <w:rsid w:val="00AA0145"/>
    <w:rsid w:val="00AA044A"/>
    <w:rsid w:val="00AA05D7"/>
    <w:rsid w:val="00AA0620"/>
    <w:rsid w:val="00AA06A2"/>
    <w:rsid w:val="00AA094C"/>
    <w:rsid w:val="00AA09A6"/>
    <w:rsid w:val="00AA0C82"/>
    <w:rsid w:val="00AA0CD8"/>
    <w:rsid w:val="00AA104F"/>
    <w:rsid w:val="00AA1164"/>
    <w:rsid w:val="00AA1525"/>
    <w:rsid w:val="00AA15A3"/>
    <w:rsid w:val="00AA15B9"/>
    <w:rsid w:val="00AA185F"/>
    <w:rsid w:val="00AA1FFD"/>
    <w:rsid w:val="00AA226E"/>
    <w:rsid w:val="00AA278B"/>
    <w:rsid w:val="00AA27BD"/>
    <w:rsid w:val="00AA27C5"/>
    <w:rsid w:val="00AA2B36"/>
    <w:rsid w:val="00AA302A"/>
    <w:rsid w:val="00AA31F3"/>
    <w:rsid w:val="00AA3404"/>
    <w:rsid w:val="00AA34D4"/>
    <w:rsid w:val="00AA3640"/>
    <w:rsid w:val="00AA365D"/>
    <w:rsid w:val="00AA38C8"/>
    <w:rsid w:val="00AA3915"/>
    <w:rsid w:val="00AA3AF2"/>
    <w:rsid w:val="00AA3D92"/>
    <w:rsid w:val="00AA3E07"/>
    <w:rsid w:val="00AA3FED"/>
    <w:rsid w:val="00AA4381"/>
    <w:rsid w:val="00AA48F0"/>
    <w:rsid w:val="00AA4B1B"/>
    <w:rsid w:val="00AA4BA9"/>
    <w:rsid w:val="00AA4D1F"/>
    <w:rsid w:val="00AA4D99"/>
    <w:rsid w:val="00AA4E2A"/>
    <w:rsid w:val="00AA563F"/>
    <w:rsid w:val="00AA5BA0"/>
    <w:rsid w:val="00AA5E62"/>
    <w:rsid w:val="00AA5EF7"/>
    <w:rsid w:val="00AA5FF1"/>
    <w:rsid w:val="00AA61B4"/>
    <w:rsid w:val="00AA61B7"/>
    <w:rsid w:val="00AA62F9"/>
    <w:rsid w:val="00AA667B"/>
    <w:rsid w:val="00AA6A09"/>
    <w:rsid w:val="00AA6A83"/>
    <w:rsid w:val="00AA6A8C"/>
    <w:rsid w:val="00AA6CA2"/>
    <w:rsid w:val="00AA6E0B"/>
    <w:rsid w:val="00AA7181"/>
    <w:rsid w:val="00AA71C0"/>
    <w:rsid w:val="00AA75C2"/>
    <w:rsid w:val="00AA781F"/>
    <w:rsid w:val="00AA7B36"/>
    <w:rsid w:val="00AA7CC6"/>
    <w:rsid w:val="00AA7DD2"/>
    <w:rsid w:val="00AB01F8"/>
    <w:rsid w:val="00AB0CF9"/>
    <w:rsid w:val="00AB0D1E"/>
    <w:rsid w:val="00AB10AE"/>
    <w:rsid w:val="00AB1754"/>
    <w:rsid w:val="00AB17A4"/>
    <w:rsid w:val="00AB17B7"/>
    <w:rsid w:val="00AB194E"/>
    <w:rsid w:val="00AB1C22"/>
    <w:rsid w:val="00AB1E69"/>
    <w:rsid w:val="00AB2120"/>
    <w:rsid w:val="00AB27A9"/>
    <w:rsid w:val="00AB29FB"/>
    <w:rsid w:val="00AB2C02"/>
    <w:rsid w:val="00AB2EF3"/>
    <w:rsid w:val="00AB318E"/>
    <w:rsid w:val="00AB3417"/>
    <w:rsid w:val="00AB3673"/>
    <w:rsid w:val="00AB3D0A"/>
    <w:rsid w:val="00AB3DE4"/>
    <w:rsid w:val="00AB42A5"/>
    <w:rsid w:val="00AB42BF"/>
    <w:rsid w:val="00AB4939"/>
    <w:rsid w:val="00AB4C79"/>
    <w:rsid w:val="00AB4CA1"/>
    <w:rsid w:val="00AB5243"/>
    <w:rsid w:val="00AB535B"/>
    <w:rsid w:val="00AB55BB"/>
    <w:rsid w:val="00AB55DB"/>
    <w:rsid w:val="00AB5B17"/>
    <w:rsid w:val="00AB5D44"/>
    <w:rsid w:val="00AB5F88"/>
    <w:rsid w:val="00AB6C35"/>
    <w:rsid w:val="00AB6DB4"/>
    <w:rsid w:val="00AB6E50"/>
    <w:rsid w:val="00AB7140"/>
    <w:rsid w:val="00AB7156"/>
    <w:rsid w:val="00AB7197"/>
    <w:rsid w:val="00AB7406"/>
    <w:rsid w:val="00AB746D"/>
    <w:rsid w:val="00AB7539"/>
    <w:rsid w:val="00AB7CFA"/>
    <w:rsid w:val="00AB7DF0"/>
    <w:rsid w:val="00AC00FC"/>
    <w:rsid w:val="00AC00FE"/>
    <w:rsid w:val="00AC01A9"/>
    <w:rsid w:val="00AC0525"/>
    <w:rsid w:val="00AC0569"/>
    <w:rsid w:val="00AC0B51"/>
    <w:rsid w:val="00AC0D7A"/>
    <w:rsid w:val="00AC1122"/>
    <w:rsid w:val="00AC1445"/>
    <w:rsid w:val="00AC17BB"/>
    <w:rsid w:val="00AC1AB1"/>
    <w:rsid w:val="00AC1B7C"/>
    <w:rsid w:val="00AC1E79"/>
    <w:rsid w:val="00AC2262"/>
    <w:rsid w:val="00AC2C16"/>
    <w:rsid w:val="00AC2CE2"/>
    <w:rsid w:val="00AC3021"/>
    <w:rsid w:val="00AC32B7"/>
    <w:rsid w:val="00AC3301"/>
    <w:rsid w:val="00AC3C9F"/>
    <w:rsid w:val="00AC3F15"/>
    <w:rsid w:val="00AC3F83"/>
    <w:rsid w:val="00AC4099"/>
    <w:rsid w:val="00AC40A1"/>
    <w:rsid w:val="00AC4194"/>
    <w:rsid w:val="00AC42A8"/>
    <w:rsid w:val="00AC42D2"/>
    <w:rsid w:val="00AC442E"/>
    <w:rsid w:val="00AC4898"/>
    <w:rsid w:val="00AC48F7"/>
    <w:rsid w:val="00AC4BC9"/>
    <w:rsid w:val="00AC4BE5"/>
    <w:rsid w:val="00AC4EE4"/>
    <w:rsid w:val="00AC5025"/>
    <w:rsid w:val="00AC5159"/>
    <w:rsid w:val="00AC51A4"/>
    <w:rsid w:val="00AC5285"/>
    <w:rsid w:val="00AC5ABF"/>
    <w:rsid w:val="00AC5AE6"/>
    <w:rsid w:val="00AC5FD6"/>
    <w:rsid w:val="00AC62E4"/>
    <w:rsid w:val="00AC6374"/>
    <w:rsid w:val="00AC6B74"/>
    <w:rsid w:val="00AC7160"/>
    <w:rsid w:val="00AC7667"/>
    <w:rsid w:val="00AC78A9"/>
    <w:rsid w:val="00AC7B93"/>
    <w:rsid w:val="00AC7D6F"/>
    <w:rsid w:val="00AC7E17"/>
    <w:rsid w:val="00AD01AC"/>
    <w:rsid w:val="00AD0252"/>
    <w:rsid w:val="00AD031C"/>
    <w:rsid w:val="00AD055F"/>
    <w:rsid w:val="00AD0566"/>
    <w:rsid w:val="00AD09A2"/>
    <w:rsid w:val="00AD0B11"/>
    <w:rsid w:val="00AD0D33"/>
    <w:rsid w:val="00AD12CC"/>
    <w:rsid w:val="00AD1750"/>
    <w:rsid w:val="00AD17DD"/>
    <w:rsid w:val="00AD1961"/>
    <w:rsid w:val="00AD1BAF"/>
    <w:rsid w:val="00AD1CBC"/>
    <w:rsid w:val="00AD1D04"/>
    <w:rsid w:val="00AD2046"/>
    <w:rsid w:val="00AD2090"/>
    <w:rsid w:val="00AD2110"/>
    <w:rsid w:val="00AD21C7"/>
    <w:rsid w:val="00AD2258"/>
    <w:rsid w:val="00AD256A"/>
    <w:rsid w:val="00AD33F0"/>
    <w:rsid w:val="00AD3762"/>
    <w:rsid w:val="00AD3804"/>
    <w:rsid w:val="00AD3B63"/>
    <w:rsid w:val="00AD3C31"/>
    <w:rsid w:val="00AD3E59"/>
    <w:rsid w:val="00AD4138"/>
    <w:rsid w:val="00AD48F8"/>
    <w:rsid w:val="00AD494A"/>
    <w:rsid w:val="00AD4A89"/>
    <w:rsid w:val="00AD4D5B"/>
    <w:rsid w:val="00AD4E74"/>
    <w:rsid w:val="00AD51E9"/>
    <w:rsid w:val="00AD5206"/>
    <w:rsid w:val="00AD5346"/>
    <w:rsid w:val="00AD57D4"/>
    <w:rsid w:val="00AD594E"/>
    <w:rsid w:val="00AD5ADC"/>
    <w:rsid w:val="00AD5B6B"/>
    <w:rsid w:val="00AD5BAB"/>
    <w:rsid w:val="00AD5D8E"/>
    <w:rsid w:val="00AD5E78"/>
    <w:rsid w:val="00AD64F0"/>
    <w:rsid w:val="00AD6912"/>
    <w:rsid w:val="00AD6C6A"/>
    <w:rsid w:val="00AD71F0"/>
    <w:rsid w:val="00AD75B1"/>
    <w:rsid w:val="00AD75F2"/>
    <w:rsid w:val="00AD76C5"/>
    <w:rsid w:val="00AD76DA"/>
    <w:rsid w:val="00AD797F"/>
    <w:rsid w:val="00AD7996"/>
    <w:rsid w:val="00AD7AAA"/>
    <w:rsid w:val="00AD7ECF"/>
    <w:rsid w:val="00AE0088"/>
    <w:rsid w:val="00AE01E4"/>
    <w:rsid w:val="00AE05E5"/>
    <w:rsid w:val="00AE06BA"/>
    <w:rsid w:val="00AE0AB8"/>
    <w:rsid w:val="00AE0D2B"/>
    <w:rsid w:val="00AE1321"/>
    <w:rsid w:val="00AE1904"/>
    <w:rsid w:val="00AE1B85"/>
    <w:rsid w:val="00AE1D15"/>
    <w:rsid w:val="00AE1DF1"/>
    <w:rsid w:val="00AE25BE"/>
    <w:rsid w:val="00AE28EA"/>
    <w:rsid w:val="00AE290F"/>
    <w:rsid w:val="00AE2A83"/>
    <w:rsid w:val="00AE2CF2"/>
    <w:rsid w:val="00AE37EE"/>
    <w:rsid w:val="00AE38B1"/>
    <w:rsid w:val="00AE3DA1"/>
    <w:rsid w:val="00AE4138"/>
    <w:rsid w:val="00AE41F5"/>
    <w:rsid w:val="00AE4382"/>
    <w:rsid w:val="00AE4733"/>
    <w:rsid w:val="00AE4907"/>
    <w:rsid w:val="00AE4936"/>
    <w:rsid w:val="00AE4BBA"/>
    <w:rsid w:val="00AE4D8D"/>
    <w:rsid w:val="00AE4DF4"/>
    <w:rsid w:val="00AE500C"/>
    <w:rsid w:val="00AE518D"/>
    <w:rsid w:val="00AE5553"/>
    <w:rsid w:val="00AE56FF"/>
    <w:rsid w:val="00AE5E71"/>
    <w:rsid w:val="00AE5FE6"/>
    <w:rsid w:val="00AE67C1"/>
    <w:rsid w:val="00AE680D"/>
    <w:rsid w:val="00AE6811"/>
    <w:rsid w:val="00AE6C77"/>
    <w:rsid w:val="00AE6D46"/>
    <w:rsid w:val="00AE6D9D"/>
    <w:rsid w:val="00AE71E0"/>
    <w:rsid w:val="00AE752A"/>
    <w:rsid w:val="00AE7671"/>
    <w:rsid w:val="00AE77E4"/>
    <w:rsid w:val="00AE7C4F"/>
    <w:rsid w:val="00AE7D3F"/>
    <w:rsid w:val="00AE7D8E"/>
    <w:rsid w:val="00AF0182"/>
    <w:rsid w:val="00AF062D"/>
    <w:rsid w:val="00AF091D"/>
    <w:rsid w:val="00AF0A2A"/>
    <w:rsid w:val="00AF0CB3"/>
    <w:rsid w:val="00AF0CEA"/>
    <w:rsid w:val="00AF13A6"/>
    <w:rsid w:val="00AF168A"/>
    <w:rsid w:val="00AF1978"/>
    <w:rsid w:val="00AF1B7F"/>
    <w:rsid w:val="00AF2027"/>
    <w:rsid w:val="00AF2340"/>
    <w:rsid w:val="00AF23A5"/>
    <w:rsid w:val="00AF2806"/>
    <w:rsid w:val="00AF2A5F"/>
    <w:rsid w:val="00AF2C8C"/>
    <w:rsid w:val="00AF2D0B"/>
    <w:rsid w:val="00AF30A4"/>
    <w:rsid w:val="00AF374D"/>
    <w:rsid w:val="00AF3A6D"/>
    <w:rsid w:val="00AF41D6"/>
    <w:rsid w:val="00AF4F0E"/>
    <w:rsid w:val="00AF51EE"/>
    <w:rsid w:val="00AF53BF"/>
    <w:rsid w:val="00AF585E"/>
    <w:rsid w:val="00AF5F5F"/>
    <w:rsid w:val="00AF604F"/>
    <w:rsid w:val="00AF6176"/>
    <w:rsid w:val="00AF6627"/>
    <w:rsid w:val="00AF6853"/>
    <w:rsid w:val="00AF68DA"/>
    <w:rsid w:val="00AF696E"/>
    <w:rsid w:val="00AF6A6C"/>
    <w:rsid w:val="00AF6EB6"/>
    <w:rsid w:val="00AF71B2"/>
    <w:rsid w:val="00AF77C6"/>
    <w:rsid w:val="00AF7975"/>
    <w:rsid w:val="00AF7B93"/>
    <w:rsid w:val="00AF7D9C"/>
    <w:rsid w:val="00AF7FDE"/>
    <w:rsid w:val="00B000CD"/>
    <w:rsid w:val="00B001D7"/>
    <w:rsid w:val="00B002E1"/>
    <w:rsid w:val="00B003D2"/>
    <w:rsid w:val="00B00411"/>
    <w:rsid w:val="00B0046D"/>
    <w:rsid w:val="00B006D0"/>
    <w:rsid w:val="00B0090B"/>
    <w:rsid w:val="00B00E26"/>
    <w:rsid w:val="00B00FF6"/>
    <w:rsid w:val="00B01053"/>
    <w:rsid w:val="00B012D9"/>
    <w:rsid w:val="00B01399"/>
    <w:rsid w:val="00B0148B"/>
    <w:rsid w:val="00B017E0"/>
    <w:rsid w:val="00B019FC"/>
    <w:rsid w:val="00B01BC4"/>
    <w:rsid w:val="00B01DD3"/>
    <w:rsid w:val="00B023F8"/>
    <w:rsid w:val="00B02563"/>
    <w:rsid w:val="00B027E6"/>
    <w:rsid w:val="00B02A4C"/>
    <w:rsid w:val="00B02B39"/>
    <w:rsid w:val="00B03458"/>
    <w:rsid w:val="00B0357C"/>
    <w:rsid w:val="00B0359F"/>
    <w:rsid w:val="00B0376B"/>
    <w:rsid w:val="00B0380D"/>
    <w:rsid w:val="00B038A8"/>
    <w:rsid w:val="00B03A64"/>
    <w:rsid w:val="00B03C05"/>
    <w:rsid w:val="00B03EC0"/>
    <w:rsid w:val="00B03F35"/>
    <w:rsid w:val="00B03F6F"/>
    <w:rsid w:val="00B0424B"/>
    <w:rsid w:val="00B0435A"/>
    <w:rsid w:val="00B04462"/>
    <w:rsid w:val="00B04672"/>
    <w:rsid w:val="00B047F8"/>
    <w:rsid w:val="00B04992"/>
    <w:rsid w:val="00B04DDC"/>
    <w:rsid w:val="00B04F6E"/>
    <w:rsid w:val="00B053B6"/>
    <w:rsid w:val="00B0544F"/>
    <w:rsid w:val="00B05518"/>
    <w:rsid w:val="00B059E8"/>
    <w:rsid w:val="00B05B13"/>
    <w:rsid w:val="00B05B5D"/>
    <w:rsid w:val="00B066FD"/>
    <w:rsid w:val="00B06894"/>
    <w:rsid w:val="00B069AA"/>
    <w:rsid w:val="00B06A11"/>
    <w:rsid w:val="00B06A18"/>
    <w:rsid w:val="00B06ADD"/>
    <w:rsid w:val="00B06C8D"/>
    <w:rsid w:val="00B06DEE"/>
    <w:rsid w:val="00B07005"/>
    <w:rsid w:val="00B071C8"/>
    <w:rsid w:val="00B074F5"/>
    <w:rsid w:val="00B075D6"/>
    <w:rsid w:val="00B076E6"/>
    <w:rsid w:val="00B07ECA"/>
    <w:rsid w:val="00B10781"/>
    <w:rsid w:val="00B10A7D"/>
    <w:rsid w:val="00B10EFC"/>
    <w:rsid w:val="00B10F0B"/>
    <w:rsid w:val="00B11040"/>
    <w:rsid w:val="00B11433"/>
    <w:rsid w:val="00B117A5"/>
    <w:rsid w:val="00B118FC"/>
    <w:rsid w:val="00B11E1B"/>
    <w:rsid w:val="00B12108"/>
    <w:rsid w:val="00B124C1"/>
    <w:rsid w:val="00B1259C"/>
    <w:rsid w:val="00B129F5"/>
    <w:rsid w:val="00B12B52"/>
    <w:rsid w:val="00B12C40"/>
    <w:rsid w:val="00B12EEF"/>
    <w:rsid w:val="00B1329C"/>
    <w:rsid w:val="00B1334D"/>
    <w:rsid w:val="00B13467"/>
    <w:rsid w:val="00B13E78"/>
    <w:rsid w:val="00B14572"/>
    <w:rsid w:val="00B14736"/>
    <w:rsid w:val="00B147C4"/>
    <w:rsid w:val="00B148F0"/>
    <w:rsid w:val="00B14A70"/>
    <w:rsid w:val="00B14B16"/>
    <w:rsid w:val="00B14CF7"/>
    <w:rsid w:val="00B151D3"/>
    <w:rsid w:val="00B1520A"/>
    <w:rsid w:val="00B154B9"/>
    <w:rsid w:val="00B15735"/>
    <w:rsid w:val="00B15952"/>
    <w:rsid w:val="00B160C3"/>
    <w:rsid w:val="00B16539"/>
    <w:rsid w:val="00B165A1"/>
    <w:rsid w:val="00B16AE8"/>
    <w:rsid w:val="00B16AEE"/>
    <w:rsid w:val="00B16EB9"/>
    <w:rsid w:val="00B173B9"/>
    <w:rsid w:val="00B17605"/>
    <w:rsid w:val="00B176FA"/>
    <w:rsid w:val="00B1776C"/>
    <w:rsid w:val="00B177D8"/>
    <w:rsid w:val="00B17924"/>
    <w:rsid w:val="00B17BF7"/>
    <w:rsid w:val="00B17D16"/>
    <w:rsid w:val="00B17FE3"/>
    <w:rsid w:val="00B2019B"/>
    <w:rsid w:val="00B2038B"/>
    <w:rsid w:val="00B20413"/>
    <w:rsid w:val="00B2074E"/>
    <w:rsid w:val="00B20765"/>
    <w:rsid w:val="00B209B6"/>
    <w:rsid w:val="00B20B35"/>
    <w:rsid w:val="00B20F64"/>
    <w:rsid w:val="00B20F98"/>
    <w:rsid w:val="00B21150"/>
    <w:rsid w:val="00B214DB"/>
    <w:rsid w:val="00B21551"/>
    <w:rsid w:val="00B21B8C"/>
    <w:rsid w:val="00B221DD"/>
    <w:rsid w:val="00B2242A"/>
    <w:rsid w:val="00B22488"/>
    <w:rsid w:val="00B22593"/>
    <w:rsid w:val="00B225C8"/>
    <w:rsid w:val="00B22909"/>
    <w:rsid w:val="00B22E3F"/>
    <w:rsid w:val="00B230FE"/>
    <w:rsid w:val="00B23212"/>
    <w:rsid w:val="00B23375"/>
    <w:rsid w:val="00B23466"/>
    <w:rsid w:val="00B235D8"/>
    <w:rsid w:val="00B23649"/>
    <w:rsid w:val="00B2364D"/>
    <w:rsid w:val="00B23DA4"/>
    <w:rsid w:val="00B23DC1"/>
    <w:rsid w:val="00B2402D"/>
    <w:rsid w:val="00B24031"/>
    <w:rsid w:val="00B2445C"/>
    <w:rsid w:val="00B2448F"/>
    <w:rsid w:val="00B24944"/>
    <w:rsid w:val="00B24A39"/>
    <w:rsid w:val="00B24E21"/>
    <w:rsid w:val="00B24E23"/>
    <w:rsid w:val="00B24FFF"/>
    <w:rsid w:val="00B25445"/>
    <w:rsid w:val="00B254CA"/>
    <w:rsid w:val="00B2565E"/>
    <w:rsid w:val="00B2569B"/>
    <w:rsid w:val="00B2585D"/>
    <w:rsid w:val="00B25A90"/>
    <w:rsid w:val="00B25C6D"/>
    <w:rsid w:val="00B25E14"/>
    <w:rsid w:val="00B25F3D"/>
    <w:rsid w:val="00B261AD"/>
    <w:rsid w:val="00B261E7"/>
    <w:rsid w:val="00B2637D"/>
    <w:rsid w:val="00B26A07"/>
    <w:rsid w:val="00B272B7"/>
    <w:rsid w:val="00B2762D"/>
    <w:rsid w:val="00B27982"/>
    <w:rsid w:val="00B279A6"/>
    <w:rsid w:val="00B279F4"/>
    <w:rsid w:val="00B27D4D"/>
    <w:rsid w:val="00B27DBC"/>
    <w:rsid w:val="00B27E5E"/>
    <w:rsid w:val="00B302D4"/>
    <w:rsid w:val="00B30369"/>
    <w:rsid w:val="00B305EC"/>
    <w:rsid w:val="00B30866"/>
    <w:rsid w:val="00B3090E"/>
    <w:rsid w:val="00B30C45"/>
    <w:rsid w:val="00B30C46"/>
    <w:rsid w:val="00B30D3F"/>
    <w:rsid w:val="00B30F32"/>
    <w:rsid w:val="00B31124"/>
    <w:rsid w:val="00B31471"/>
    <w:rsid w:val="00B314A1"/>
    <w:rsid w:val="00B31D84"/>
    <w:rsid w:val="00B31F81"/>
    <w:rsid w:val="00B3222E"/>
    <w:rsid w:val="00B32576"/>
    <w:rsid w:val="00B3264B"/>
    <w:rsid w:val="00B32AC3"/>
    <w:rsid w:val="00B32ACE"/>
    <w:rsid w:val="00B32D64"/>
    <w:rsid w:val="00B32E98"/>
    <w:rsid w:val="00B3324F"/>
    <w:rsid w:val="00B33822"/>
    <w:rsid w:val="00B339C0"/>
    <w:rsid w:val="00B33AE7"/>
    <w:rsid w:val="00B33C61"/>
    <w:rsid w:val="00B33DD8"/>
    <w:rsid w:val="00B345EB"/>
    <w:rsid w:val="00B34985"/>
    <w:rsid w:val="00B34BC3"/>
    <w:rsid w:val="00B34D06"/>
    <w:rsid w:val="00B35121"/>
    <w:rsid w:val="00B35147"/>
    <w:rsid w:val="00B352BD"/>
    <w:rsid w:val="00B3550B"/>
    <w:rsid w:val="00B3598C"/>
    <w:rsid w:val="00B359A1"/>
    <w:rsid w:val="00B35AD0"/>
    <w:rsid w:val="00B35B46"/>
    <w:rsid w:val="00B35D58"/>
    <w:rsid w:val="00B35DE1"/>
    <w:rsid w:val="00B3630D"/>
    <w:rsid w:val="00B36532"/>
    <w:rsid w:val="00B3689A"/>
    <w:rsid w:val="00B36A3B"/>
    <w:rsid w:val="00B36ECA"/>
    <w:rsid w:val="00B37104"/>
    <w:rsid w:val="00B3750E"/>
    <w:rsid w:val="00B376C8"/>
    <w:rsid w:val="00B377EF"/>
    <w:rsid w:val="00B379CA"/>
    <w:rsid w:val="00B37A54"/>
    <w:rsid w:val="00B37CF8"/>
    <w:rsid w:val="00B37DFE"/>
    <w:rsid w:val="00B4002F"/>
    <w:rsid w:val="00B4038A"/>
    <w:rsid w:val="00B403C0"/>
    <w:rsid w:val="00B40568"/>
    <w:rsid w:val="00B40731"/>
    <w:rsid w:val="00B408D9"/>
    <w:rsid w:val="00B40942"/>
    <w:rsid w:val="00B409D6"/>
    <w:rsid w:val="00B40D8C"/>
    <w:rsid w:val="00B40EBD"/>
    <w:rsid w:val="00B41058"/>
    <w:rsid w:val="00B41665"/>
    <w:rsid w:val="00B4172D"/>
    <w:rsid w:val="00B419CE"/>
    <w:rsid w:val="00B41C7B"/>
    <w:rsid w:val="00B41F25"/>
    <w:rsid w:val="00B420A7"/>
    <w:rsid w:val="00B422DE"/>
    <w:rsid w:val="00B423A9"/>
    <w:rsid w:val="00B42427"/>
    <w:rsid w:val="00B424C2"/>
    <w:rsid w:val="00B424F7"/>
    <w:rsid w:val="00B4264A"/>
    <w:rsid w:val="00B42843"/>
    <w:rsid w:val="00B42865"/>
    <w:rsid w:val="00B42A94"/>
    <w:rsid w:val="00B42E3B"/>
    <w:rsid w:val="00B42E3C"/>
    <w:rsid w:val="00B4307D"/>
    <w:rsid w:val="00B4388B"/>
    <w:rsid w:val="00B438E0"/>
    <w:rsid w:val="00B43B1B"/>
    <w:rsid w:val="00B43DD6"/>
    <w:rsid w:val="00B43F36"/>
    <w:rsid w:val="00B44305"/>
    <w:rsid w:val="00B4436C"/>
    <w:rsid w:val="00B44377"/>
    <w:rsid w:val="00B4455F"/>
    <w:rsid w:val="00B445E1"/>
    <w:rsid w:val="00B4468A"/>
    <w:rsid w:val="00B44743"/>
    <w:rsid w:val="00B448A3"/>
    <w:rsid w:val="00B4492F"/>
    <w:rsid w:val="00B449D0"/>
    <w:rsid w:val="00B45629"/>
    <w:rsid w:val="00B456F3"/>
    <w:rsid w:val="00B45A8B"/>
    <w:rsid w:val="00B45B6D"/>
    <w:rsid w:val="00B45CCD"/>
    <w:rsid w:val="00B462D7"/>
    <w:rsid w:val="00B46603"/>
    <w:rsid w:val="00B4689C"/>
    <w:rsid w:val="00B468E3"/>
    <w:rsid w:val="00B4698E"/>
    <w:rsid w:val="00B46CB6"/>
    <w:rsid w:val="00B46D58"/>
    <w:rsid w:val="00B46F88"/>
    <w:rsid w:val="00B4702F"/>
    <w:rsid w:val="00B4723D"/>
    <w:rsid w:val="00B47310"/>
    <w:rsid w:val="00B47335"/>
    <w:rsid w:val="00B47833"/>
    <w:rsid w:val="00B47A08"/>
    <w:rsid w:val="00B47B7E"/>
    <w:rsid w:val="00B501DC"/>
    <w:rsid w:val="00B501F7"/>
    <w:rsid w:val="00B50286"/>
    <w:rsid w:val="00B502CF"/>
    <w:rsid w:val="00B50444"/>
    <w:rsid w:val="00B50657"/>
    <w:rsid w:val="00B517C1"/>
    <w:rsid w:val="00B517F3"/>
    <w:rsid w:val="00B51E29"/>
    <w:rsid w:val="00B521FD"/>
    <w:rsid w:val="00B529E5"/>
    <w:rsid w:val="00B52A9C"/>
    <w:rsid w:val="00B52C12"/>
    <w:rsid w:val="00B530F6"/>
    <w:rsid w:val="00B53671"/>
    <w:rsid w:val="00B53AFB"/>
    <w:rsid w:val="00B53CC1"/>
    <w:rsid w:val="00B53D75"/>
    <w:rsid w:val="00B53D8D"/>
    <w:rsid w:val="00B54202"/>
    <w:rsid w:val="00B5441F"/>
    <w:rsid w:val="00B54469"/>
    <w:rsid w:val="00B54CEE"/>
    <w:rsid w:val="00B54F5A"/>
    <w:rsid w:val="00B55071"/>
    <w:rsid w:val="00B550E2"/>
    <w:rsid w:val="00B550F4"/>
    <w:rsid w:val="00B55113"/>
    <w:rsid w:val="00B5530D"/>
    <w:rsid w:val="00B557DF"/>
    <w:rsid w:val="00B559EB"/>
    <w:rsid w:val="00B55C0A"/>
    <w:rsid w:val="00B5621E"/>
    <w:rsid w:val="00B565FA"/>
    <w:rsid w:val="00B566D6"/>
    <w:rsid w:val="00B56982"/>
    <w:rsid w:val="00B56C85"/>
    <w:rsid w:val="00B56F2F"/>
    <w:rsid w:val="00B57171"/>
    <w:rsid w:val="00B57186"/>
    <w:rsid w:val="00B571EE"/>
    <w:rsid w:val="00B57777"/>
    <w:rsid w:val="00B5799F"/>
    <w:rsid w:val="00B57B18"/>
    <w:rsid w:val="00B57B46"/>
    <w:rsid w:val="00B57E8E"/>
    <w:rsid w:val="00B602E3"/>
    <w:rsid w:val="00B60323"/>
    <w:rsid w:val="00B6046F"/>
    <w:rsid w:val="00B60839"/>
    <w:rsid w:val="00B60FE6"/>
    <w:rsid w:val="00B6101B"/>
    <w:rsid w:val="00B611B1"/>
    <w:rsid w:val="00B61402"/>
    <w:rsid w:val="00B61648"/>
    <w:rsid w:val="00B61A37"/>
    <w:rsid w:val="00B61A90"/>
    <w:rsid w:val="00B61CCB"/>
    <w:rsid w:val="00B61E1E"/>
    <w:rsid w:val="00B62111"/>
    <w:rsid w:val="00B62416"/>
    <w:rsid w:val="00B62506"/>
    <w:rsid w:val="00B62770"/>
    <w:rsid w:val="00B62B88"/>
    <w:rsid w:val="00B62D68"/>
    <w:rsid w:val="00B63298"/>
    <w:rsid w:val="00B633D7"/>
    <w:rsid w:val="00B63589"/>
    <w:rsid w:val="00B63712"/>
    <w:rsid w:val="00B63886"/>
    <w:rsid w:val="00B638B3"/>
    <w:rsid w:val="00B63C1D"/>
    <w:rsid w:val="00B63F25"/>
    <w:rsid w:val="00B64152"/>
    <w:rsid w:val="00B64380"/>
    <w:rsid w:val="00B64645"/>
    <w:rsid w:val="00B64B38"/>
    <w:rsid w:val="00B64D04"/>
    <w:rsid w:val="00B656DA"/>
    <w:rsid w:val="00B658AF"/>
    <w:rsid w:val="00B65904"/>
    <w:rsid w:val="00B65BD9"/>
    <w:rsid w:val="00B66BE9"/>
    <w:rsid w:val="00B66F94"/>
    <w:rsid w:val="00B66F96"/>
    <w:rsid w:val="00B66FF3"/>
    <w:rsid w:val="00B670D3"/>
    <w:rsid w:val="00B670EC"/>
    <w:rsid w:val="00B67109"/>
    <w:rsid w:val="00B672B9"/>
    <w:rsid w:val="00B67463"/>
    <w:rsid w:val="00B675A7"/>
    <w:rsid w:val="00B6771B"/>
    <w:rsid w:val="00B6791E"/>
    <w:rsid w:val="00B67999"/>
    <w:rsid w:val="00B679C2"/>
    <w:rsid w:val="00B67FF8"/>
    <w:rsid w:val="00B706D3"/>
    <w:rsid w:val="00B70844"/>
    <w:rsid w:val="00B70905"/>
    <w:rsid w:val="00B70B8C"/>
    <w:rsid w:val="00B70B9B"/>
    <w:rsid w:val="00B70E9A"/>
    <w:rsid w:val="00B7100C"/>
    <w:rsid w:val="00B71394"/>
    <w:rsid w:val="00B7168C"/>
    <w:rsid w:val="00B716C3"/>
    <w:rsid w:val="00B717A9"/>
    <w:rsid w:val="00B717CA"/>
    <w:rsid w:val="00B718B3"/>
    <w:rsid w:val="00B71D45"/>
    <w:rsid w:val="00B7221C"/>
    <w:rsid w:val="00B72249"/>
    <w:rsid w:val="00B72291"/>
    <w:rsid w:val="00B72A2C"/>
    <w:rsid w:val="00B72AD4"/>
    <w:rsid w:val="00B72B25"/>
    <w:rsid w:val="00B72BB1"/>
    <w:rsid w:val="00B72D41"/>
    <w:rsid w:val="00B735BD"/>
    <w:rsid w:val="00B7379C"/>
    <w:rsid w:val="00B73C30"/>
    <w:rsid w:val="00B73C6F"/>
    <w:rsid w:val="00B73D69"/>
    <w:rsid w:val="00B7490D"/>
    <w:rsid w:val="00B74A6D"/>
    <w:rsid w:val="00B74A8F"/>
    <w:rsid w:val="00B74F79"/>
    <w:rsid w:val="00B74F87"/>
    <w:rsid w:val="00B75217"/>
    <w:rsid w:val="00B75457"/>
    <w:rsid w:val="00B75504"/>
    <w:rsid w:val="00B755C9"/>
    <w:rsid w:val="00B75694"/>
    <w:rsid w:val="00B756BC"/>
    <w:rsid w:val="00B7580E"/>
    <w:rsid w:val="00B7584E"/>
    <w:rsid w:val="00B75AC7"/>
    <w:rsid w:val="00B75C5C"/>
    <w:rsid w:val="00B75E16"/>
    <w:rsid w:val="00B75FD8"/>
    <w:rsid w:val="00B760E7"/>
    <w:rsid w:val="00B761CA"/>
    <w:rsid w:val="00B761DC"/>
    <w:rsid w:val="00B7624D"/>
    <w:rsid w:val="00B765CE"/>
    <w:rsid w:val="00B768F3"/>
    <w:rsid w:val="00B76B79"/>
    <w:rsid w:val="00B77B71"/>
    <w:rsid w:val="00B77BFD"/>
    <w:rsid w:val="00B77C59"/>
    <w:rsid w:val="00B77EEE"/>
    <w:rsid w:val="00B80AC4"/>
    <w:rsid w:val="00B810AF"/>
    <w:rsid w:val="00B8119C"/>
    <w:rsid w:val="00B81281"/>
    <w:rsid w:val="00B81762"/>
    <w:rsid w:val="00B8180E"/>
    <w:rsid w:val="00B81AB5"/>
    <w:rsid w:val="00B81FD6"/>
    <w:rsid w:val="00B81FE2"/>
    <w:rsid w:val="00B82345"/>
    <w:rsid w:val="00B82549"/>
    <w:rsid w:val="00B8279A"/>
    <w:rsid w:val="00B82AAD"/>
    <w:rsid w:val="00B82C0A"/>
    <w:rsid w:val="00B82D4D"/>
    <w:rsid w:val="00B831A2"/>
    <w:rsid w:val="00B831D9"/>
    <w:rsid w:val="00B8343B"/>
    <w:rsid w:val="00B83694"/>
    <w:rsid w:val="00B8372B"/>
    <w:rsid w:val="00B838B2"/>
    <w:rsid w:val="00B83B6A"/>
    <w:rsid w:val="00B83BC5"/>
    <w:rsid w:val="00B83CD6"/>
    <w:rsid w:val="00B83E43"/>
    <w:rsid w:val="00B8412B"/>
    <w:rsid w:val="00B84391"/>
    <w:rsid w:val="00B84627"/>
    <w:rsid w:val="00B84A0D"/>
    <w:rsid w:val="00B84B18"/>
    <w:rsid w:val="00B84BAC"/>
    <w:rsid w:val="00B84E1C"/>
    <w:rsid w:val="00B85569"/>
    <w:rsid w:val="00B8579D"/>
    <w:rsid w:val="00B85D41"/>
    <w:rsid w:val="00B85E08"/>
    <w:rsid w:val="00B85E2A"/>
    <w:rsid w:val="00B862E9"/>
    <w:rsid w:val="00B869F8"/>
    <w:rsid w:val="00B86B4E"/>
    <w:rsid w:val="00B86DD2"/>
    <w:rsid w:val="00B8741D"/>
    <w:rsid w:val="00B875D6"/>
    <w:rsid w:val="00B878F6"/>
    <w:rsid w:val="00B87AE9"/>
    <w:rsid w:val="00B87BEA"/>
    <w:rsid w:val="00B87C13"/>
    <w:rsid w:val="00B87CB5"/>
    <w:rsid w:val="00B87D94"/>
    <w:rsid w:val="00B90056"/>
    <w:rsid w:val="00B9012C"/>
    <w:rsid w:val="00B903D9"/>
    <w:rsid w:val="00B90439"/>
    <w:rsid w:val="00B9067F"/>
    <w:rsid w:val="00B9068B"/>
    <w:rsid w:val="00B90889"/>
    <w:rsid w:val="00B908D2"/>
    <w:rsid w:val="00B90ADE"/>
    <w:rsid w:val="00B91159"/>
    <w:rsid w:val="00B913D1"/>
    <w:rsid w:val="00B91E1B"/>
    <w:rsid w:val="00B92021"/>
    <w:rsid w:val="00B92524"/>
    <w:rsid w:val="00B925C3"/>
    <w:rsid w:val="00B92619"/>
    <w:rsid w:val="00B9265C"/>
    <w:rsid w:val="00B92716"/>
    <w:rsid w:val="00B928DD"/>
    <w:rsid w:val="00B92BF2"/>
    <w:rsid w:val="00B92C26"/>
    <w:rsid w:val="00B92E45"/>
    <w:rsid w:val="00B932AE"/>
    <w:rsid w:val="00B9340C"/>
    <w:rsid w:val="00B93438"/>
    <w:rsid w:val="00B9351E"/>
    <w:rsid w:val="00B93AAC"/>
    <w:rsid w:val="00B93B59"/>
    <w:rsid w:val="00B93B93"/>
    <w:rsid w:val="00B93F23"/>
    <w:rsid w:val="00B94007"/>
    <w:rsid w:val="00B942B1"/>
    <w:rsid w:val="00B946BB"/>
    <w:rsid w:val="00B94905"/>
    <w:rsid w:val="00B94C4E"/>
    <w:rsid w:val="00B94E40"/>
    <w:rsid w:val="00B94E66"/>
    <w:rsid w:val="00B954E3"/>
    <w:rsid w:val="00B95708"/>
    <w:rsid w:val="00B9585B"/>
    <w:rsid w:val="00B958B1"/>
    <w:rsid w:val="00B95C99"/>
    <w:rsid w:val="00B95CB9"/>
    <w:rsid w:val="00B95CBA"/>
    <w:rsid w:val="00B95DCE"/>
    <w:rsid w:val="00B95FD1"/>
    <w:rsid w:val="00B95FE7"/>
    <w:rsid w:val="00B9607F"/>
    <w:rsid w:val="00B96254"/>
    <w:rsid w:val="00B96321"/>
    <w:rsid w:val="00B96631"/>
    <w:rsid w:val="00B96840"/>
    <w:rsid w:val="00B96AB1"/>
    <w:rsid w:val="00B96D02"/>
    <w:rsid w:val="00B970DD"/>
    <w:rsid w:val="00B97103"/>
    <w:rsid w:val="00B97856"/>
    <w:rsid w:val="00B97A3B"/>
    <w:rsid w:val="00B97AA7"/>
    <w:rsid w:val="00B97C6B"/>
    <w:rsid w:val="00B97D8F"/>
    <w:rsid w:val="00BA0362"/>
    <w:rsid w:val="00BA0444"/>
    <w:rsid w:val="00BA079D"/>
    <w:rsid w:val="00BA07D9"/>
    <w:rsid w:val="00BA092C"/>
    <w:rsid w:val="00BA0C43"/>
    <w:rsid w:val="00BA0CE4"/>
    <w:rsid w:val="00BA0DA3"/>
    <w:rsid w:val="00BA0F30"/>
    <w:rsid w:val="00BA0F95"/>
    <w:rsid w:val="00BA101A"/>
    <w:rsid w:val="00BA1244"/>
    <w:rsid w:val="00BA1301"/>
    <w:rsid w:val="00BA1928"/>
    <w:rsid w:val="00BA1C91"/>
    <w:rsid w:val="00BA1D96"/>
    <w:rsid w:val="00BA1EDA"/>
    <w:rsid w:val="00BA2136"/>
    <w:rsid w:val="00BA22F6"/>
    <w:rsid w:val="00BA23E2"/>
    <w:rsid w:val="00BA26E4"/>
    <w:rsid w:val="00BA2878"/>
    <w:rsid w:val="00BA2BD7"/>
    <w:rsid w:val="00BA2ED2"/>
    <w:rsid w:val="00BA3313"/>
    <w:rsid w:val="00BA3467"/>
    <w:rsid w:val="00BA34A6"/>
    <w:rsid w:val="00BA35B2"/>
    <w:rsid w:val="00BA3704"/>
    <w:rsid w:val="00BA3EE2"/>
    <w:rsid w:val="00BA4194"/>
    <w:rsid w:val="00BA458D"/>
    <w:rsid w:val="00BA46C8"/>
    <w:rsid w:val="00BA48BB"/>
    <w:rsid w:val="00BA48CB"/>
    <w:rsid w:val="00BA4A95"/>
    <w:rsid w:val="00BA522B"/>
    <w:rsid w:val="00BA550F"/>
    <w:rsid w:val="00BA5AAD"/>
    <w:rsid w:val="00BA5AC2"/>
    <w:rsid w:val="00BA5E11"/>
    <w:rsid w:val="00BA5F1A"/>
    <w:rsid w:val="00BA6007"/>
    <w:rsid w:val="00BA604F"/>
    <w:rsid w:val="00BA6073"/>
    <w:rsid w:val="00BA60A3"/>
    <w:rsid w:val="00BA6308"/>
    <w:rsid w:val="00BA6328"/>
    <w:rsid w:val="00BA66CC"/>
    <w:rsid w:val="00BA67E8"/>
    <w:rsid w:val="00BA6943"/>
    <w:rsid w:val="00BA6AEC"/>
    <w:rsid w:val="00BA6D83"/>
    <w:rsid w:val="00BA7184"/>
    <w:rsid w:val="00BA7414"/>
    <w:rsid w:val="00BA7558"/>
    <w:rsid w:val="00BA7C74"/>
    <w:rsid w:val="00BA7D18"/>
    <w:rsid w:val="00BA7DEF"/>
    <w:rsid w:val="00BA7E1E"/>
    <w:rsid w:val="00BA7E30"/>
    <w:rsid w:val="00BA7FA0"/>
    <w:rsid w:val="00BB00C8"/>
    <w:rsid w:val="00BB03B0"/>
    <w:rsid w:val="00BB07F2"/>
    <w:rsid w:val="00BB0A9F"/>
    <w:rsid w:val="00BB0E54"/>
    <w:rsid w:val="00BB0EE4"/>
    <w:rsid w:val="00BB0F61"/>
    <w:rsid w:val="00BB0F66"/>
    <w:rsid w:val="00BB1330"/>
    <w:rsid w:val="00BB1781"/>
    <w:rsid w:val="00BB17BD"/>
    <w:rsid w:val="00BB18CF"/>
    <w:rsid w:val="00BB1AE0"/>
    <w:rsid w:val="00BB1F87"/>
    <w:rsid w:val="00BB2075"/>
    <w:rsid w:val="00BB2171"/>
    <w:rsid w:val="00BB2323"/>
    <w:rsid w:val="00BB2457"/>
    <w:rsid w:val="00BB257F"/>
    <w:rsid w:val="00BB2678"/>
    <w:rsid w:val="00BB27CF"/>
    <w:rsid w:val="00BB2936"/>
    <w:rsid w:val="00BB2EE7"/>
    <w:rsid w:val="00BB319F"/>
    <w:rsid w:val="00BB35F6"/>
    <w:rsid w:val="00BB392F"/>
    <w:rsid w:val="00BB3C50"/>
    <w:rsid w:val="00BB4005"/>
    <w:rsid w:val="00BB4142"/>
    <w:rsid w:val="00BB419C"/>
    <w:rsid w:val="00BB42DF"/>
    <w:rsid w:val="00BB43C7"/>
    <w:rsid w:val="00BB4477"/>
    <w:rsid w:val="00BB4540"/>
    <w:rsid w:val="00BB490F"/>
    <w:rsid w:val="00BB53FC"/>
    <w:rsid w:val="00BB5966"/>
    <w:rsid w:val="00BB59A4"/>
    <w:rsid w:val="00BB5A2D"/>
    <w:rsid w:val="00BB5AD3"/>
    <w:rsid w:val="00BB5E53"/>
    <w:rsid w:val="00BB5EBC"/>
    <w:rsid w:val="00BB6076"/>
    <w:rsid w:val="00BB615A"/>
    <w:rsid w:val="00BB670E"/>
    <w:rsid w:val="00BB6855"/>
    <w:rsid w:val="00BB6A4D"/>
    <w:rsid w:val="00BB6C05"/>
    <w:rsid w:val="00BB6D00"/>
    <w:rsid w:val="00BB78E9"/>
    <w:rsid w:val="00BC00F4"/>
    <w:rsid w:val="00BC069A"/>
    <w:rsid w:val="00BC0825"/>
    <w:rsid w:val="00BC0BBE"/>
    <w:rsid w:val="00BC0E7A"/>
    <w:rsid w:val="00BC0F5D"/>
    <w:rsid w:val="00BC14BC"/>
    <w:rsid w:val="00BC1604"/>
    <w:rsid w:val="00BC173F"/>
    <w:rsid w:val="00BC1825"/>
    <w:rsid w:val="00BC18D9"/>
    <w:rsid w:val="00BC1A36"/>
    <w:rsid w:val="00BC1AAF"/>
    <w:rsid w:val="00BC1E60"/>
    <w:rsid w:val="00BC2714"/>
    <w:rsid w:val="00BC27F2"/>
    <w:rsid w:val="00BC2E64"/>
    <w:rsid w:val="00BC345A"/>
    <w:rsid w:val="00BC361B"/>
    <w:rsid w:val="00BC38FF"/>
    <w:rsid w:val="00BC3CB5"/>
    <w:rsid w:val="00BC3E9C"/>
    <w:rsid w:val="00BC3EE7"/>
    <w:rsid w:val="00BC4002"/>
    <w:rsid w:val="00BC40D3"/>
    <w:rsid w:val="00BC4535"/>
    <w:rsid w:val="00BC470E"/>
    <w:rsid w:val="00BC4B53"/>
    <w:rsid w:val="00BC4D4E"/>
    <w:rsid w:val="00BC4E92"/>
    <w:rsid w:val="00BC52B3"/>
    <w:rsid w:val="00BC5527"/>
    <w:rsid w:val="00BC58D6"/>
    <w:rsid w:val="00BC5BD8"/>
    <w:rsid w:val="00BC5BE1"/>
    <w:rsid w:val="00BC5D0D"/>
    <w:rsid w:val="00BC6206"/>
    <w:rsid w:val="00BC627F"/>
    <w:rsid w:val="00BC64D4"/>
    <w:rsid w:val="00BC68B2"/>
    <w:rsid w:val="00BC6DDA"/>
    <w:rsid w:val="00BC6E08"/>
    <w:rsid w:val="00BC71D6"/>
    <w:rsid w:val="00BC7316"/>
    <w:rsid w:val="00BC743D"/>
    <w:rsid w:val="00BC7689"/>
    <w:rsid w:val="00BC76CD"/>
    <w:rsid w:val="00BC79AE"/>
    <w:rsid w:val="00BC7C7A"/>
    <w:rsid w:val="00BC7D49"/>
    <w:rsid w:val="00BC7F40"/>
    <w:rsid w:val="00BC7F68"/>
    <w:rsid w:val="00BD0021"/>
    <w:rsid w:val="00BD00DB"/>
    <w:rsid w:val="00BD0706"/>
    <w:rsid w:val="00BD079B"/>
    <w:rsid w:val="00BD0845"/>
    <w:rsid w:val="00BD08B9"/>
    <w:rsid w:val="00BD09B1"/>
    <w:rsid w:val="00BD0B70"/>
    <w:rsid w:val="00BD0E68"/>
    <w:rsid w:val="00BD104D"/>
    <w:rsid w:val="00BD11FC"/>
    <w:rsid w:val="00BD13D0"/>
    <w:rsid w:val="00BD1ADA"/>
    <w:rsid w:val="00BD1AEA"/>
    <w:rsid w:val="00BD1D0D"/>
    <w:rsid w:val="00BD1F60"/>
    <w:rsid w:val="00BD213A"/>
    <w:rsid w:val="00BD24A0"/>
    <w:rsid w:val="00BD251F"/>
    <w:rsid w:val="00BD2527"/>
    <w:rsid w:val="00BD269F"/>
    <w:rsid w:val="00BD26AA"/>
    <w:rsid w:val="00BD2937"/>
    <w:rsid w:val="00BD293B"/>
    <w:rsid w:val="00BD2C0E"/>
    <w:rsid w:val="00BD2E7A"/>
    <w:rsid w:val="00BD31BD"/>
    <w:rsid w:val="00BD364A"/>
    <w:rsid w:val="00BD3740"/>
    <w:rsid w:val="00BD37C0"/>
    <w:rsid w:val="00BD3F4B"/>
    <w:rsid w:val="00BD413F"/>
    <w:rsid w:val="00BD42D0"/>
    <w:rsid w:val="00BD468E"/>
    <w:rsid w:val="00BD48DE"/>
    <w:rsid w:val="00BD4959"/>
    <w:rsid w:val="00BD4A05"/>
    <w:rsid w:val="00BD5408"/>
    <w:rsid w:val="00BD5702"/>
    <w:rsid w:val="00BD5850"/>
    <w:rsid w:val="00BD5F0A"/>
    <w:rsid w:val="00BD600A"/>
    <w:rsid w:val="00BD67D4"/>
    <w:rsid w:val="00BD70AE"/>
    <w:rsid w:val="00BD7166"/>
    <w:rsid w:val="00BD73AF"/>
    <w:rsid w:val="00BD7497"/>
    <w:rsid w:val="00BD74F1"/>
    <w:rsid w:val="00BD7518"/>
    <w:rsid w:val="00BD7593"/>
    <w:rsid w:val="00BD7622"/>
    <w:rsid w:val="00BD7DFB"/>
    <w:rsid w:val="00BD7FFE"/>
    <w:rsid w:val="00BE01FF"/>
    <w:rsid w:val="00BE05A1"/>
    <w:rsid w:val="00BE0655"/>
    <w:rsid w:val="00BE09EA"/>
    <w:rsid w:val="00BE0ABC"/>
    <w:rsid w:val="00BE0EBB"/>
    <w:rsid w:val="00BE0F2E"/>
    <w:rsid w:val="00BE1544"/>
    <w:rsid w:val="00BE15F5"/>
    <w:rsid w:val="00BE16B0"/>
    <w:rsid w:val="00BE1795"/>
    <w:rsid w:val="00BE1799"/>
    <w:rsid w:val="00BE18AD"/>
    <w:rsid w:val="00BE1D99"/>
    <w:rsid w:val="00BE1E80"/>
    <w:rsid w:val="00BE1E96"/>
    <w:rsid w:val="00BE2035"/>
    <w:rsid w:val="00BE2286"/>
    <w:rsid w:val="00BE2967"/>
    <w:rsid w:val="00BE29BA"/>
    <w:rsid w:val="00BE2D54"/>
    <w:rsid w:val="00BE2FD6"/>
    <w:rsid w:val="00BE30E0"/>
    <w:rsid w:val="00BE3469"/>
    <w:rsid w:val="00BE36EA"/>
    <w:rsid w:val="00BE3AFB"/>
    <w:rsid w:val="00BE3EB2"/>
    <w:rsid w:val="00BE51E1"/>
    <w:rsid w:val="00BE52F6"/>
    <w:rsid w:val="00BE533B"/>
    <w:rsid w:val="00BE54D9"/>
    <w:rsid w:val="00BE5D6C"/>
    <w:rsid w:val="00BE5E67"/>
    <w:rsid w:val="00BE6048"/>
    <w:rsid w:val="00BE61C9"/>
    <w:rsid w:val="00BE632D"/>
    <w:rsid w:val="00BE65C2"/>
    <w:rsid w:val="00BE669E"/>
    <w:rsid w:val="00BE6705"/>
    <w:rsid w:val="00BE6734"/>
    <w:rsid w:val="00BE6773"/>
    <w:rsid w:val="00BE6B41"/>
    <w:rsid w:val="00BE6B99"/>
    <w:rsid w:val="00BE6EB3"/>
    <w:rsid w:val="00BE709D"/>
    <w:rsid w:val="00BE7BF9"/>
    <w:rsid w:val="00BE7C59"/>
    <w:rsid w:val="00BE7D54"/>
    <w:rsid w:val="00BF0063"/>
    <w:rsid w:val="00BF0128"/>
    <w:rsid w:val="00BF0AFF"/>
    <w:rsid w:val="00BF0D57"/>
    <w:rsid w:val="00BF0DBD"/>
    <w:rsid w:val="00BF1504"/>
    <w:rsid w:val="00BF1537"/>
    <w:rsid w:val="00BF1B89"/>
    <w:rsid w:val="00BF1FD6"/>
    <w:rsid w:val="00BF23FF"/>
    <w:rsid w:val="00BF2404"/>
    <w:rsid w:val="00BF286F"/>
    <w:rsid w:val="00BF2AB6"/>
    <w:rsid w:val="00BF2B06"/>
    <w:rsid w:val="00BF2CB2"/>
    <w:rsid w:val="00BF3033"/>
    <w:rsid w:val="00BF3271"/>
    <w:rsid w:val="00BF33F2"/>
    <w:rsid w:val="00BF3457"/>
    <w:rsid w:val="00BF34FD"/>
    <w:rsid w:val="00BF37BE"/>
    <w:rsid w:val="00BF3D82"/>
    <w:rsid w:val="00BF3E64"/>
    <w:rsid w:val="00BF3F2B"/>
    <w:rsid w:val="00BF3FCC"/>
    <w:rsid w:val="00BF3FFC"/>
    <w:rsid w:val="00BF473C"/>
    <w:rsid w:val="00BF477F"/>
    <w:rsid w:val="00BF4B45"/>
    <w:rsid w:val="00BF4BC9"/>
    <w:rsid w:val="00BF4CCD"/>
    <w:rsid w:val="00BF4F02"/>
    <w:rsid w:val="00BF4FC0"/>
    <w:rsid w:val="00BF50B3"/>
    <w:rsid w:val="00BF5264"/>
    <w:rsid w:val="00BF5375"/>
    <w:rsid w:val="00BF5624"/>
    <w:rsid w:val="00BF5802"/>
    <w:rsid w:val="00BF5803"/>
    <w:rsid w:val="00BF591A"/>
    <w:rsid w:val="00BF5C1F"/>
    <w:rsid w:val="00BF67D1"/>
    <w:rsid w:val="00BF6D7B"/>
    <w:rsid w:val="00BF6DDC"/>
    <w:rsid w:val="00BF7708"/>
    <w:rsid w:val="00BF7B5E"/>
    <w:rsid w:val="00BF7EBE"/>
    <w:rsid w:val="00BF7F45"/>
    <w:rsid w:val="00BF7F6D"/>
    <w:rsid w:val="00C000A9"/>
    <w:rsid w:val="00C002FE"/>
    <w:rsid w:val="00C00607"/>
    <w:rsid w:val="00C009D1"/>
    <w:rsid w:val="00C00C9B"/>
    <w:rsid w:val="00C00E7A"/>
    <w:rsid w:val="00C010ED"/>
    <w:rsid w:val="00C01210"/>
    <w:rsid w:val="00C01399"/>
    <w:rsid w:val="00C023CB"/>
    <w:rsid w:val="00C02863"/>
    <w:rsid w:val="00C02BC4"/>
    <w:rsid w:val="00C02D95"/>
    <w:rsid w:val="00C02E4F"/>
    <w:rsid w:val="00C03048"/>
    <w:rsid w:val="00C0319B"/>
    <w:rsid w:val="00C031E4"/>
    <w:rsid w:val="00C033A6"/>
    <w:rsid w:val="00C03400"/>
    <w:rsid w:val="00C0350D"/>
    <w:rsid w:val="00C0356B"/>
    <w:rsid w:val="00C03675"/>
    <w:rsid w:val="00C03915"/>
    <w:rsid w:val="00C03AC6"/>
    <w:rsid w:val="00C03C49"/>
    <w:rsid w:val="00C03C66"/>
    <w:rsid w:val="00C042BD"/>
    <w:rsid w:val="00C04422"/>
    <w:rsid w:val="00C048A2"/>
    <w:rsid w:val="00C05462"/>
    <w:rsid w:val="00C05585"/>
    <w:rsid w:val="00C0558D"/>
    <w:rsid w:val="00C055C8"/>
    <w:rsid w:val="00C056BE"/>
    <w:rsid w:val="00C05A01"/>
    <w:rsid w:val="00C05A68"/>
    <w:rsid w:val="00C05B01"/>
    <w:rsid w:val="00C05D43"/>
    <w:rsid w:val="00C0629C"/>
    <w:rsid w:val="00C0635F"/>
    <w:rsid w:val="00C063FF"/>
    <w:rsid w:val="00C06603"/>
    <w:rsid w:val="00C068FC"/>
    <w:rsid w:val="00C06F9C"/>
    <w:rsid w:val="00C07A7A"/>
    <w:rsid w:val="00C07C5F"/>
    <w:rsid w:val="00C07C78"/>
    <w:rsid w:val="00C1000B"/>
    <w:rsid w:val="00C10016"/>
    <w:rsid w:val="00C1006F"/>
    <w:rsid w:val="00C1048C"/>
    <w:rsid w:val="00C106AA"/>
    <w:rsid w:val="00C10824"/>
    <w:rsid w:val="00C10A06"/>
    <w:rsid w:val="00C10DF5"/>
    <w:rsid w:val="00C11002"/>
    <w:rsid w:val="00C11193"/>
    <w:rsid w:val="00C11AC3"/>
    <w:rsid w:val="00C11B9E"/>
    <w:rsid w:val="00C11C9F"/>
    <w:rsid w:val="00C123D9"/>
    <w:rsid w:val="00C12542"/>
    <w:rsid w:val="00C12899"/>
    <w:rsid w:val="00C1359D"/>
    <w:rsid w:val="00C13851"/>
    <w:rsid w:val="00C13E37"/>
    <w:rsid w:val="00C13E3F"/>
    <w:rsid w:val="00C14584"/>
    <w:rsid w:val="00C14E9D"/>
    <w:rsid w:val="00C14F86"/>
    <w:rsid w:val="00C15063"/>
    <w:rsid w:val="00C154A5"/>
    <w:rsid w:val="00C15700"/>
    <w:rsid w:val="00C15835"/>
    <w:rsid w:val="00C158DA"/>
    <w:rsid w:val="00C15A37"/>
    <w:rsid w:val="00C15A4B"/>
    <w:rsid w:val="00C15F4F"/>
    <w:rsid w:val="00C161B4"/>
    <w:rsid w:val="00C1631C"/>
    <w:rsid w:val="00C165F3"/>
    <w:rsid w:val="00C16829"/>
    <w:rsid w:val="00C168AD"/>
    <w:rsid w:val="00C169EC"/>
    <w:rsid w:val="00C16B85"/>
    <w:rsid w:val="00C16BDD"/>
    <w:rsid w:val="00C16FB1"/>
    <w:rsid w:val="00C17030"/>
    <w:rsid w:val="00C1745C"/>
    <w:rsid w:val="00C17BE2"/>
    <w:rsid w:val="00C17DAF"/>
    <w:rsid w:val="00C17E46"/>
    <w:rsid w:val="00C20221"/>
    <w:rsid w:val="00C2029D"/>
    <w:rsid w:val="00C20765"/>
    <w:rsid w:val="00C20942"/>
    <w:rsid w:val="00C2094D"/>
    <w:rsid w:val="00C21027"/>
    <w:rsid w:val="00C21094"/>
    <w:rsid w:val="00C21430"/>
    <w:rsid w:val="00C21503"/>
    <w:rsid w:val="00C21527"/>
    <w:rsid w:val="00C217F5"/>
    <w:rsid w:val="00C218CC"/>
    <w:rsid w:val="00C21D73"/>
    <w:rsid w:val="00C21DFC"/>
    <w:rsid w:val="00C21E5D"/>
    <w:rsid w:val="00C2212F"/>
    <w:rsid w:val="00C2230C"/>
    <w:rsid w:val="00C22649"/>
    <w:rsid w:val="00C2297A"/>
    <w:rsid w:val="00C22F4C"/>
    <w:rsid w:val="00C231B7"/>
    <w:rsid w:val="00C231E5"/>
    <w:rsid w:val="00C23218"/>
    <w:rsid w:val="00C2342F"/>
    <w:rsid w:val="00C23456"/>
    <w:rsid w:val="00C238BD"/>
    <w:rsid w:val="00C23CC9"/>
    <w:rsid w:val="00C23D0C"/>
    <w:rsid w:val="00C240D8"/>
    <w:rsid w:val="00C2427A"/>
    <w:rsid w:val="00C243F7"/>
    <w:rsid w:val="00C24457"/>
    <w:rsid w:val="00C245E6"/>
    <w:rsid w:val="00C24665"/>
    <w:rsid w:val="00C249B0"/>
    <w:rsid w:val="00C24E01"/>
    <w:rsid w:val="00C25059"/>
    <w:rsid w:val="00C25153"/>
    <w:rsid w:val="00C25202"/>
    <w:rsid w:val="00C2547B"/>
    <w:rsid w:val="00C25714"/>
    <w:rsid w:val="00C25802"/>
    <w:rsid w:val="00C25C4E"/>
    <w:rsid w:val="00C25C64"/>
    <w:rsid w:val="00C25C9B"/>
    <w:rsid w:val="00C25CE2"/>
    <w:rsid w:val="00C25D5A"/>
    <w:rsid w:val="00C25DAC"/>
    <w:rsid w:val="00C260A4"/>
    <w:rsid w:val="00C26177"/>
    <w:rsid w:val="00C266A7"/>
    <w:rsid w:val="00C269D7"/>
    <w:rsid w:val="00C27016"/>
    <w:rsid w:val="00C27A8E"/>
    <w:rsid w:val="00C30350"/>
    <w:rsid w:val="00C30371"/>
    <w:rsid w:val="00C30394"/>
    <w:rsid w:val="00C3056D"/>
    <w:rsid w:val="00C30574"/>
    <w:rsid w:val="00C3069F"/>
    <w:rsid w:val="00C3080B"/>
    <w:rsid w:val="00C30977"/>
    <w:rsid w:val="00C30D60"/>
    <w:rsid w:val="00C30D84"/>
    <w:rsid w:val="00C30D9B"/>
    <w:rsid w:val="00C30E63"/>
    <w:rsid w:val="00C30EA3"/>
    <w:rsid w:val="00C3114E"/>
    <w:rsid w:val="00C3124D"/>
    <w:rsid w:val="00C3125D"/>
    <w:rsid w:val="00C31322"/>
    <w:rsid w:val="00C31483"/>
    <w:rsid w:val="00C31679"/>
    <w:rsid w:val="00C3192A"/>
    <w:rsid w:val="00C31AC4"/>
    <w:rsid w:val="00C31CA9"/>
    <w:rsid w:val="00C325B2"/>
    <w:rsid w:val="00C32A20"/>
    <w:rsid w:val="00C32A61"/>
    <w:rsid w:val="00C32C08"/>
    <w:rsid w:val="00C32D6E"/>
    <w:rsid w:val="00C33066"/>
    <w:rsid w:val="00C33164"/>
    <w:rsid w:val="00C3337F"/>
    <w:rsid w:val="00C3342A"/>
    <w:rsid w:val="00C33674"/>
    <w:rsid w:val="00C33A87"/>
    <w:rsid w:val="00C33B7E"/>
    <w:rsid w:val="00C33BA8"/>
    <w:rsid w:val="00C33E51"/>
    <w:rsid w:val="00C340B2"/>
    <w:rsid w:val="00C3441A"/>
    <w:rsid w:val="00C34A85"/>
    <w:rsid w:val="00C34B01"/>
    <w:rsid w:val="00C34D3B"/>
    <w:rsid w:val="00C3513F"/>
    <w:rsid w:val="00C35164"/>
    <w:rsid w:val="00C35334"/>
    <w:rsid w:val="00C35384"/>
    <w:rsid w:val="00C3538B"/>
    <w:rsid w:val="00C35427"/>
    <w:rsid w:val="00C35898"/>
    <w:rsid w:val="00C35968"/>
    <w:rsid w:val="00C35E94"/>
    <w:rsid w:val="00C35FDB"/>
    <w:rsid w:val="00C36160"/>
    <w:rsid w:val="00C36514"/>
    <w:rsid w:val="00C36679"/>
    <w:rsid w:val="00C36E3F"/>
    <w:rsid w:val="00C37257"/>
    <w:rsid w:val="00C374BF"/>
    <w:rsid w:val="00C375BD"/>
    <w:rsid w:val="00C375CB"/>
    <w:rsid w:val="00C3776E"/>
    <w:rsid w:val="00C37E5E"/>
    <w:rsid w:val="00C40085"/>
    <w:rsid w:val="00C402DD"/>
    <w:rsid w:val="00C405EF"/>
    <w:rsid w:val="00C40731"/>
    <w:rsid w:val="00C40895"/>
    <w:rsid w:val="00C40A05"/>
    <w:rsid w:val="00C40A36"/>
    <w:rsid w:val="00C40B0A"/>
    <w:rsid w:val="00C41BAA"/>
    <w:rsid w:val="00C4211C"/>
    <w:rsid w:val="00C422F2"/>
    <w:rsid w:val="00C4253E"/>
    <w:rsid w:val="00C4255E"/>
    <w:rsid w:val="00C42B3E"/>
    <w:rsid w:val="00C42C4C"/>
    <w:rsid w:val="00C42D6F"/>
    <w:rsid w:val="00C42F69"/>
    <w:rsid w:val="00C42F9F"/>
    <w:rsid w:val="00C4321E"/>
    <w:rsid w:val="00C437D3"/>
    <w:rsid w:val="00C43846"/>
    <w:rsid w:val="00C439B4"/>
    <w:rsid w:val="00C43C7A"/>
    <w:rsid w:val="00C44108"/>
    <w:rsid w:val="00C44368"/>
    <w:rsid w:val="00C4438D"/>
    <w:rsid w:val="00C44627"/>
    <w:rsid w:val="00C446F7"/>
    <w:rsid w:val="00C44E92"/>
    <w:rsid w:val="00C44F0A"/>
    <w:rsid w:val="00C44F69"/>
    <w:rsid w:val="00C4514F"/>
    <w:rsid w:val="00C45305"/>
    <w:rsid w:val="00C45412"/>
    <w:rsid w:val="00C4556C"/>
    <w:rsid w:val="00C4563F"/>
    <w:rsid w:val="00C45771"/>
    <w:rsid w:val="00C459F3"/>
    <w:rsid w:val="00C45A28"/>
    <w:rsid w:val="00C45FAF"/>
    <w:rsid w:val="00C466C7"/>
    <w:rsid w:val="00C466FA"/>
    <w:rsid w:val="00C46F06"/>
    <w:rsid w:val="00C46F2E"/>
    <w:rsid w:val="00C46F94"/>
    <w:rsid w:val="00C47638"/>
    <w:rsid w:val="00C4765C"/>
    <w:rsid w:val="00C476A6"/>
    <w:rsid w:val="00C47990"/>
    <w:rsid w:val="00C47B72"/>
    <w:rsid w:val="00C47C58"/>
    <w:rsid w:val="00C50425"/>
    <w:rsid w:val="00C5068E"/>
    <w:rsid w:val="00C506EA"/>
    <w:rsid w:val="00C50A4C"/>
    <w:rsid w:val="00C50AC6"/>
    <w:rsid w:val="00C50BC7"/>
    <w:rsid w:val="00C50C18"/>
    <w:rsid w:val="00C50C2B"/>
    <w:rsid w:val="00C50FE8"/>
    <w:rsid w:val="00C513F3"/>
    <w:rsid w:val="00C514EC"/>
    <w:rsid w:val="00C51887"/>
    <w:rsid w:val="00C51A23"/>
    <w:rsid w:val="00C51AF1"/>
    <w:rsid w:val="00C51F99"/>
    <w:rsid w:val="00C51FE7"/>
    <w:rsid w:val="00C52232"/>
    <w:rsid w:val="00C526B4"/>
    <w:rsid w:val="00C52741"/>
    <w:rsid w:val="00C5276D"/>
    <w:rsid w:val="00C52776"/>
    <w:rsid w:val="00C52B6B"/>
    <w:rsid w:val="00C5338C"/>
    <w:rsid w:val="00C53881"/>
    <w:rsid w:val="00C53C4D"/>
    <w:rsid w:val="00C53F83"/>
    <w:rsid w:val="00C5466C"/>
    <w:rsid w:val="00C54AA5"/>
    <w:rsid w:val="00C54B17"/>
    <w:rsid w:val="00C54D98"/>
    <w:rsid w:val="00C54DA8"/>
    <w:rsid w:val="00C54DB1"/>
    <w:rsid w:val="00C54E24"/>
    <w:rsid w:val="00C55030"/>
    <w:rsid w:val="00C5518B"/>
    <w:rsid w:val="00C556DB"/>
    <w:rsid w:val="00C55DD0"/>
    <w:rsid w:val="00C56207"/>
    <w:rsid w:val="00C563D2"/>
    <w:rsid w:val="00C56702"/>
    <w:rsid w:val="00C5683C"/>
    <w:rsid w:val="00C568F9"/>
    <w:rsid w:val="00C56AFD"/>
    <w:rsid w:val="00C56B56"/>
    <w:rsid w:val="00C56F0E"/>
    <w:rsid w:val="00C57180"/>
    <w:rsid w:val="00C571E1"/>
    <w:rsid w:val="00C57523"/>
    <w:rsid w:val="00C57809"/>
    <w:rsid w:val="00C578E9"/>
    <w:rsid w:val="00C60134"/>
    <w:rsid w:val="00C608AC"/>
    <w:rsid w:val="00C60D21"/>
    <w:rsid w:val="00C60D66"/>
    <w:rsid w:val="00C6127F"/>
    <w:rsid w:val="00C612C1"/>
    <w:rsid w:val="00C61820"/>
    <w:rsid w:val="00C619F3"/>
    <w:rsid w:val="00C61A57"/>
    <w:rsid w:val="00C61C4C"/>
    <w:rsid w:val="00C62281"/>
    <w:rsid w:val="00C62B31"/>
    <w:rsid w:val="00C631B7"/>
    <w:rsid w:val="00C6349A"/>
    <w:rsid w:val="00C63574"/>
    <w:rsid w:val="00C63BC9"/>
    <w:rsid w:val="00C63F22"/>
    <w:rsid w:val="00C64083"/>
    <w:rsid w:val="00C6424F"/>
    <w:rsid w:val="00C644DE"/>
    <w:rsid w:val="00C64618"/>
    <w:rsid w:val="00C64690"/>
    <w:rsid w:val="00C64A93"/>
    <w:rsid w:val="00C64B32"/>
    <w:rsid w:val="00C65034"/>
    <w:rsid w:val="00C6525D"/>
    <w:rsid w:val="00C654E9"/>
    <w:rsid w:val="00C659B9"/>
    <w:rsid w:val="00C65D10"/>
    <w:rsid w:val="00C65D56"/>
    <w:rsid w:val="00C6605E"/>
    <w:rsid w:val="00C66150"/>
    <w:rsid w:val="00C66350"/>
    <w:rsid w:val="00C66787"/>
    <w:rsid w:val="00C66A91"/>
    <w:rsid w:val="00C66B0D"/>
    <w:rsid w:val="00C670C8"/>
    <w:rsid w:val="00C67EB2"/>
    <w:rsid w:val="00C7046A"/>
    <w:rsid w:val="00C70E10"/>
    <w:rsid w:val="00C71297"/>
    <w:rsid w:val="00C712C0"/>
    <w:rsid w:val="00C715CE"/>
    <w:rsid w:val="00C71808"/>
    <w:rsid w:val="00C71E06"/>
    <w:rsid w:val="00C7240D"/>
    <w:rsid w:val="00C7270F"/>
    <w:rsid w:val="00C72C19"/>
    <w:rsid w:val="00C72E73"/>
    <w:rsid w:val="00C72E8E"/>
    <w:rsid w:val="00C72E9E"/>
    <w:rsid w:val="00C734EE"/>
    <w:rsid w:val="00C738FE"/>
    <w:rsid w:val="00C73D6B"/>
    <w:rsid w:val="00C73DC6"/>
    <w:rsid w:val="00C74436"/>
    <w:rsid w:val="00C74D26"/>
    <w:rsid w:val="00C74D34"/>
    <w:rsid w:val="00C74EA7"/>
    <w:rsid w:val="00C75094"/>
    <w:rsid w:val="00C750FF"/>
    <w:rsid w:val="00C75657"/>
    <w:rsid w:val="00C756ED"/>
    <w:rsid w:val="00C7583B"/>
    <w:rsid w:val="00C75970"/>
    <w:rsid w:val="00C75C84"/>
    <w:rsid w:val="00C76152"/>
    <w:rsid w:val="00C761FE"/>
    <w:rsid w:val="00C76330"/>
    <w:rsid w:val="00C7648A"/>
    <w:rsid w:val="00C764A4"/>
    <w:rsid w:val="00C76709"/>
    <w:rsid w:val="00C76BAB"/>
    <w:rsid w:val="00C76D47"/>
    <w:rsid w:val="00C77084"/>
    <w:rsid w:val="00C7726E"/>
    <w:rsid w:val="00C77437"/>
    <w:rsid w:val="00C77579"/>
    <w:rsid w:val="00C77742"/>
    <w:rsid w:val="00C800E9"/>
    <w:rsid w:val="00C80679"/>
    <w:rsid w:val="00C8097E"/>
    <w:rsid w:val="00C809AB"/>
    <w:rsid w:val="00C80BFD"/>
    <w:rsid w:val="00C80C2B"/>
    <w:rsid w:val="00C80D69"/>
    <w:rsid w:val="00C81073"/>
    <w:rsid w:val="00C81086"/>
    <w:rsid w:val="00C813CF"/>
    <w:rsid w:val="00C81B6D"/>
    <w:rsid w:val="00C81CAE"/>
    <w:rsid w:val="00C81E65"/>
    <w:rsid w:val="00C82127"/>
    <w:rsid w:val="00C826E9"/>
    <w:rsid w:val="00C82AC4"/>
    <w:rsid w:val="00C82CD7"/>
    <w:rsid w:val="00C83380"/>
    <w:rsid w:val="00C83853"/>
    <w:rsid w:val="00C83CD0"/>
    <w:rsid w:val="00C8440E"/>
    <w:rsid w:val="00C846DD"/>
    <w:rsid w:val="00C84937"/>
    <w:rsid w:val="00C84978"/>
    <w:rsid w:val="00C849ED"/>
    <w:rsid w:val="00C84A29"/>
    <w:rsid w:val="00C84A6F"/>
    <w:rsid w:val="00C84AC6"/>
    <w:rsid w:val="00C84DF7"/>
    <w:rsid w:val="00C85007"/>
    <w:rsid w:val="00C850BD"/>
    <w:rsid w:val="00C85295"/>
    <w:rsid w:val="00C85524"/>
    <w:rsid w:val="00C8553C"/>
    <w:rsid w:val="00C85575"/>
    <w:rsid w:val="00C85CBB"/>
    <w:rsid w:val="00C860B1"/>
    <w:rsid w:val="00C86325"/>
    <w:rsid w:val="00C863B6"/>
    <w:rsid w:val="00C866B8"/>
    <w:rsid w:val="00C866C2"/>
    <w:rsid w:val="00C86799"/>
    <w:rsid w:val="00C86B05"/>
    <w:rsid w:val="00C86F3B"/>
    <w:rsid w:val="00C87166"/>
    <w:rsid w:val="00C874B3"/>
    <w:rsid w:val="00C87776"/>
    <w:rsid w:val="00C878E5"/>
    <w:rsid w:val="00C87C54"/>
    <w:rsid w:val="00C87F14"/>
    <w:rsid w:val="00C90130"/>
    <w:rsid w:val="00C9040F"/>
    <w:rsid w:val="00C90A1B"/>
    <w:rsid w:val="00C90AC8"/>
    <w:rsid w:val="00C9146C"/>
    <w:rsid w:val="00C9157E"/>
    <w:rsid w:val="00C9164C"/>
    <w:rsid w:val="00C91694"/>
    <w:rsid w:val="00C91745"/>
    <w:rsid w:val="00C918B9"/>
    <w:rsid w:val="00C91A9E"/>
    <w:rsid w:val="00C91EF6"/>
    <w:rsid w:val="00C91FC8"/>
    <w:rsid w:val="00C92146"/>
    <w:rsid w:val="00C921F2"/>
    <w:rsid w:val="00C9222C"/>
    <w:rsid w:val="00C9232B"/>
    <w:rsid w:val="00C92346"/>
    <w:rsid w:val="00C924F5"/>
    <w:rsid w:val="00C92733"/>
    <w:rsid w:val="00C9292E"/>
    <w:rsid w:val="00C92A04"/>
    <w:rsid w:val="00C92AB6"/>
    <w:rsid w:val="00C92C32"/>
    <w:rsid w:val="00C92FEE"/>
    <w:rsid w:val="00C9324A"/>
    <w:rsid w:val="00C932CC"/>
    <w:rsid w:val="00C93575"/>
    <w:rsid w:val="00C93623"/>
    <w:rsid w:val="00C9388A"/>
    <w:rsid w:val="00C939F2"/>
    <w:rsid w:val="00C93A16"/>
    <w:rsid w:val="00C93C28"/>
    <w:rsid w:val="00C940E4"/>
    <w:rsid w:val="00C94248"/>
    <w:rsid w:val="00C948DC"/>
    <w:rsid w:val="00C94D62"/>
    <w:rsid w:val="00C94FD8"/>
    <w:rsid w:val="00C9500B"/>
    <w:rsid w:val="00C950C2"/>
    <w:rsid w:val="00C952C8"/>
    <w:rsid w:val="00C95431"/>
    <w:rsid w:val="00C959A0"/>
    <w:rsid w:val="00C95EDE"/>
    <w:rsid w:val="00C962DE"/>
    <w:rsid w:val="00C96543"/>
    <w:rsid w:val="00C96AA0"/>
    <w:rsid w:val="00C96F82"/>
    <w:rsid w:val="00C96FC9"/>
    <w:rsid w:val="00C96FF3"/>
    <w:rsid w:val="00C97163"/>
    <w:rsid w:val="00C97232"/>
    <w:rsid w:val="00C9748E"/>
    <w:rsid w:val="00C976FC"/>
    <w:rsid w:val="00C9789C"/>
    <w:rsid w:val="00C97B02"/>
    <w:rsid w:val="00C97B7B"/>
    <w:rsid w:val="00C97C98"/>
    <w:rsid w:val="00C97F40"/>
    <w:rsid w:val="00CA0081"/>
    <w:rsid w:val="00CA010F"/>
    <w:rsid w:val="00CA0202"/>
    <w:rsid w:val="00CA0251"/>
    <w:rsid w:val="00CA04EE"/>
    <w:rsid w:val="00CA0878"/>
    <w:rsid w:val="00CA08CD"/>
    <w:rsid w:val="00CA0AD0"/>
    <w:rsid w:val="00CA0B40"/>
    <w:rsid w:val="00CA0E7E"/>
    <w:rsid w:val="00CA1342"/>
    <w:rsid w:val="00CA1570"/>
    <w:rsid w:val="00CA1766"/>
    <w:rsid w:val="00CA18FE"/>
    <w:rsid w:val="00CA1BEA"/>
    <w:rsid w:val="00CA1C56"/>
    <w:rsid w:val="00CA1CF8"/>
    <w:rsid w:val="00CA1D52"/>
    <w:rsid w:val="00CA1D72"/>
    <w:rsid w:val="00CA2007"/>
    <w:rsid w:val="00CA21CA"/>
    <w:rsid w:val="00CA2563"/>
    <w:rsid w:val="00CA2585"/>
    <w:rsid w:val="00CA25F7"/>
    <w:rsid w:val="00CA27D1"/>
    <w:rsid w:val="00CA286B"/>
    <w:rsid w:val="00CA2E2F"/>
    <w:rsid w:val="00CA2E9A"/>
    <w:rsid w:val="00CA3131"/>
    <w:rsid w:val="00CA35EE"/>
    <w:rsid w:val="00CA37CF"/>
    <w:rsid w:val="00CA3960"/>
    <w:rsid w:val="00CA3963"/>
    <w:rsid w:val="00CA3A0E"/>
    <w:rsid w:val="00CA3CF8"/>
    <w:rsid w:val="00CA3E90"/>
    <w:rsid w:val="00CA4662"/>
    <w:rsid w:val="00CA4A49"/>
    <w:rsid w:val="00CA4BB3"/>
    <w:rsid w:val="00CA4CA8"/>
    <w:rsid w:val="00CA4DE6"/>
    <w:rsid w:val="00CA5992"/>
    <w:rsid w:val="00CA621C"/>
    <w:rsid w:val="00CA669F"/>
    <w:rsid w:val="00CA68D5"/>
    <w:rsid w:val="00CA6DBC"/>
    <w:rsid w:val="00CA6EEB"/>
    <w:rsid w:val="00CA723D"/>
    <w:rsid w:val="00CA784F"/>
    <w:rsid w:val="00CA794F"/>
    <w:rsid w:val="00CA7AA5"/>
    <w:rsid w:val="00CA7C4C"/>
    <w:rsid w:val="00CA7D97"/>
    <w:rsid w:val="00CA7F3B"/>
    <w:rsid w:val="00CB01EC"/>
    <w:rsid w:val="00CB04D3"/>
    <w:rsid w:val="00CB0962"/>
    <w:rsid w:val="00CB0B95"/>
    <w:rsid w:val="00CB0F7C"/>
    <w:rsid w:val="00CB10E2"/>
    <w:rsid w:val="00CB10F4"/>
    <w:rsid w:val="00CB155E"/>
    <w:rsid w:val="00CB1E35"/>
    <w:rsid w:val="00CB1EBD"/>
    <w:rsid w:val="00CB2165"/>
    <w:rsid w:val="00CB2282"/>
    <w:rsid w:val="00CB24E3"/>
    <w:rsid w:val="00CB268B"/>
    <w:rsid w:val="00CB2920"/>
    <w:rsid w:val="00CB2C52"/>
    <w:rsid w:val="00CB2D03"/>
    <w:rsid w:val="00CB2D06"/>
    <w:rsid w:val="00CB31C0"/>
    <w:rsid w:val="00CB3396"/>
    <w:rsid w:val="00CB379D"/>
    <w:rsid w:val="00CB3829"/>
    <w:rsid w:val="00CB39E4"/>
    <w:rsid w:val="00CB3A84"/>
    <w:rsid w:val="00CB3AC4"/>
    <w:rsid w:val="00CB3CB5"/>
    <w:rsid w:val="00CB3F50"/>
    <w:rsid w:val="00CB4524"/>
    <w:rsid w:val="00CB4654"/>
    <w:rsid w:val="00CB4680"/>
    <w:rsid w:val="00CB47FD"/>
    <w:rsid w:val="00CB4800"/>
    <w:rsid w:val="00CB496B"/>
    <w:rsid w:val="00CB502F"/>
    <w:rsid w:val="00CB524D"/>
    <w:rsid w:val="00CB55A5"/>
    <w:rsid w:val="00CB5667"/>
    <w:rsid w:val="00CB5776"/>
    <w:rsid w:val="00CB57E1"/>
    <w:rsid w:val="00CB5BE1"/>
    <w:rsid w:val="00CB5DCC"/>
    <w:rsid w:val="00CB6241"/>
    <w:rsid w:val="00CB6676"/>
    <w:rsid w:val="00CB688F"/>
    <w:rsid w:val="00CB6D34"/>
    <w:rsid w:val="00CB6EAE"/>
    <w:rsid w:val="00CB723B"/>
    <w:rsid w:val="00CB7289"/>
    <w:rsid w:val="00CB7537"/>
    <w:rsid w:val="00CB7553"/>
    <w:rsid w:val="00CB797A"/>
    <w:rsid w:val="00CB7C11"/>
    <w:rsid w:val="00CC012F"/>
    <w:rsid w:val="00CC033F"/>
    <w:rsid w:val="00CC03B7"/>
    <w:rsid w:val="00CC0578"/>
    <w:rsid w:val="00CC0865"/>
    <w:rsid w:val="00CC096F"/>
    <w:rsid w:val="00CC0A26"/>
    <w:rsid w:val="00CC13D7"/>
    <w:rsid w:val="00CC141D"/>
    <w:rsid w:val="00CC180C"/>
    <w:rsid w:val="00CC18ED"/>
    <w:rsid w:val="00CC19C8"/>
    <w:rsid w:val="00CC2221"/>
    <w:rsid w:val="00CC2271"/>
    <w:rsid w:val="00CC229D"/>
    <w:rsid w:val="00CC2383"/>
    <w:rsid w:val="00CC2412"/>
    <w:rsid w:val="00CC24CF"/>
    <w:rsid w:val="00CC26BA"/>
    <w:rsid w:val="00CC3187"/>
    <w:rsid w:val="00CC3353"/>
    <w:rsid w:val="00CC35F4"/>
    <w:rsid w:val="00CC38E2"/>
    <w:rsid w:val="00CC3910"/>
    <w:rsid w:val="00CC39A0"/>
    <w:rsid w:val="00CC3B05"/>
    <w:rsid w:val="00CC3E04"/>
    <w:rsid w:val="00CC4152"/>
    <w:rsid w:val="00CC4241"/>
    <w:rsid w:val="00CC44D8"/>
    <w:rsid w:val="00CC47F5"/>
    <w:rsid w:val="00CC49F9"/>
    <w:rsid w:val="00CC4D58"/>
    <w:rsid w:val="00CC4D5D"/>
    <w:rsid w:val="00CC505D"/>
    <w:rsid w:val="00CC5648"/>
    <w:rsid w:val="00CC5A7F"/>
    <w:rsid w:val="00CC5AAD"/>
    <w:rsid w:val="00CC5BF8"/>
    <w:rsid w:val="00CC5DE0"/>
    <w:rsid w:val="00CC5F3B"/>
    <w:rsid w:val="00CC5F44"/>
    <w:rsid w:val="00CC60B9"/>
    <w:rsid w:val="00CC6238"/>
    <w:rsid w:val="00CC6683"/>
    <w:rsid w:val="00CC6698"/>
    <w:rsid w:val="00CC67FF"/>
    <w:rsid w:val="00CC689E"/>
    <w:rsid w:val="00CC6C26"/>
    <w:rsid w:val="00CC6E91"/>
    <w:rsid w:val="00CC6EC5"/>
    <w:rsid w:val="00CC6F93"/>
    <w:rsid w:val="00CC739A"/>
    <w:rsid w:val="00CC73DB"/>
    <w:rsid w:val="00CC743F"/>
    <w:rsid w:val="00CC75C6"/>
    <w:rsid w:val="00CC7695"/>
    <w:rsid w:val="00CC7856"/>
    <w:rsid w:val="00CC78B2"/>
    <w:rsid w:val="00CC7A45"/>
    <w:rsid w:val="00CC7A9F"/>
    <w:rsid w:val="00CC7D84"/>
    <w:rsid w:val="00CC7ECD"/>
    <w:rsid w:val="00CD0057"/>
    <w:rsid w:val="00CD00FD"/>
    <w:rsid w:val="00CD0455"/>
    <w:rsid w:val="00CD049D"/>
    <w:rsid w:val="00CD0815"/>
    <w:rsid w:val="00CD08E9"/>
    <w:rsid w:val="00CD0C7C"/>
    <w:rsid w:val="00CD0CA5"/>
    <w:rsid w:val="00CD0D64"/>
    <w:rsid w:val="00CD10C3"/>
    <w:rsid w:val="00CD1223"/>
    <w:rsid w:val="00CD1275"/>
    <w:rsid w:val="00CD129A"/>
    <w:rsid w:val="00CD18EE"/>
    <w:rsid w:val="00CD1BA5"/>
    <w:rsid w:val="00CD1EB1"/>
    <w:rsid w:val="00CD1FD2"/>
    <w:rsid w:val="00CD2023"/>
    <w:rsid w:val="00CD2080"/>
    <w:rsid w:val="00CD23BD"/>
    <w:rsid w:val="00CD2FC6"/>
    <w:rsid w:val="00CD3084"/>
    <w:rsid w:val="00CD30DB"/>
    <w:rsid w:val="00CD30E4"/>
    <w:rsid w:val="00CD3158"/>
    <w:rsid w:val="00CD32AA"/>
    <w:rsid w:val="00CD32D7"/>
    <w:rsid w:val="00CD3670"/>
    <w:rsid w:val="00CD402E"/>
    <w:rsid w:val="00CD429D"/>
    <w:rsid w:val="00CD476D"/>
    <w:rsid w:val="00CD4B4B"/>
    <w:rsid w:val="00CD4CEF"/>
    <w:rsid w:val="00CD4D4F"/>
    <w:rsid w:val="00CD5484"/>
    <w:rsid w:val="00CD5540"/>
    <w:rsid w:val="00CD58A7"/>
    <w:rsid w:val="00CD5922"/>
    <w:rsid w:val="00CD5A5C"/>
    <w:rsid w:val="00CD5A89"/>
    <w:rsid w:val="00CD5C55"/>
    <w:rsid w:val="00CD60B0"/>
    <w:rsid w:val="00CD60DC"/>
    <w:rsid w:val="00CD68C5"/>
    <w:rsid w:val="00CD6ADF"/>
    <w:rsid w:val="00CD6AF9"/>
    <w:rsid w:val="00CD6FCA"/>
    <w:rsid w:val="00CD7735"/>
    <w:rsid w:val="00CD7EA6"/>
    <w:rsid w:val="00CD7F15"/>
    <w:rsid w:val="00CD7F66"/>
    <w:rsid w:val="00CD7F93"/>
    <w:rsid w:val="00CE0006"/>
    <w:rsid w:val="00CE016B"/>
    <w:rsid w:val="00CE023C"/>
    <w:rsid w:val="00CE0332"/>
    <w:rsid w:val="00CE08EA"/>
    <w:rsid w:val="00CE0B75"/>
    <w:rsid w:val="00CE0CCA"/>
    <w:rsid w:val="00CE0F03"/>
    <w:rsid w:val="00CE10E9"/>
    <w:rsid w:val="00CE130E"/>
    <w:rsid w:val="00CE14D7"/>
    <w:rsid w:val="00CE16DB"/>
    <w:rsid w:val="00CE185C"/>
    <w:rsid w:val="00CE185E"/>
    <w:rsid w:val="00CE18E7"/>
    <w:rsid w:val="00CE265A"/>
    <w:rsid w:val="00CE27A5"/>
    <w:rsid w:val="00CE27F9"/>
    <w:rsid w:val="00CE2904"/>
    <w:rsid w:val="00CE29C1"/>
    <w:rsid w:val="00CE2B78"/>
    <w:rsid w:val="00CE2D3A"/>
    <w:rsid w:val="00CE2E0A"/>
    <w:rsid w:val="00CE2F51"/>
    <w:rsid w:val="00CE36A4"/>
    <w:rsid w:val="00CE39E6"/>
    <w:rsid w:val="00CE3B5C"/>
    <w:rsid w:val="00CE3F43"/>
    <w:rsid w:val="00CE3FAB"/>
    <w:rsid w:val="00CE41C5"/>
    <w:rsid w:val="00CE4C93"/>
    <w:rsid w:val="00CE4DCC"/>
    <w:rsid w:val="00CE4EBD"/>
    <w:rsid w:val="00CE5175"/>
    <w:rsid w:val="00CE51F1"/>
    <w:rsid w:val="00CE5230"/>
    <w:rsid w:val="00CE5259"/>
    <w:rsid w:val="00CE5295"/>
    <w:rsid w:val="00CE5424"/>
    <w:rsid w:val="00CE56A9"/>
    <w:rsid w:val="00CE5724"/>
    <w:rsid w:val="00CE5C81"/>
    <w:rsid w:val="00CE608A"/>
    <w:rsid w:val="00CE6245"/>
    <w:rsid w:val="00CE68FA"/>
    <w:rsid w:val="00CE69B5"/>
    <w:rsid w:val="00CE7246"/>
    <w:rsid w:val="00CE7314"/>
    <w:rsid w:val="00CE784B"/>
    <w:rsid w:val="00CE7CCD"/>
    <w:rsid w:val="00CE7E02"/>
    <w:rsid w:val="00CE7E78"/>
    <w:rsid w:val="00CF00CD"/>
    <w:rsid w:val="00CF04F2"/>
    <w:rsid w:val="00CF058F"/>
    <w:rsid w:val="00CF05C0"/>
    <w:rsid w:val="00CF0672"/>
    <w:rsid w:val="00CF0695"/>
    <w:rsid w:val="00CF0749"/>
    <w:rsid w:val="00CF0788"/>
    <w:rsid w:val="00CF0C01"/>
    <w:rsid w:val="00CF0E28"/>
    <w:rsid w:val="00CF1064"/>
    <w:rsid w:val="00CF1832"/>
    <w:rsid w:val="00CF197A"/>
    <w:rsid w:val="00CF19D1"/>
    <w:rsid w:val="00CF1B13"/>
    <w:rsid w:val="00CF1BEA"/>
    <w:rsid w:val="00CF1C6C"/>
    <w:rsid w:val="00CF1F26"/>
    <w:rsid w:val="00CF2173"/>
    <w:rsid w:val="00CF23B2"/>
    <w:rsid w:val="00CF2681"/>
    <w:rsid w:val="00CF2E6E"/>
    <w:rsid w:val="00CF32A0"/>
    <w:rsid w:val="00CF3394"/>
    <w:rsid w:val="00CF3417"/>
    <w:rsid w:val="00CF3580"/>
    <w:rsid w:val="00CF3938"/>
    <w:rsid w:val="00CF3963"/>
    <w:rsid w:val="00CF464C"/>
    <w:rsid w:val="00CF4891"/>
    <w:rsid w:val="00CF4939"/>
    <w:rsid w:val="00CF49E0"/>
    <w:rsid w:val="00CF4CF6"/>
    <w:rsid w:val="00CF4DE7"/>
    <w:rsid w:val="00CF52F9"/>
    <w:rsid w:val="00CF53EB"/>
    <w:rsid w:val="00CF5A0A"/>
    <w:rsid w:val="00CF5CFD"/>
    <w:rsid w:val="00CF5DDE"/>
    <w:rsid w:val="00CF6239"/>
    <w:rsid w:val="00CF63A4"/>
    <w:rsid w:val="00CF64D7"/>
    <w:rsid w:val="00CF6729"/>
    <w:rsid w:val="00CF685E"/>
    <w:rsid w:val="00CF68EA"/>
    <w:rsid w:val="00CF6DE5"/>
    <w:rsid w:val="00CF71A7"/>
    <w:rsid w:val="00CF721B"/>
    <w:rsid w:val="00CF7303"/>
    <w:rsid w:val="00CF73B4"/>
    <w:rsid w:val="00CF7432"/>
    <w:rsid w:val="00CF7823"/>
    <w:rsid w:val="00CF7860"/>
    <w:rsid w:val="00CF7A17"/>
    <w:rsid w:val="00CF7AB7"/>
    <w:rsid w:val="00CF7B3A"/>
    <w:rsid w:val="00CF7BEC"/>
    <w:rsid w:val="00CF7C22"/>
    <w:rsid w:val="00D001D7"/>
    <w:rsid w:val="00D00345"/>
    <w:rsid w:val="00D0036A"/>
    <w:rsid w:val="00D00665"/>
    <w:rsid w:val="00D0089B"/>
    <w:rsid w:val="00D00E5D"/>
    <w:rsid w:val="00D0151E"/>
    <w:rsid w:val="00D018B8"/>
    <w:rsid w:val="00D01970"/>
    <w:rsid w:val="00D023BF"/>
    <w:rsid w:val="00D023D4"/>
    <w:rsid w:val="00D024A3"/>
    <w:rsid w:val="00D02557"/>
    <w:rsid w:val="00D026AC"/>
    <w:rsid w:val="00D02A31"/>
    <w:rsid w:val="00D02B47"/>
    <w:rsid w:val="00D02BFF"/>
    <w:rsid w:val="00D03055"/>
    <w:rsid w:val="00D0340B"/>
    <w:rsid w:val="00D03553"/>
    <w:rsid w:val="00D036C8"/>
    <w:rsid w:val="00D037C0"/>
    <w:rsid w:val="00D03AE6"/>
    <w:rsid w:val="00D03B8A"/>
    <w:rsid w:val="00D03BF3"/>
    <w:rsid w:val="00D03D84"/>
    <w:rsid w:val="00D04927"/>
    <w:rsid w:val="00D04C96"/>
    <w:rsid w:val="00D0516D"/>
    <w:rsid w:val="00D05275"/>
    <w:rsid w:val="00D05364"/>
    <w:rsid w:val="00D054B4"/>
    <w:rsid w:val="00D05730"/>
    <w:rsid w:val="00D05A48"/>
    <w:rsid w:val="00D05A69"/>
    <w:rsid w:val="00D05C7E"/>
    <w:rsid w:val="00D05FE5"/>
    <w:rsid w:val="00D0643B"/>
    <w:rsid w:val="00D0696F"/>
    <w:rsid w:val="00D06F10"/>
    <w:rsid w:val="00D070E5"/>
    <w:rsid w:val="00D07116"/>
    <w:rsid w:val="00D07183"/>
    <w:rsid w:val="00D073C9"/>
    <w:rsid w:val="00D07426"/>
    <w:rsid w:val="00D0744D"/>
    <w:rsid w:val="00D07472"/>
    <w:rsid w:val="00D074BD"/>
    <w:rsid w:val="00D077B8"/>
    <w:rsid w:val="00D0793B"/>
    <w:rsid w:val="00D079D4"/>
    <w:rsid w:val="00D07CB5"/>
    <w:rsid w:val="00D10190"/>
    <w:rsid w:val="00D105B3"/>
    <w:rsid w:val="00D10A8C"/>
    <w:rsid w:val="00D10C41"/>
    <w:rsid w:val="00D10C86"/>
    <w:rsid w:val="00D10CD7"/>
    <w:rsid w:val="00D1116C"/>
    <w:rsid w:val="00D1127F"/>
    <w:rsid w:val="00D1153A"/>
    <w:rsid w:val="00D11613"/>
    <w:rsid w:val="00D11734"/>
    <w:rsid w:val="00D117AB"/>
    <w:rsid w:val="00D119EA"/>
    <w:rsid w:val="00D12354"/>
    <w:rsid w:val="00D127FF"/>
    <w:rsid w:val="00D12B1E"/>
    <w:rsid w:val="00D12BE6"/>
    <w:rsid w:val="00D12EF1"/>
    <w:rsid w:val="00D1316B"/>
    <w:rsid w:val="00D134DE"/>
    <w:rsid w:val="00D1384C"/>
    <w:rsid w:val="00D138B8"/>
    <w:rsid w:val="00D13BE9"/>
    <w:rsid w:val="00D13C24"/>
    <w:rsid w:val="00D13EF8"/>
    <w:rsid w:val="00D141DA"/>
    <w:rsid w:val="00D14315"/>
    <w:rsid w:val="00D143B8"/>
    <w:rsid w:val="00D144DE"/>
    <w:rsid w:val="00D144E6"/>
    <w:rsid w:val="00D1478C"/>
    <w:rsid w:val="00D149EB"/>
    <w:rsid w:val="00D14B2E"/>
    <w:rsid w:val="00D1512D"/>
    <w:rsid w:val="00D15148"/>
    <w:rsid w:val="00D15F2B"/>
    <w:rsid w:val="00D16074"/>
    <w:rsid w:val="00D16521"/>
    <w:rsid w:val="00D165B0"/>
    <w:rsid w:val="00D16D12"/>
    <w:rsid w:val="00D1708F"/>
    <w:rsid w:val="00D17149"/>
    <w:rsid w:val="00D17235"/>
    <w:rsid w:val="00D1723D"/>
    <w:rsid w:val="00D173BA"/>
    <w:rsid w:val="00D17466"/>
    <w:rsid w:val="00D1787E"/>
    <w:rsid w:val="00D178AC"/>
    <w:rsid w:val="00D178E9"/>
    <w:rsid w:val="00D179F4"/>
    <w:rsid w:val="00D17A22"/>
    <w:rsid w:val="00D17CE2"/>
    <w:rsid w:val="00D17E20"/>
    <w:rsid w:val="00D17F7E"/>
    <w:rsid w:val="00D17FDC"/>
    <w:rsid w:val="00D200CA"/>
    <w:rsid w:val="00D20116"/>
    <w:rsid w:val="00D203C9"/>
    <w:rsid w:val="00D2066B"/>
    <w:rsid w:val="00D207C0"/>
    <w:rsid w:val="00D20881"/>
    <w:rsid w:val="00D208D5"/>
    <w:rsid w:val="00D20C11"/>
    <w:rsid w:val="00D20D25"/>
    <w:rsid w:val="00D20ED4"/>
    <w:rsid w:val="00D2106C"/>
    <w:rsid w:val="00D211F5"/>
    <w:rsid w:val="00D2128F"/>
    <w:rsid w:val="00D21BD7"/>
    <w:rsid w:val="00D21E01"/>
    <w:rsid w:val="00D22047"/>
    <w:rsid w:val="00D22064"/>
    <w:rsid w:val="00D22338"/>
    <w:rsid w:val="00D2255B"/>
    <w:rsid w:val="00D2287D"/>
    <w:rsid w:val="00D2296B"/>
    <w:rsid w:val="00D22A7B"/>
    <w:rsid w:val="00D22AC1"/>
    <w:rsid w:val="00D22CC1"/>
    <w:rsid w:val="00D234F6"/>
    <w:rsid w:val="00D235B9"/>
    <w:rsid w:val="00D23646"/>
    <w:rsid w:val="00D239B4"/>
    <w:rsid w:val="00D23A0B"/>
    <w:rsid w:val="00D23E74"/>
    <w:rsid w:val="00D23FD8"/>
    <w:rsid w:val="00D24034"/>
    <w:rsid w:val="00D240B5"/>
    <w:rsid w:val="00D244D7"/>
    <w:rsid w:val="00D24836"/>
    <w:rsid w:val="00D2498B"/>
    <w:rsid w:val="00D24E77"/>
    <w:rsid w:val="00D25045"/>
    <w:rsid w:val="00D2534E"/>
    <w:rsid w:val="00D2543E"/>
    <w:rsid w:val="00D2554F"/>
    <w:rsid w:val="00D25A19"/>
    <w:rsid w:val="00D25B8E"/>
    <w:rsid w:val="00D25CF6"/>
    <w:rsid w:val="00D2602D"/>
    <w:rsid w:val="00D2640C"/>
    <w:rsid w:val="00D2641D"/>
    <w:rsid w:val="00D2651B"/>
    <w:rsid w:val="00D265CD"/>
    <w:rsid w:val="00D266FC"/>
    <w:rsid w:val="00D269BC"/>
    <w:rsid w:val="00D26A67"/>
    <w:rsid w:val="00D27404"/>
    <w:rsid w:val="00D27456"/>
    <w:rsid w:val="00D277BF"/>
    <w:rsid w:val="00D27963"/>
    <w:rsid w:val="00D27C8C"/>
    <w:rsid w:val="00D30062"/>
    <w:rsid w:val="00D304F8"/>
    <w:rsid w:val="00D307BA"/>
    <w:rsid w:val="00D307FF"/>
    <w:rsid w:val="00D30923"/>
    <w:rsid w:val="00D309B7"/>
    <w:rsid w:val="00D30D36"/>
    <w:rsid w:val="00D3114B"/>
    <w:rsid w:val="00D31718"/>
    <w:rsid w:val="00D31CD8"/>
    <w:rsid w:val="00D31E84"/>
    <w:rsid w:val="00D32391"/>
    <w:rsid w:val="00D327B3"/>
    <w:rsid w:val="00D32A5C"/>
    <w:rsid w:val="00D32B72"/>
    <w:rsid w:val="00D32CB2"/>
    <w:rsid w:val="00D32DA3"/>
    <w:rsid w:val="00D330CD"/>
    <w:rsid w:val="00D3337D"/>
    <w:rsid w:val="00D334FF"/>
    <w:rsid w:val="00D33554"/>
    <w:rsid w:val="00D33559"/>
    <w:rsid w:val="00D337DD"/>
    <w:rsid w:val="00D33AFD"/>
    <w:rsid w:val="00D33E46"/>
    <w:rsid w:val="00D34A31"/>
    <w:rsid w:val="00D34C9F"/>
    <w:rsid w:val="00D34CDB"/>
    <w:rsid w:val="00D34D9F"/>
    <w:rsid w:val="00D35607"/>
    <w:rsid w:val="00D356B9"/>
    <w:rsid w:val="00D35DC3"/>
    <w:rsid w:val="00D37176"/>
    <w:rsid w:val="00D372C4"/>
    <w:rsid w:val="00D374A7"/>
    <w:rsid w:val="00D37584"/>
    <w:rsid w:val="00D375D8"/>
    <w:rsid w:val="00D376B8"/>
    <w:rsid w:val="00D3795C"/>
    <w:rsid w:val="00D37AFA"/>
    <w:rsid w:val="00D37C2E"/>
    <w:rsid w:val="00D37F95"/>
    <w:rsid w:val="00D4002D"/>
    <w:rsid w:val="00D4019A"/>
    <w:rsid w:val="00D402C0"/>
    <w:rsid w:val="00D40457"/>
    <w:rsid w:val="00D404E8"/>
    <w:rsid w:val="00D4079A"/>
    <w:rsid w:val="00D407C2"/>
    <w:rsid w:val="00D40E9E"/>
    <w:rsid w:val="00D40F21"/>
    <w:rsid w:val="00D41028"/>
    <w:rsid w:val="00D41A04"/>
    <w:rsid w:val="00D4227C"/>
    <w:rsid w:val="00D42343"/>
    <w:rsid w:val="00D4266D"/>
    <w:rsid w:val="00D42E96"/>
    <w:rsid w:val="00D42F3C"/>
    <w:rsid w:val="00D43016"/>
    <w:rsid w:val="00D4337B"/>
    <w:rsid w:val="00D43455"/>
    <w:rsid w:val="00D4348B"/>
    <w:rsid w:val="00D4385B"/>
    <w:rsid w:val="00D44281"/>
    <w:rsid w:val="00D442C2"/>
    <w:rsid w:val="00D44734"/>
    <w:rsid w:val="00D4483D"/>
    <w:rsid w:val="00D44D7F"/>
    <w:rsid w:val="00D450AF"/>
    <w:rsid w:val="00D451C4"/>
    <w:rsid w:val="00D45299"/>
    <w:rsid w:val="00D45348"/>
    <w:rsid w:val="00D45845"/>
    <w:rsid w:val="00D4590F"/>
    <w:rsid w:val="00D45A44"/>
    <w:rsid w:val="00D45E9C"/>
    <w:rsid w:val="00D4604D"/>
    <w:rsid w:val="00D46973"/>
    <w:rsid w:val="00D46F44"/>
    <w:rsid w:val="00D471AA"/>
    <w:rsid w:val="00D4764D"/>
    <w:rsid w:val="00D47939"/>
    <w:rsid w:val="00D47942"/>
    <w:rsid w:val="00D47BC4"/>
    <w:rsid w:val="00D47D4D"/>
    <w:rsid w:val="00D47E43"/>
    <w:rsid w:val="00D47F0B"/>
    <w:rsid w:val="00D50047"/>
    <w:rsid w:val="00D503EE"/>
    <w:rsid w:val="00D50A2D"/>
    <w:rsid w:val="00D50A4F"/>
    <w:rsid w:val="00D50EB4"/>
    <w:rsid w:val="00D513BB"/>
    <w:rsid w:val="00D515E7"/>
    <w:rsid w:val="00D5164C"/>
    <w:rsid w:val="00D5168E"/>
    <w:rsid w:val="00D51EF6"/>
    <w:rsid w:val="00D521D5"/>
    <w:rsid w:val="00D5230B"/>
    <w:rsid w:val="00D524AE"/>
    <w:rsid w:val="00D52712"/>
    <w:rsid w:val="00D52D18"/>
    <w:rsid w:val="00D53170"/>
    <w:rsid w:val="00D53658"/>
    <w:rsid w:val="00D536B8"/>
    <w:rsid w:val="00D537A7"/>
    <w:rsid w:val="00D539DB"/>
    <w:rsid w:val="00D53A0F"/>
    <w:rsid w:val="00D53A13"/>
    <w:rsid w:val="00D53B2A"/>
    <w:rsid w:val="00D544DF"/>
    <w:rsid w:val="00D54762"/>
    <w:rsid w:val="00D54873"/>
    <w:rsid w:val="00D549EB"/>
    <w:rsid w:val="00D54B3D"/>
    <w:rsid w:val="00D54D6F"/>
    <w:rsid w:val="00D54E40"/>
    <w:rsid w:val="00D54EAF"/>
    <w:rsid w:val="00D54ED7"/>
    <w:rsid w:val="00D54F43"/>
    <w:rsid w:val="00D54F71"/>
    <w:rsid w:val="00D55102"/>
    <w:rsid w:val="00D55A75"/>
    <w:rsid w:val="00D55B69"/>
    <w:rsid w:val="00D56091"/>
    <w:rsid w:val="00D5643B"/>
    <w:rsid w:val="00D56566"/>
    <w:rsid w:val="00D567B9"/>
    <w:rsid w:val="00D569F0"/>
    <w:rsid w:val="00D56CCD"/>
    <w:rsid w:val="00D56D54"/>
    <w:rsid w:val="00D56E25"/>
    <w:rsid w:val="00D56EF2"/>
    <w:rsid w:val="00D5725A"/>
    <w:rsid w:val="00D577FB"/>
    <w:rsid w:val="00D57B86"/>
    <w:rsid w:val="00D57C1C"/>
    <w:rsid w:val="00D57CFC"/>
    <w:rsid w:val="00D57F48"/>
    <w:rsid w:val="00D6010B"/>
    <w:rsid w:val="00D602BE"/>
    <w:rsid w:val="00D608AD"/>
    <w:rsid w:val="00D60FC4"/>
    <w:rsid w:val="00D610FF"/>
    <w:rsid w:val="00D61131"/>
    <w:rsid w:val="00D61417"/>
    <w:rsid w:val="00D61691"/>
    <w:rsid w:val="00D6198E"/>
    <w:rsid w:val="00D61CFB"/>
    <w:rsid w:val="00D61F08"/>
    <w:rsid w:val="00D6234B"/>
    <w:rsid w:val="00D62393"/>
    <w:rsid w:val="00D62473"/>
    <w:rsid w:val="00D6296B"/>
    <w:rsid w:val="00D62B55"/>
    <w:rsid w:val="00D62B82"/>
    <w:rsid w:val="00D62C5E"/>
    <w:rsid w:val="00D62E42"/>
    <w:rsid w:val="00D6302E"/>
    <w:rsid w:val="00D63634"/>
    <w:rsid w:val="00D63892"/>
    <w:rsid w:val="00D63A1B"/>
    <w:rsid w:val="00D63E53"/>
    <w:rsid w:val="00D63F2E"/>
    <w:rsid w:val="00D63F55"/>
    <w:rsid w:val="00D63F87"/>
    <w:rsid w:val="00D6430C"/>
    <w:rsid w:val="00D64965"/>
    <w:rsid w:val="00D64BEB"/>
    <w:rsid w:val="00D64C9C"/>
    <w:rsid w:val="00D65109"/>
    <w:rsid w:val="00D65695"/>
    <w:rsid w:val="00D6591A"/>
    <w:rsid w:val="00D65CC2"/>
    <w:rsid w:val="00D65D1C"/>
    <w:rsid w:val="00D66074"/>
    <w:rsid w:val="00D66A93"/>
    <w:rsid w:val="00D66ED1"/>
    <w:rsid w:val="00D671E3"/>
    <w:rsid w:val="00D67269"/>
    <w:rsid w:val="00D675EF"/>
    <w:rsid w:val="00D676D4"/>
    <w:rsid w:val="00D6779D"/>
    <w:rsid w:val="00D67855"/>
    <w:rsid w:val="00D679A1"/>
    <w:rsid w:val="00D67AE5"/>
    <w:rsid w:val="00D67CAA"/>
    <w:rsid w:val="00D67D04"/>
    <w:rsid w:val="00D67E08"/>
    <w:rsid w:val="00D67F10"/>
    <w:rsid w:val="00D67F9A"/>
    <w:rsid w:val="00D70130"/>
    <w:rsid w:val="00D70A23"/>
    <w:rsid w:val="00D70B66"/>
    <w:rsid w:val="00D70D5F"/>
    <w:rsid w:val="00D70ED9"/>
    <w:rsid w:val="00D70F33"/>
    <w:rsid w:val="00D71002"/>
    <w:rsid w:val="00D716CF"/>
    <w:rsid w:val="00D71CCD"/>
    <w:rsid w:val="00D71E6F"/>
    <w:rsid w:val="00D72314"/>
    <w:rsid w:val="00D723FC"/>
    <w:rsid w:val="00D726EA"/>
    <w:rsid w:val="00D726F2"/>
    <w:rsid w:val="00D730F6"/>
    <w:rsid w:val="00D73B4F"/>
    <w:rsid w:val="00D73BFE"/>
    <w:rsid w:val="00D73C3E"/>
    <w:rsid w:val="00D73D12"/>
    <w:rsid w:val="00D73D77"/>
    <w:rsid w:val="00D743BA"/>
    <w:rsid w:val="00D7452A"/>
    <w:rsid w:val="00D74756"/>
    <w:rsid w:val="00D74888"/>
    <w:rsid w:val="00D74EA0"/>
    <w:rsid w:val="00D74FD5"/>
    <w:rsid w:val="00D75248"/>
    <w:rsid w:val="00D75374"/>
    <w:rsid w:val="00D75921"/>
    <w:rsid w:val="00D75B79"/>
    <w:rsid w:val="00D75BED"/>
    <w:rsid w:val="00D75E18"/>
    <w:rsid w:val="00D75EEB"/>
    <w:rsid w:val="00D763A7"/>
    <w:rsid w:val="00D76677"/>
    <w:rsid w:val="00D7683E"/>
    <w:rsid w:val="00D768E1"/>
    <w:rsid w:val="00D7691B"/>
    <w:rsid w:val="00D76966"/>
    <w:rsid w:val="00D76E45"/>
    <w:rsid w:val="00D7702E"/>
    <w:rsid w:val="00D7746F"/>
    <w:rsid w:val="00D777D7"/>
    <w:rsid w:val="00D778DB"/>
    <w:rsid w:val="00D77DFE"/>
    <w:rsid w:val="00D8011D"/>
    <w:rsid w:val="00D80BCF"/>
    <w:rsid w:val="00D80D48"/>
    <w:rsid w:val="00D80DF3"/>
    <w:rsid w:val="00D81716"/>
    <w:rsid w:val="00D8174C"/>
    <w:rsid w:val="00D817DA"/>
    <w:rsid w:val="00D82082"/>
    <w:rsid w:val="00D8231B"/>
    <w:rsid w:val="00D82435"/>
    <w:rsid w:val="00D8273C"/>
    <w:rsid w:val="00D828CC"/>
    <w:rsid w:val="00D837D3"/>
    <w:rsid w:val="00D839CF"/>
    <w:rsid w:val="00D83C0B"/>
    <w:rsid w:val="00D83FEB"/>
    <w:rsid w:val="00D840E0"/>
    <w:rsid w:val="00D84703"/>
    <w:rsid w:val="00D84B60"/>
    <w:rsid w:val="00D84CA9"/>
    <w:rsid w:val="00D84D33"/>
    <w:rsid w:val="00D84E4A"/>
    <w:rsid w:val="00D84E7B"/>
    <w:rsid w:val="00D84F96"/>
    <w:rsid w:val="00D851F4"/>
    <w:rsid w:val="00D854DE"/>
    <w:rsid w:val="00D8582D"/>
    <w:rsid w:val="00D859C6"/>
    <w:rsid w:val="00D85D6F"/>
    <w:rsid w:val="00D85E37"/>
    <w:rsid w:val="00D85FDC"/>
    <w:rsid w:val="00D86817"/>
    <w:rsid w:val="00D8687B"/>
    <w:rsid w:val="00D8689D"/>
    <w:rsid w:val="00D8696C"/>
    <w:rsid w:val="00D869C5"/>
    <w:rsid w:val="00D86C20"/>
    <w:rsid w:val="00D871D6"/>
    <w:rsid w:val="00D872AC"/>
    <w:rsid w:val="00D87367"/>
    <w:rsid w:val="00D879EB"/>
    <w:rsid w:val="00D87BD6"/>
    <w:rsid w:val="00D902A5"/>
    <w:rsid w:val="00D90316"/>
    <w:rsid w:val="00D9037A"/>
    <w:rsid w:val="00D909DE"/>
    <w:rsid w:val="00D90DFE"/>
    <w:rsid w:val="00D91060"/>
    <w:rsid w:val="00D91B17"/>
    <w:rsid w:val="00D91D59"/>
    <w:rsid w:val="00D91E44"/>
    <w:rsid w:val="00D921C2"/>
    <w:rsid w:val="00D92330"/>
    <w:rsid w:val="00D923EC"/>
    <w:rsid w:val="00D92478"/>
    <w:rsid w:val="00D928E3"/>
    <w:rsid w:val="00D92A43"/>
    <w:rsid w:val="00D92CF4"/>
    <w:rsid w:val="00D92D9A"/>
    <w:rsid w:val="00D92F55"/>
    <w:rsid w:val="00D93207"/>
    <w:rsid w:val="00D93714"/>
    <w:rsid w:val="00D93A80"/>
    <w:rsid w:val="00D93D82"/>
    <w:rsid w:val="00D93D98"/>
    <w:rsid w:val="00D93D9E"/>
    <w:rsid w:val="00D93FA7"/>
    <w:rsid w:val="00D93FF5"/>
    <w:rsid w:val="00D94284"/>
    <w:rsid w:val="00D94887"/>
    <w:rsid w:val="00D94CDC"/>
    <w:rsid w:val="00D94D82"/>
    <w:rsid w:val="00D9515D"/>
    <w:rsid w:val="00D953B7"/>
    <w:rsid w:val="00D954ED"/>
    <w:rsid w:val="00D9563D"/>
    <w:rsid w:val="00D95D0C"/>
    <w:rsid w:val="00D95F36"/>
    <w:rsid w:val="00D95F96"/>
    <w:rsid w:val="00D96079"/>
    <w:rsid w:val="00D9620E"/>
    <w:rsid w:val="00D9625B"/>
    <w:rsid w:val="00D962E2"/>
    <w:rsid w:val="00D963F0"/>
    <w:rsid w:val="00D9647B"/>
    <w:rsid w:val="00D966A5"/>
    <w:rsid w:val="00D96E4C"/>
    <w:rsid w:val="00D97076"/>
    <w:rsid w:val="00D9711B"/>
    <w:rsid w:val="00D971B8"/>
    <w:rsid w:val="00D977A5"/>
    <w:rsid w:val="00D97889"/>
    <w:rsid w:val="00D97A20"/>
    <w:rsid w:val="00DA0267"/>
    <w:rsid w:val="00DA033D"/>
    <w:rsid w:val="00DA0406"/>
    <w:rsid w:val="00DA0651"/>
    <w:rsid w:val="00DA0A7E"/>
    <w:rsid w:val="00DA0BE7"/>
    <w:rsid w:val="00DA0DB5"/>
    <w:rsid w:val="00DA0F81"/>
    <w:rsid w:val="00DA14AD"/>
    <w:rsid w:val="00DA1737"/>
    <w:rsid w:val="00DA1843"/>
    <w:rsid w:val="00DA1851"/>
    <w:rsid w:val="00DA1A76"/>
    <w:rsid w:val="00DA1ED4"/>
    <w:rsid w:val="00DA20AA"/>
    <w:rsid w:val="00DA243B"/>
    <w:rsid w:val="00DA25D4"/>
    <w:rsid w:val="00DA29A6"/>
    <w:rsid w:val="00DA2E08"/>
    <w:rsid w:val="00DA2E7F"/>
    <w:rsid w:val="00DA2F97"/>
    <w:rsid w:val="00DA347D"/>
    <w:rsid w:val="00DA3658"/>
    <w:rsid w:val="00DA3673"/>
    <w:rsid w:val="00DA3A8C"/>
    <w:rsid w:val="00DA3CB6"/>
    <w:rsid w:val="00DA4024"/>
    <w:rsid w:val="00DA408C"/>
    <w:rsid w:val="00DA4445"/>
    <w:rsid w:val="00DA498E"/>
    <w:rsid w:val="00DA49AB"/>
    <w:rsid w:val="00DA4A2D"/>
    <w:rsid w:val="00DA4AED"/>
    <w:rsid w:val="00DA4E3F"/>
    <w:rsid w:val="00DA4EC8"/>
    <w:rsid w:val="00DA5042"/>
    <w:rsid w:val="00DA5438"/>
    <w:rsid w:val="00DA57F8"/>
    <w:rsid w:val="00DA58A3"/>
    <w:rsid w:val="00DA5D41"/>
    <w:rsid w:val="00DA6329"/>
    <w:rsid w:val="00DA64E8"/>
    <w:rsid w:val="00DA6548"/>
    <w:rsid w:val="00DA674E"/>
    <w:rsid w:val="00DA6A43"/>
    <w:rsid w:val="00DA6DD0"/>
    <w:rsid w:val="00DA6E57"/>
    <w:rsid w:val="00DA6F89"/>
    <w:rsid w:val="00DA7214"/>
    <w:rsid w:val="00DB043F"/>
    <w:rsid w:val="00DB08BD"/>
    <w:rsid w:val="00DB0A19"/>
    <w:rsid w:val="00DB0BA1"/>
    <w:rsid w:val="00DB0BC3"/>
    <w:rsid w:val="00DB1039"/>
    <w:rsid w:val="00DB1111"/>
    <w:rsid w:val="00DB143E"/>
    <w:rsid w:val="00DB1857"/>
    <w:rsid w:val="00DB1B3B"/>
    <w:rsid w:val="00DB1C41"/>
    <w:rsid w:val="00DB21C6"/>
    <w:rsid w:val="00DB21CF"/>
    <w:rsid w:val="00DB2364"/>
    <w:rsid w:val="00DB2654"/>
    <w:rsid w:val="00DB271A"/>
    <w:rsid w:val="00DB2785"/>
    <w:rsid w:val="00DB2860"/>
    <w:rsid w:val="00DB2A2A"/>
    <w:rsid w:val="00DB2BEE"/>
    <w:rsid w:val="00DB3083"/>
    <w:rsid w:val="00DB3429"/>
    <w:rsid w:val="00DB3466"/>
    <w:rsid w:val="00DB35B1"/>
    <w:rsid w:val="00DB36D9"/>
    <w:rsid w:val="00DB3948"/>
    <w:rsid w:val="00DB3A00"/>
    <w:rsid w:val="00DB3A2B"/>
    <w:rsid w:val="00DB3AFF"/>
    <w:rsid w:val="00DB3D38"/>
    <w:rsid w:val="00DB3F26"/>
    <w:rsid w:val="00DB3F53"/>
    <w:rsid w:val="00DB4205"/>
    <w:rsid w:val="00DB46BE"/>
    <w:rsid w:val="00DB4743"/>
    <w:rsid w:val="00DB4A9F"/>
    <w:rsid w:val="00DB50EB"/>
    <w:rsid w:val="00DB5112"/>
    <w:rsid w:val="00DB52EC"/>
    <w:rsid w:val="00DB54E1"/>
    <w:rsid w:val="00DB5859"/>
    <w:rsid w:val="00DB5945"/>
    <w:rsid w:val="00DB5BBA"/>
    <w:rsid w:val="00DB5EE4"/>
    <w:rsid w:val="00DB6151"/>
    <w:rsid w:val="00DB6547"/>
    <w:rsid w:val="00DB6565"/>
    <w:rsid w:val="00DB67E0"/>
    <w:rsid w:val="00DB69EB"/>
    <w:rsid w:val="00DB69F6"/>
    <w:rsid w:val="00DB6C2F"/>
    <w:rsid w:val="00DB6DBF"/>
    <w:rsid w:val="00DB6E5D"/>
    <w:rsid w:val="00DB7018"/>
    <w:rsid w:val="00DB711F"/>
    <w:rsid w:val="00DB71EA"/>
    <w:rsid w:val="00DB728F"/>
    <w:rsid w:val="00DB7606"/>
    <w:rsid w:val="00DB786F"/>
    <w:rsid w:val="00DB797D"/>
    <w:rsid w:val="00DC00A5"/>
    <w:rsid w:val="00DC0166"/>
    <w:rsid w:val="00DC02C5"/>
    <w:rsid w:val="00DC098B"/>
    <w:rsid w:val="00DC0F4A"/>
    <w:rsid w:val="00DC15C8"/>
    <w:rsid w:val="00DC1611"/>
    <w:rsid w:val="00DC1943"/>
    <w:rsid w:val="00DC1A6F"/>
    <w:rsid w:val="00DC1D9F"/>
    <w:rsid w:val="00DC1EB0"/>
    <w:rsid w:val="00DC1F16"/>
    <w:rsid w:val="00DC2026"/>
    <w:rsid w:val="00DC20EC"/>
    <w:rsid w:val="00DC2647"/>
    <w:rsid w:val="00DC281F"/>
    <w:rsid w:val="00DC28AC"/>
    <w:rsid w:val="00DC28FD"/>
    <w:rsid w:val="00DC319F"/>
    <w:rsid w:val="00DC3214"/>
    <w:rsid w:val="00DC33C6"/>
    <w:rsid w:val="00DC341E"/>
    <w:rsid w:val="00DC3804"/>
    <w:rsid w:val="00DC3E58"/>
    <w:rsid w:val="00DC406E"/>
    <w:rsid w:val="00DC40C4"/>
    <w:rsid w:val="00DC41C7"/>
    <w:rsid w:val="00DC43FF"/>
    <w:rsid w:val="00DC442C"/>
    <w:rsid w:val="00DC473B"/>
    <w:rsid w:val="00DC475C"/>
    <w:rsid w:val="00DC476C"/>
    <w:rsid w:val="00DC4804"/>
    <w:rsid w:val="00DC48FC"/>
    <w:rsid w:val="00DC4A54"/>
    <w:rsid w:val="00DC4CA3"/>
    <w:rsid w:val="00DC4CBF"/>
    <w:rsid w:val="00DC4F00"/>
    <w:rsid w:val="00DC5536"/>
    <w:rsid w:val="00DC56F7"/>
    <w:rsid w:val="00DC5C44"/>
    <w:rsid w:val="00DC5D16"/>
    <w:rsid w:val="00DC618E"/>
    <w:rsid w:val="00DC61C3"/>
    <w:rsid w:val="00DC62FA"/>
    <w:rsid w:val="00DC64A1"/>
    <w:rsid w:val="00DC695C"/>
    <w:rsid w:val="00DC6B5C"/>
    <w:rsid w:val="00DC6E97"/>
    <w:rsid w:val="00DC704D"/>
    <w:rsid w:val="00DC7C6A"/>
    <w:rsid w:val="00DC7CBC"/>
    <w:rsid w:val="00DD0060"/>
    <w:rsid w:val="00DD0125"/>
    <w:rsid w:val="00DD05FD"/>
    <w:rsid w:val="00DD07CF"/>
    <w:rsid w:val="00DD08B3"/>
    <w:rsid w:val="00DD0D86"/>
    <w:rsid w:val="00DD0FA7"/>
    <w:rsid w:val="00DD12CD"/>
    <w:rsid w:val="00DD14AE"/>
    <w:rsid w:val="00DD19C6"/>
    <w:rsid w:val="00DD2187"/>
    <w:rsid w:val="00DD234C"/>
    <w:rsid w:val="00DD2363"/>
    <w:rsid w:val="00DD2593"/>
    <w:rsid w:val="00DD264C"/>
    <w:rsid w:val="00DD283D"/>
    <w:rsid w:val="00DD3098"/>
    <w:rsid w:val="00DD3418"/>
    <w:rsid w:val="00DD3448"/>
    <w:rsid w:val="00DD37CB"/>
    <w:rsid w:val="00DD39BC"/>
    <w:rsid w:val="00DD4334"/>
    <w:rsid w:val="00DD4476"/>
    <w:rsid w:val="00DD4A88"/>
    <w:rsid w:val="00DD4C59"/>
    <w:rsid w:val="00DD50BD"/>
    <w:rsid w:val="00DD5119"/>
    <w:rsid w:val="00DD5553"/>
    <w:rsid w:val="00DD575D"/>
    <w:rsid w:val="00DD57AE"/>
    <w:rsid w:val="00DD5925"/>
    <w:rsid w:val="00DD5B84"/>
    <w:rsid w:val="00DD5B98"/>
    <w:rsid w:val="00DD5EAE"/>
    <w:rsid w:val="00DD5F08"/>
    <w:rsid w:val="00DD6360"/>
    <w:rsid w:val="00DD6495"/>
    <w:rsid w:val="00DD6744"/>
    <w:rsid w:val="00DD6EC9"/>
    <w:rsid w:val="00DD714F"/>
    <w:rsid w:val="00DD7329"/>
    <w:rsid w:val="00DD762D"/>
    <w:rsid w:val="00DD772A"/>
    <w:rsid w:val="00DD7D67"/>
    <w:rsid w:val="00DD7E09"/>
    <w:rsid w:val="00DD7F85"/>
    <w:rsid w:val="00DE00F8"/>
    <w:rsid w:val="00DE02BC"/>
    <w:rsid w:val="00DE032A"/>
    <w:rsid w:val="00DE036D"/>
    <w:rsid w:val="00DE04F4"/>
    <w:rsid w:val="00DE0822"/>
    <w:rsid w:val="00DE0881"/>
    <w:rsid w:val="00DE098D"/>
    <w:rsid w:val="00DE0A0A"/>
    <w:rsid w:val="00DE0BFF"/>
    <w:rsid w:val="00DE0CF6"/>
    <w:rsid w:val="00DE101A"/>
    <w:rsid w:val="00DE1050"/>
    <w:rsid w:val="00DE14FA"/>
    <w:rsid w:val="00DE18B5"/>
    <w:rsid w:val="00DE1AD8"/>
    <w:rsid w:val="00DE1AF8"/>
    <w:rsid w:val="00DE1C49"/>
    <w:rsid w:val="00DE2113"/>
    <w:rsid w:val="00DE2218"/>
    <w:rsid w:val="00DE2651"/>
    <w:rsid w:val="00DE2A19"/>
    <w:rsid w:val="00DE2AE7"/>
    <w:rsid w:val="00DE2BE6"/>
    <w:rsid w:val="00DE2F39"/>
    <w:rsid w:val="00DE38A6"/>
    <w:rsid w:val="00DE393F"/>
    <w:rsid w:val="00DE39E2"/>
    <w:rsid w:val="00DE3AE2"/>
    <w:rsid w:val="00DE3B0E"/>
    <w:rsid w:val="00DE401B"/>
    <w:rsid w:val="00DE404C"/>
    <w:rsid w:val="00DE42D3"/>
    <w:rsid w:val="00DE434A"/>
    <w:rsid w:val="00DE455B"/>
    <w:rsid w:val="00DE456C"/>
    <w:rsid w:val="00DE472F"/>
    <w:rsid w:val="00DE499A"/>
    <w:rsid w:val="00DE4B28"/>
    <w:rsid w:val="00DE4CC4"/>
    <w:rsid w:val="00DE4F29"/>
    <w:rsid w:val="00DE4FB4"/>
    <w:rsid w:val="00DE51EB"/>
    <w:rsid w:val="00DE53D0"/>
    <w:rsid w:val="00DE56F6"/>
    <w:rsid w:val="00DE573C"/>
    <w:rsid w:val="00DE5E08"/>
    <w:rsid w:val="00DE6373"/>
    <w:rsid w:val="00DE6528"/>
    <w:rsid w:val="00DE6D98"/>
    <w:rsid w:val="00DE6E83"/>
    <w:rsid w:val="00DE6F36"/>
    <w:rsid w:val="00DE71C7"/>
    <w:rsid w:val="00DE7416"/>
    <w:rsid w:val="00DE7427"/>
    <w:rsid w:val="00DE74D3"/>
    <w:rsid w:val="00DE7B0B"/>
    <w:rsid w:val="00DE7B6D"/>
    <w:rsid w:val="00DE7E3A"/>
    <w:rsid w:val="00DE7FEF"/>
    <w:rsid w:val="00DF00EF"/>
    <w:rsid w:val="00DF07CE"/>
    <w:rsid w:val="00DF0951"/>
    <w:rsid w:val="00DF0C5A"/>
    <w:rsid w:val="00DF161E"/>
    <w:rsid w:val="00DF1921"/>
    <w:rsid w:val="00DF1D62"/>
    <w:rsid w:val="00DF1EDF"/>
    <w:rsid w:val="00DF1F0C"/>
    <w:rsid w:val="00DF1F10"/>
    <w:rsid w:val="00DF28AD"/>
    <w:rsid w:val="00DF2982"/>
    <w:rsid w:val="00DF2A8C"/>
    <w:rsid w:val="00DF2B5C"/>
    <w:rsid w:val="00DF2DC7"/>
    <w:rsid w:val="00DF2E6A"/>
    <w:rsid w:val="00DF328F"/>
    <w:rsid w:val="00DF38E1"/>
    <w:rsid w:val="00DF3B7C"/>
    <w:rsid w:val="00DF3FEE"/>
    <w:rsid w:val="00DF4409"/>
    <w:rsid w:val="00DF454A"/>
    <w:rsid w:val="00DF4782"/>
    <w:rsid w:val="00DF4850"/>
    <w:rsid w:val="00DF4C0F"/>
    <w:rsid w:val="00DF4FB9"/>
    <w:rsid w:val="00DF5253"/>
    <w:rsid w:val="00DF5319"/>
    <w:rsid w:val="00DF5574"/>
    <w:rsid w:val="00DF5B45"/>
    <w:rsid w:val="00DF6011"/>
    <w:rsid w:val="00DF6761"/>
    <w:rsid w:val="00DF6BF0"/>
    <w:rsid w:val="00DF6DDE"/>
    <w:rsid w:val="00DF73B0"/>
    <w:rsid w:val="00DF74AB"/>
    <w:rsid w:val="00DF76C9"/>
    <w:rsid w:val="00DF793F"/>
    <w:rsid w:val="00DF7AB2"/>
    <w:rsid w:val="00DF7AD7"/>
    <w:rsid w:val="00DF7BD3"/>
    <w:rsid w:val="00DF7F46"/>
    <w:rsid w:val="00E000E2"/>
    <w:rsid w:val="00E00818"/>
    <w:rsid w:val="00E008C8"/>
    <w:rsid w:val="00E009DF"/>
    <w:rsid w:val="00E00A8E"/>
    <w:rsid w:val="00E00B2B"/>
    <w:rsid w:val="00E00F18"/>
    <w:rsid w:val="00E00FC7"/>
    <w:rsid w:val="00E01142"/>
    <w:rsid w:val="00E017AF"/>
    <w:rsid w:val="00E0192B"/>
    <w:rsid w:val="00E01954"/>
    <w:rsid w:val="00E01E6C"/>
    <w:rsid w:val="00E024AB"/>
    <w:rsid w:val="00E02559"/>
    <w:rsid w:val="00E028B0"/>
    <w:rsid w:val="00E02A6F"/>
    <w:rsid w:val="00E02C00"/>
    <w:rsid w:val="00E03059"/>
    <w:rsid w:val="00E03814"/>
    <w:rsid w:val="00E0389F"/>
    <w:rsid w:val="00E03E11"/>
    <w:rsid w:val="00E04067"/>
    <w:rsid w:val="00E043CC"/>
    <w:rsid w:val="00E0450F"/>
    <w:rsid w:val="00E0483D"/>
    <w:rsid w:val="00E04E1E"/>
    <w:rsid w:val="00E05798"/>
    <w:rsid w:val="00E05B5C"/>
    <w:rsid w:val="00E05B87"/>
    <w:rsid w:val="00E05D4A"/>
    <w:rsid w:val="00E05DB9"/>
    <w:rsid w:val="00E05DBD"/>
    <w:rsid w:val="00E05F04"/>
    <w:rsid w:val="00E06BD9"/>
    <w:rsid w:val="00E06D93"/>
    <w:rsid w:val="00E06E49"/>
    <w:rsid w:val="00E06EB7"/>
    <w:rsid w:val="00E06ECC"/>
    <w:rsid w:val="00E071DC"/>
    <w:rsid w:val="00E07207"/>
    <w:rsid w:val="00E0723C"/>
    <w:rsid w:val="00E072D8"/>
    <w:rsid w:val="00E073AE"/>
    <w:rsid w:val="00E07712"/>
    <w:rsid w:val="00E077CC"/>
    <w:rsid w:val="00E078C6"/>
    <w:rsid w:val="00E07BA3"/>
    <w:rsid w:val="00E07E66"/>
    <w:rsid w:val="00E10201"/>
    <w:rsid w:val="00E10432"/>
    <w:rsid w:val="00E1045A"/>
    <w:rsid w:val="00E10A35"/>
    <w:rsid w:val="00E10E12"/>
    <w:rsid w:val="00E10F8C"/>
    <w:rsid w:val="00E1132C"/>
    <w:rsid w:val="00E114F7"/>
    <w:rsid w:val="00E1150A"/>
    <w:rsid w:val="00E117EE"/>
    <w:rsid w:val="00E11BD6"/>
    <w:rsid w:val="00E11C21"/>
    <w:rsid w:val="00E11C9A"/>
    <w:rsid w:val="00E11EDC"/>
    <w:rsid w:val="00E11FF8"/>
    <w:rsid w:val="00E12856"/>
    <w:rsid w:val="00E12881"/>
    <w:rsid w:val="00E12DED"/>
    <w:rsid w:val="00E13159"/>
    <w:rsid w:val="00E13220"/>
    <w:rsid w:val="00E13690"/>
    <w:rsid w:val="00E13953"/>
    <w:rsid w:val="00E13B59"/>
    <w:rsid w:val="00E13BA1"/>
    <w:rsid w:val="00E13BFB"/>
    <w:rsid w:val="00E13D3F"/>
    <w:rsid w:val="00E14120"/>
    <w:rsid w:val="00E14122"/>
    <w:rsid w:val="00E14153"/>
    <w:rsid w:val="00E141E4"/>
    <w:rsid w:val="00E1425C"/>
    <w:rsid w:val="00E145DD"/>
    <w:rsid w:val="00E14789"/>
    <w:rsid w:val="00E14A02"/>
    <w:rsid w:val="00E14A3D"/>
    <w:rsid w:val="00E14DBD"/>
    <w:rsid w:val="00E14DFD"/>
    <w:rsid w:val="00E14E1F"/>
    <w:rsid w:val="00E150B9"/>
    <w:rsid w:val="00E15597"/>
    <w:rsid w:val="00E15998"/>
    <w:rsid w:val="00E15BC6"/>
    <w:rsid w:val="00E16055"/>
    <w:rsid w:val="00E161F2"/>
    <w:rsid w:val="00E16244"/>
    <w:rsid w:val="00E163E5"/>
    <w:rsid w:val="00E1641D"/>
    <w:rsid w:val="00E1660F"/>
    <w:rsid w:val="00E16A5B"/>
    <w:rsid w:val="00E16C0E"/>
    <w:rsid w:val="00E16CC2"/>
    <w:rsid w:val="00E16D40"/>
    <w:rsid w:val="00E16DAC"/>
    <w:rsid w:val="00E16E69"/>
    <w:rsid w:val="00E17528"/>
    <w:rsid w:val="00E17760"/>
    <w:rsid w:val="00E178BF"/>
    <w:rsid w:val="00E20730"/>
    <w:rsid w:val="00E20913"/>
    <w:rsid w:val="00E21035"/>
    <w:rsid w:val="00E21526"/>
    <w:rsid w:val="00E217CD"/>
    <w:rsid w:val="00E218DE"/>
    <w:rsid w:val="00E21A01"/>
    <w:rsid w:val="00E21F95"/>
    <w:rsid w:val="00E21FE6"/>
    <w:rsid w:val="00E21FF9"/>
    <w:rsid w:val="00E22AAC"/>
    <w:rsid w:val="00E22F51"/>
    <w:rsid w:val="00E231E3"/>
    <w:rsid w:val="00E235CF"/>
    <w:rsid w:val="00E23B24"/>
    <w:rsid w:val="00E23C61"/>
    <w:rsid w:val="00E240B5"/>
    <w:rsid w:val="00E24134"/>
    <w:rsid w:val="00E24351"/>
    <w:rsid w:val="00E244F9"/>
    <w:rsid w:val="00E245BC"/>
    <w:rsid w:val="00E248CD"/>
    <w:rsid w:val="00E24C87"/>
    <w:rsid w:val="00E24E16"/>
    <w:rsid w:val="00E24F07"/>
    <w:rsid w:val="00E24F99"/>
    <w:rsid w:val="00E2558F"/>
    <w:rsid w:val="00E25791"/>
    <w:rsid w:val="00E2580E"/>
    <w:rsid w:val="00E25B99"/>
    <w:rsid w:val="00E25E5F"/>
    <w:rsid w:val="00E26516"/>
    <w:rsid w:val="00E26816"/>
    <w:rsid w:val="00E26878"/>
    <w:rsid w:val="00E26950"/>
    <w:rsid w:val="00E26A98"/>
    <w:rsid w:val="00E26C45"/>
    <w:rsid w:val="00E2703D"/>
    <w:rsid w:val="00E2714C"/>
    <w:rsid w:val="00E27292"/>
    <w:rsid w:val="00E274EA"/>
    <w:rsid w:val="00E27C38"/>
    <w:rsid w:val="00E27DD5"/>
    <w:rsid w:val="00E303F7"/>
    <w:rsid w:val="00E3056A"/>
    <w:rsid w:val="00E3064C"/>
    <w:rsid w:val="00E306B3"/>
    <w:rsid w:val="00E30919"/>
    <w:rsid w:val="00E30A47"/>
    <w:rsid w:val="00E30D1A"/>
    <w:rsid w:val="00E30D35"/>
    <w:rsid w:val="00E310E8"/>
    <w:rsid w:val="00E31136"/>
    <w:rsid w:val="00E31288"/>
    <w:rsid w:val="00E31906"/>
    <w:rsid w:val="00E31AD9"/>
    <w:rsid w:val="00E31E75"/>
    <w:rsid w:val="00E32084"/>
    <w:rsid w:val="00E320A9"/>
    <w:rsid w:val="00E3228A"/>
    <w:rsid w:val="00E325CE"/>
    <w:rsid w:val="00E3293E"/>
    <w:rsid w:val="00E32F85"/>
    <w:rsid w:val="00E33035"/>
    <w:rsid w:val="00E330D3"/>
    <w:rsid w:val="00E332C8"/>
    <w:rsid w:val="00E33696"/>
    <w:rsid w:val="00E34034"/>
    <w:rsid w:val="00E34142"/>
    <w:rsid w:val="00E342A8"/>
    <w:rsid w:val="00E34761"/>
    <w:rsid w:val="00E34911"/>
    <w:rsid w:val="00E34C0D"/>
    <w:rsid w:val="00E34C8D"/>
    <w:rsid w:val="00E34EAB"/>
    <w:rsid w:val="00E35532"/>
    <w:rsid w:val="00E3569A"/>
    <w:rsid w:val="00E35F51"/>
    <w:rsid w:val="00E36253"/>
    <w:rsid w:val="00E362A0"/>
    <w:rsid w:val="00E36348"/>
    <w:rsid w:val="00E365EC"/>
    <w:rsid w:val="00E36927"/>
    <w:rsid w:val="00E36988"/>
    <w:rsid w:val="00E36B97"/>
    <w:rsid w:val="00E36E5F"/>
    <w:rsid w:val="00E36EB5"/>
    <w:rsid w:val="00E37073"/>
    <w:rsid w:val="00E37079"/>
    <w:rsid w:val="00E37146"/>
    <w:rsid w:val="00E37157"/>
    <w:rsid w:val="00E3727D"/>
    <w:rsid w:val="00E375B4"/>
    <w:rsid w:val="00E379ED"/>
    <w:rsid w:val="00E37B9D"/>
    <w:rsid w:val="00E37C52"/>
    <w:rsid w:val="00E37EDC"/>
    <w:rsid w:val="00E400A8"/>
    <w:rsid w:val="00E4021F"/>
    <w:rsid w:val="00E40450"/>
    <w:rsid w:val="00E40A74"/>
    <w:rsid w:val="00E40F41"/>
    <w:rsid w:val="00E41521"/>
    <w:rsid w:val="00E4166F"/>
    <w:rsid w:val="00E41C76"/>
    <w:rsid w:val="00E4215D"/>
    <w:rsid w:val="00E4283F"/>
    <w:rsid w:val="00E428E9"/>
    <w:rsid w:val="00E42CAE"/>
    <w:rsid w:val="00E43014"/>
    <w:rsid w:val="00E4314F"/>
    <w:rsid w:val="00E4321E"/>
    <w:rsid w:val="00E4323A"/>
    <w:rsid w:val="00E433DD"/>
    <w:rsid w:val="00E437F5"/>
    <w:rsid w:val="00E43B41"/>
    <w:rsid w:val="00E43BE7"/>
    <w:rsid w:val="00E4413B"/>
    <w:rsid w:val="00E4439B"/>
    <w:rsid w:val="00E44969"/>
    <w:rsid w:val="00E44E50"/>
    <w:rsid w:val="00E44ED2"/>
    <w:rsid w:val="00E44F26"/>
    <w:rsid w:val="00E44F4A"/>
    <w:rsid w:val="00E45309"/>
    <w:rsid w:val="00E457F5"/>
    <w:rsid w:val="00E45951"/>
    <w:rsid w:val="00E45A02"/>
    <w:rsid w:val="00E45D25"/>
    <w:rsid w:val="00E45DEA"/>
    <w:rsid w:val="00E45E01"/>
    <w:rsid w:val="00E45F28"/>
    <w:rsid w:val="00E4606F"/>
    <w:rsid w:val="00E4613C"/>
    <w:rsid w:val="00E46321"/>
    <w:rsid w:val="00E46337"/>
    <w:rsid w:val="00E46677"/>
    <w:rsid w:val="00E46A05"/>
    <w:rsid w:val="00E47284"/>
    <w:rsid w:val="00E47503"/>
    <w:rsid w:val="00E47A4F"/>
    <w:rsid w:val="00E47D02"/>
    <w:rsid w:val="00E47D2C"/>
    <w:rsid w:val="00E47E58"/>
    <w:rsid w:val="00E47E9A"/>
    <w:rsid w:val="00E47F6B"/>
    <w:rsid w:val="00E5090D"/>
    <w:rsid w:val="00E50A3F"/>
    <w:rsid w:val="00E50A8E"/>
    <w:rsid w:val="00E50CF5"/>
    <w:rsid w:val="00E51629"/>
    <w:rsid w:val="00E51891"/>
    <w:rsid w:val="00E51A0A"/>
    <w:rsid w:val="00E51C98"/>
    <w:rsid w:val="00E51CE0"/>
    <w:rsid w:val="00E52002"/>
    <w:rsid w:val="00E52019"/>
    <w:rsid w:val="00E52072"/>
    <w:rsid w:val="00E52481"/>
    <w:rsid w:val="00E5262C"/>
    <w:rsid w:val="00E52CE6"/>
    <w:rsid w:val="00E52E73"/>
    <w:rsid w:val="00E5301C"/>
    <w:rsid w:val="00E530CB"/>
    <w:rsid w:val="00E5328F"/>
    <w:rsid w:val="00E5331A"/>
    <w:rsid w:val="00E53427"/>
    <w:rsid w:val="00E53429"/>
    <w:rsid w:val="00E538F2"/>
    <w:rsid w:val="00E53AAC"/>
    <w:rsid w:val="00E543A6"/>
    <w:rsid w:val="00E544F3"/>
    <w:rsid w:val="00E5465E"/>
    <w:rsid w:val="00E547FD"/>
    <w:rsid w:val="00E54BD1"/>
    <w:rsid w:val="00E54ECC"/>
    <w:rsid w:val="00E5517D"/>
    <w:rsid w:val="00E5518E"/>
    <w:rsid w:val="00E551CA"/>
    <w:rsid w:val="00E5564B"/>
    <w:rsid w:val="00E5572D"/>
    <w:rsid w:val="00E558D6"/>
    <w:rsid w:val="00E55A72"/>
    <w:rsid w:val="00E55ED8"/>
    <w:rsid w:val="00E5607B"/>
    <w:rsid w:val="00E56126"/>
    <w:rsid w:val="00E562C7"/>
    <w:rsid w:val="00E5650C"/>
    <w:rsid w:val="00E566CD"/>
    <w:rsid w:val="00E56829"/>
    <w:rsid w:val="00E56B11"/>
    <w:rsid w:val="00E56D5E"/>
    <w:rsid w:val="00E573A3"/>
    <w:rsid w:val="00E57489"/>
    <w:rsid w:val="00E575B6"/>
    <w:rsid w:val="00E57FA3"/>
    <w:rsid w:val="00E601AF"/>
    <w:rsid w:val="00E60860"/>
    <w:rsid w:val="00E60A23"/>
    <w:rsid w:val="00E60F8F"/>
    <w:rsid w:val="00E6115B"/>
    <w:rsid w:val="00E61508"/>
    <w:rsid w:val="00E61AF3"/>
    <w:rsid w:val="00E61F5D"/>
    <w:rsid w:val="00E62271"/>
    <w:rsid w:val="00E62611"/>
    <w:rsid w:val="00E62856"/>
    <w:rsid w:val="00E62B9C"/>
    <w:rsid w:val="00E62CE6"/>
    <w:rsid w:val="00E636BC"/>
    <w:rsid w:val="00E637D2"/>
    <w:rsid w:val="00E638DE"/>
    <w:rsid w:val="00E639E0"/>
    <w:rsid w:val="00E63B0D"/>
    <w:rsid w:val="00E63C9C"/>
    <w:rsid w:val="00E63F38"/>
    <w:rsid w:val="00E642AC"/>
    <w:rsid w:val="00E64340"/>
    <w:rsid w:val="00E650FC"/>
    <w:rsid w:val="00E65902"/>
    <w:rsid w:val="00E65E33"/>
    <w:rsid w:val="00E6624F"/>
    <w:rsid w:val="00E662D2"/>
    <w:rsid w:val="00E662DD"/>
    <w:rsid w:val="00E66479"/>
    <w:rsid w:val="00E6648C"/>
    <w:rsid w:val="00E66A42"/>
    <w:rsid w:val="00E66A4F"/>
    <w:rsid w:val="00E66A5C"/>
    <w:rsid w:val="00E6709C"/>
    <w:rsid w:val="00E67186"/>
    <w:rsid w:val="00E67255"/>
    <w:rsid w:val="00E675FC"/>
    <w:rsid w:val="00E67CD9"/>
    <w:rsid w:val="00E67DE4"/>
    <w:rsid w:val="00E70B1D"/>
    <w:rsid w:val="00E70C2F"/>
    <w:rsid w:val="00E71342"/>
    <w:rsid w:val="00E71474"/>
    <w:rsid w:val="00E71583"/>
    <w:rsid w:val="00E716B2"/>
    <w:rsid w:val="00E718C7"/>
    <w:rsid w:val="00E71918"/>
    <w:rsid w:val="00E71AB1"/>
    <w:rsid w:val="00E71E0B"/>
    <w:rsid w:val="00E71F36"/>
    <w:rsid w:val="00E7237E"/>
    <w:rsid w:val="00E72383"/>
    <w:rsid w:val="00E72446"/>
    <w:rsid w:val="00E729A7"/>
    <w:rsid w:val="00E72F2B"/>
    <w:rsid w:val="00E73009"/>
    <w:rsid w:val="00E730D8"/>
    <w:rsid w:val="00E731F3"/>
    <w:rsid w:val="00E73467"/>
    <w:rsid w:val="00E73488"/>
    <w:rsid w:val="00E734D1"/>
    <w:rsid w:val="00E7389B"/>
    <w:rsid w:val="00E73A68"/>
    <w:rsid w:val="00E73A6F"/>
    <w:rsid w:val="00E74219"/>
    <w:rsid w:val="00E74296"/>
    <w:rsid w:val="00E74816"/>
    <w:rsid w:val="00E74823"/>
    <w:rsid w:val="00E74E25"/>
    <w:rsid w:val="00E74ED6"/>
    <w:rsid w:val="00E75462"/>
    <w:rsid w:val="00E758BB"/>
    <w:rsid w:val="00E75B1D"/>
    <w:rsid w:val="00E75B57"/>
    <w:rsid w:val="00E75C27"/>
    <w:rsid w:val="00E75EB3"/>
    <w:rsid w:val="00E75FF9"/>
    <w:rsid w:val="00E76171"/>
    <w:rsid w:val="00E762DF"/>
    <w:rsid w:val="00E763EC"/>
    <w:rsid w:val="00E76454"/>
    <w:rsid w:val="00E7681A"/>
    <w:rsid w:val="00E76F7A"/>
    <w:rsid w:val="00E772AF"/>
    <w:rsid w:val="00E77373"/>
    <w:rsid w:val="00E773AC"/>
    <w:rsid w:val="00E7759B"/>
    <w:rsid w:val="00E8009A"/>
    <w:rsid w:val="00E80192"/>
    <w:rsid w:val="00E80491"/>
    <w:rsid w:val="00E809C2"/>
    <w:rsid w:val="00E809E1"/>
    <w:rsid w:val="00E80AEE"/>
    <w:rsid w:val="00E81128"/>
    <w:rsid w:val="00E81166"/>
    <w:rsid w:val="00E81247"/>
    <w:rsid w:val="00E814AB"/>
    <w:rsid w:val="00E814D9"/>
    <w:rsid w:val="00E815CC"/>
    <w:rsid w:val="00E81684"/>
    <w:rsid w:val="00E81753"/>
    <w:rsid w:val="00E8191E"/>
    <w:rsid w:val="00E819FC"/>
    <w:rsid w:val="00E81BDE"/>
    <w:rsid w:val="00E81C23"/>
    <w:rsid w:val="00E81EAE"/>
    <w:rsid w:val="00E82117"/>
    <w:rsid w:val="00E821B1"/>
    <w:rsid w:val="00E8224A"/>
    <w:rsid w:val="00E823EC"/>
    <w:rsid w:val="00E8281F"/>
    <w:rsid w:val="00E829D7"/>
    <w:rsid w:val="00E82B87"/>
    <w:rsid w:val="00E82CD5"/>
    <w:rsid w:val="00E82EB9"/>
    <w:rsid w:val="00E83538"/>
    <w:rsid w:val="00E836CC"/>
    <w:rsid w:val="00E836DE"/>
    <w:rsid w:val="00E83818"/>
    <w:rsid w:val="00E83890"/>
    <w:rsid w:val="00E83A42"/>
    <w:rsid w:val="00E83B5D"/>
    <w:rsid w:val="00E83E7C"/>
    <w:rsid w:val="00E84622"/>
    <w:rsid w:val="00E84839"/>
    <w:rsid w:val="00E84A59"/>
    <w:rsid w:val="00E84A6B"/>
    <w:rsid w:val="00E84B48"/>
    <w:rsid w:val="00E84BC3"/>
    <w:rsid w:val="00E84C19"/>
    <w:rsid w:val="00E85229"/>
    <w:rsid w:val="00E852A1"/>
    <w:rsid w:val="00E85348"/>
    <w:rsid w:val="00E85464"/>
    <w:rsid w:val="00E85570"/>
    <w:rsid w:val="00E85AF3"/>
    <w:rsid w:val="00E85BA6"/>
    <w:rsid w:val="00E85E73"/>
    <w:rsid w:val="00E86169"/>
    <w:rsid w:val="00E86355"/>
    <w:rsid w:val="00E8636D"/>
    <w:rsid w:val="00E866D1"/>
    <w:rsid w:val="00E86759"/>
    <w:rsid w:val="00E86A63"/>
    <w:rsid w:val="00E86AF2"/>
    <w:rsid w:val="00E86C74"/>
    <w:rsid w:val="00E86E67"/>
    <w:rsid w:val="00E8719B"/>
    <w:rsid w:val="00E874C2"/>
    <w:rsid w:val="00E87646"/>
    <w:rsid w:val="00E877B7"/>
    <w:rsid w:val="00E877D3"/>
    <w:rsid w:val="00E87A10"/>
    <w:rsid w:val="00E87A31"/>
    <w:rsid w:val="00E87AC6"/>
    <w:rsid w:val="00E87AD8"/>
    <w:rsid w:val="00E87D96"/>
    <w:rsid w:val="00E903F9"/>
    <w:rsid w:val="00E90561"/>
    <w:rsid w:val="00E90588"/>
    <w:rsid w:val="00E905EE"/>
    <w:rsid w:val="00E906EF"/>
    <w:rsid w:val="00E90782"/>
    <w:rsid w:val="00E907AA"/>
    <w:rsid w:val="00E90BB2"/>
    <w:rsid w:val="00E90E5B"/>
    <w:rsid w:val="00E90F2F"/>
    <w:rsid w:val="00E91078"/>
    <w:rsid w:val="00E911AF"/>
    <w:rsid w:val="00E91230"/>
    <w:rsid w:val="00E91705"/>
    <w:rsid w:val="00E9172B"/>
    <w:rsid w:val="00E91740"/>
    <w:rsid w:val="00E920F5"/>
    <w:rsid w:val="00E9221B"/>
    <w:rsid w:val="00E9233B"/>
    <w:rsid w:val="00E9237F"/>
    <w:rsid w:val="00E923E3"/>
    <w:rsid w:val="00E9261D"/>
    <w:rsid w:val="00E927F4"/>
    <w:rsid w:val="00E928B6"/>
    <w:rsid w:val="00E92AC6"/>
    <w:rsid w:val="00E92AD0"/>
    <w:rsid w:val="00E92C0A"/>
    <w:rsid w:val="00E93147"/>
    <w:rsid w:val="00E9326D"/>
    <w:rsid w:val="00E93653"/>
    <w:rsid w:val="00E9380D"/>
    <w:rsid w:val="00E939AC"/>
    <w:rsid w:val="00E93B25"/>
    <w:rsid w:val="00E93B96"/>
    <w:rsid w:val="00E93E96"/>
    <w:rsid w:val="00E94490"/>
    <w:rsid w:val="00E94634"/>
    <w:rsid w:val="00E94955"/>
    <w:rsid w:val="00E949DA"/>
    <w:rsid w:val="00E94C0F"/>
    <w:rsid w:val="00E94DA7"/>
    <w:rsid w:val="00E95059"/>
    <w:rsid w:val="00E950D6"/>
    <w:rsid w:val="00E9510C"/>
    <w:rsid w:val="00E951B8"/>
    <w:rsid w:val="00E9551D"/>
    <w:rsid w:val="00E95C7D"/>
    <w:rsid w:val="00E95CDD"/>
    <w:rsid w:val="00E9696A"/>
    <w:rsid w:val="00E96ABC"/>
    <w:rsid w:val="00E96AF7"/>
    <w:rsid w:val="00E96B3E"/>
    <w:rsid w:val="00E96D69"/>
    <w:rsid w:val="00E970B3"/>
    <w:rsid w:val="00E971BD"/>
    <w:rsid w:val="00E971C2"/>
    <w:rsid w:val="00E972A1"/>
    <w:rsid w:val="00E97481"/>
    <w:rsid w:val="00E97841"/>
    <w:rsid w:val="00E978FD"/>
    <w:rsid w:val="00EA0301"/>
    <w:rsid w:val="00EA0468"/>
    <w:rsid w:val="00EA055F"/>
    <w:rsid w:val="00EA090A"/>
    <w:rsid w:val="00EA0BFD"/>
    <w:rsid w:val="00EA0DAC"/>
    <w:rsid w:val="00EA1278"/>
    <w:rsid w:val="00EA130A"/>
    <w:rsid w:val="00EA1344"/>
    <w:rsid w:val="00EA136C"/>
    <w:rsid w:val="00EA1598"/>
    <w:rsid w:val="00EA1770"/>
    <w:rsid w:val="00EA180D"/>
    <w:rsid w:val="00EA181D"/>
    <w:rsid w:val="00EA19A1"/>
    <w:rsid w:val="00EA1AED"/>
    <w:rsid w:val="00EA1B8B"/>
    <w:rsid w:val="00EA1F4D"/>
    <w:rsid w:val="00EA21CB"/>
    <w:rsid w:val="00EA2295"/>
    <w:rsid w:val="00EA23D0"/>
    <w:rsid w:val="00EA257C"/>
    <w:rsid w:val="00EA2893"/>
    <w:rsid w:val="00EA2A57"/>
    <w:rsid w:val="00EA2AEC"/>
    <w:rsid w:val="00EA2FB3"/>
    <w:rsid w:val="00EA2FDB"/>
    <w:rsid w:val="00EA309C"/>
    <w:rsid w:val="00EA3502"/>
    <w:rsid w:val="00EA356A"/>
    <w:rsid w:val="00EA3673"/>
    <w:rsid w:val="00EA385F"/>
    <w:rsid w:val="00EA38FC"/>
    <w:rsid w:val="00EA3922"/>
    <w:rsid w:val="00EA3ED2"/>
    <w:rsid w:val="00EA46FC"/>
    <w:rsid w:val="00EA47B8"/>
    <w:rsid w:val="00EA4AD2"/>
    <w:rsid w:val="00EA4DBB"/>
    <w:rsid w:val="00EA4F8F"/>
    <w:rsid w:val="00EA5173"/>
    <w:rsid w:val="00EA51B1"/>
    <w:rsid w:val="00EA575A"/>
    <w:rsid w:val="00EA597A"/>
    <w:rsid w:val="00EA59C6"/>
    <w:rsid w:val="00EA5AFF"/>
    <w:rsid w:val="00EA5B3F"/>
    <w:rsid w:val="00EA60D6"/>
    <w:rsid w:val="00EA61BE"/>
    <w:rsid w:val="00EA655D"/>
    <w:rsid w:val="00EA68C8"/>
    <w:rsid w:val="00EA69D3"/>
    <w:rsid w:val="00EA6EE9"/>
    <w:rsid w:val="00EA7225"/>
    <w:rsid w:val="00EA7442"/>
    <w:rsid w:val="00EA74C3"/>
    <w:rsid w:val="00EA7DF0"/>
    <w:rsid w:val="00EB03C7"/>
    <w:rsid w:val="00EB03EB"/>
    <w:rsid w:val="00EB04C4"/>
    <w:rsid w:val="00EB055D"/>
    <w:rsid w:val="00EB0737"/>
    <w:rsid w:val="00EB084D"/>
    <w:rsid w:val="00EB086D"/>
    <w:rsid w:val="00EB0E2D"/>
    <w:rsid w:val="00EB1139"/>
    <w:rsid w:val="00EB144D"/>
    <w:rsid w:val="00EB218A"/>
    <w:rsid w:val="00EB22DA"/>
    <w:rsid w:val="00EB2330"/>
    <w:rsid w:val="00EB2736"/>
    <w:rsid w:val="00EB2C75"/>
    <w:rsid w:val="00EB2E2B"/>
    <w:rsid w:val="00EB322C"/>
    <w:rsid w:val="00EB3236"/>
    <w:rsid w:val="00EB3315"/>
    <w:rsid w:val="00EB349F"/>
    <w:rsid w:val="00EB3561"/>
    <w:rsid w:val="00EB3693"/>
    <w:rsid w:val="00EB3867"/>
    <w:rsid w:val="00EB39AD"/>
    <w:rsid w:val="00EB39E3"/>
    <w:rsid w:val="00EB3D43"/>
    <w:rsid w:val="00EB3E08"/>
    <w:rsid w:val="00EB3EE5"/>
    <w:rsid w:val="00EB41BB"/>
    <w:rsid w:val="00EB4438"/>
    <w:rsid w:val="00EB466D"/>
    <w:rsid w:val="00EB4802"/>
    <w:rsid w:val="00EB5184"/>
    <w:rsid w:val="00EB52AA"/>
    <w:rsid w:val="00EB5679"/>
    <w:rsid w:val="00EB5B9B"/>
    <w:rsid w:val="00EB5D90"/>
    <w:rsid w:val="00EB5E6C"/>
    <w:rsid w:val="00EB5EB3"/>
    <w:rsid w:val="00EB6287"/>
    <w:rsid w:val="00EB6370"/>
    <w:rsid w:val="00EB6621"/>
    <w:rsid w:val="00EB67FF"/>
    <w:rsid w:val="00EB6DA3"/>
    <w:rsid w:val="00EB6DD5"/>
    <w:rsid w:val="00EB718D"/>
    <w:rsid w:val="00EB7364"/>
    <w:rsid w:val="00EB7494"/>
    <w:rsid w:val="00EB762C"/>
    <w:rsid w:val="00EB792C"/>
    <w:rsid w:val="00EB7B2C"/>
    <w:rsid w:val="00EB7BC8"/>
    <w:rsid w:val="00EB7C55"/>
    <w:rsid w:val="00EC0360"/>
    <w:rsid w:val="00EC03E2"/>
    <w:rsid w:val="00EC0CF6"/>
    <w:rsid w:val="00EC0D89"/>
    <w:rsid w:val="00EC0DB3"/>
    <w:rsid w:val="00EC0E39"/>
    <w:rsid w:val="00EC0E5E"/>
    <w:rsid w:val="00EC0E79"/>
    <w:rsid w:val="00EC16D8"/>
    <w:rsid w:val="00EC1AFA"/>
    <w:rsid w:val="00EC1E1E"/>
    <w:rsid w:val="00EC213C"/>
    <w:rsid w:val="00EC24F4"/>
    <w:rsid w:val="00EC2916"/>
    <w:rsid w:val="00EC2967"/>
    <w:rsid w:val="00EC29D5"/>
    <w:rsid w:val="00EC2C9E"/>
    <w:rsid w:val="00EC2E51"/>
    <w:rsid w:val="00EC34D0"/>
    <w:rsid w:val="00EC36EB"/>
    <w:rsid w:val="00EC3924"/>
    <w:rsid w:val="00EC394D"/>
    <w:rsid w:val="00EC39AF"/>
    <w:rsid w:val="00EC3CE4"/>
    <w:rsid w:val="00EC3DB0"/>
    <w:rsid w:val="00EC3EC8"/>
    <w:rsid w:val="00EC3F8E"/>
    <w:rsid w:val="00EC3FEA"/>
    <w:rsid w:val="00EC40C5"/>
    <w:rsid w:val="00EC42F6"/>
    <w:rsid w:val="00EC44C2"/>
    <w:rsid w:val="00EC4831"/>
    <w:rsid w:val="00EC4AB7"/>
    <w:rsid w:val="00EC4ACE"/>
    <w:rsid w:val="00EC4DAB"/>
    <w:rsid w:val="00EC50A6"/>
    <w:rsid w:val="00EC5620"/>
    <w:rsid w:val="00EC564D"/>
    <w:rsid w:val="00EC5792"/>
    <w:rsid w:val="00EC589E"/>
    <w:rsid w:val="00EC590B"/>
    <w:rsid w:val="00EC5BC5"/>
    <w:rsid w:val="00EC5D25"/>
    <w:rsid w:val="00EC5D40"/>
    <w:rsid w:val="00EC5FF9"/>
    <w:rsid w:val="00EC66C6"/>
    <w:rsid w:val="00EC6833"/>
    <w:rsid w:val="00EC6B98"/>
    <w:rsid w:val="00EC6F12"/>
    <w:rsid w:val="00EC6FFE"/>
    <w:rsid w:val="00EC7494"/>
    <w:rsid w:val="00EC76E8"/>
    <w:rsid w:val="00EC78FE"/>
    <w:rsid w:val="00EC7964"/>
    <w:rsid w:val="00EC7A11"/>
    <w:rsid w:val="00EC7C1F"/>
    <w:rsid w:val="00EC7DE2"/>
    <w:rsid w:val="00ED0396"/>
    <w:rsid w:val="00ED0455"/>
    <w:rsid w:val="00ED05A2"/>
    <w:rsid w:val="00ED05B6"/>
    <w:rsid w:val="00ED0825"/>
    <w:rsid w:val="00ED0BAC"/>
    <w:rsid w:val="00ED0E01"/>
    <w:rsid w:val="00ED1355"/>
    <w:rsid w:val="00ED13A7"/>
    <w:rsid w:val="00ED13D9"/>
    <w:rsid w:val="00ED15BB"/>
    <w:rsid w:val="00ED16E2"/>
    <w:rsid w:val="00ED18A1"/>
    <w:rsid w:val="00ED1EAE"/>
    <w:rsid w:val="00ED20CC"/>
    <w:rsid w:val="00ED21EF"/>
    <w:rsid w:val="00ED22BF"/>
    <w:rsid w:val="00ED260A"/>
    <w:rsid w:val="00ED277A"/>
    <w:rsid w:val="00ED2D27"/>
    <w:rsid w:val="00ED2D2C"/>
    <w:rsid w:val="00ED2D39"/>
    <w:rsid w:val="00ED2DF7"/>
    <w:rsid w:val="00ED304E"/>
    <w:rsid w:val="00ED3204"/>
    <w:rsid w:val="00ED3405"/>
    <w:rsid w:val="00ED3CDA"/>
    <w:rsid w:val="00ED3DBA"/>
    <w:rsid w:val="00ED3DE7"/>
    <w:rsid w:val="00ED404D"/>
    <w:rsid w:val="00ED4279"/>
    <w:rsid w:val="00ED4548"/>
    <w:rsid w:val="00ED48A4"/>
    <w:rsid w:val="00ED4AE3"/>
    <w:rsid w:val="00ED5314"/>
    <w:rsid w:val="00ED546F"/>
    <w:rsid w:val="00ED5789"/>
    <w:rsid w:val="00ED6052"/>
    <w:rsid w:val="00ED632C"/>
    <w:rsid w:val="00ED6B0F"/>
    <w:rsid w:val="00ED6B17"/>
    <w:rsid w:val="00ED6B9E"/>
    <w:rsid w:val="00ED6D50"/>
    <w:rsid w:val="00ED6EDF"/>
    <w:rsid w:val="00ED768E"/>
    <w:rsid w:val="00ED7CC9"/>
    <w:rsid w:val="00ED7E43"/>
    <w:rsid w:val="00ED7EF4"/>
    <w:rsid w:val="00ED7F18"/>
    <w:rsid w:val="00ED7F32"/>
    <w:rsid w:val="00EE019F"/>
    <w:rsid w:val="00EE0AD5"/>
    <w:rsid w:val="00EE0E8D"/>
    <w:rsid w:val="00EE0F15"/>
    <w:rsid w:val="00EE0F8F"/>
    <w:rsid w:val="00EE1308"/>
    <w:rsid w:val="00EE1767"/>
    <w:rsid w:val="00EE17E9"/>
    <w:rsid w:val="00EE1A32"/>
    <w:rsid w:val="00EE1B05"/>
    <w:rsid w:val="00EE1B50"/>
    <w:rsid w:val="00EE1BC4"/>
    <w:rsid w:val="00EE24C3"/>
    <w:rsid w:val="00EE2A5B"/>
    <w:rsid w:val="00EE2A7D"/>
    <w:rsid w:val="00EE2D03"/>
    <w:rsid w:val="00EE2D16"/>
    <w:rsid w:val="00EE34B4"/>
    <w:rsid w:val="00EE354C"/>
    <w:rsid w:val="00EE371A"/>
    <w:rsid w:val="00EE37D2"/>
    <w:rsid w:val="00EE3823"/>
    <w:rsid w:val="00EE4318"/>
    <w:rsid w:val="00EE43F0"/>
    <w:rsid w:val="00EE4583"/>
    <w:rsid w:val="00EE4805"/>
    <w:rsid w:val="00EE48E2"/>
    <w:rsid w:val="00EE4B2A"/>
    <w:rsid w:val="00EE4D59"/>
    <w:rsid w:val="00EE547D"/>
    <w:rsid w:val="00EE55AB"/>
    <w:rsid w:val="00EE5753"/>
    <w:rsid w:val="00EE578B"/>
    <w:rsid w:val="00EE5AC5"/>
    <w:rsid w:val="00EE5B84"/>
    <w:rsid w:val="00EE5C30"/>
    <w:rsid w:val="00EE5E5A"/>
    <w:rsid w:val="00EE6454"/>
    <w:rsid w:val="00EE7243"/>
    <w:rsid w:val="00EE746C"/>
    <w:rsid w:val="00EE75E6"/>
    <w:rsid w:val="00EE7661"/>
    <w:rsid w:val="00EE76C8"/>
    <w:rsid w:val="00EE7866"/>
    <w:rsid w:val="00EF06DB"/>
    <w:rsid w:val="00EF06DF"/>
    <w:rsid w:val="00EF0C24"/>
    <w:rsid w:val="00EF134A"/>
    <w:rsid w:val="00EF15E0"/>
    <w:rsid w:val="00EF1863"/>
    <w:rsid w:val="00EF1A91"/>
    <w:rsid w:val="00EF1F29"/>
    <w:rsid w:val="00EF2304"/>
    <w:rsid w:val="00EF25D4"/>
    <w:rsid w:val="00EF268F"/>
    <w:rsid w:val="00EF271B"/>
    <w:rsid w:val="00EF27ED"/>
    <w:rsid w:val="00EF29CF"/>
    <w:rsid w:val="00EF2A93"/>
    <w:rsid w:val="00EF2AB7"/>
    <w:rsid w:val="00EF2C56"/>
    <w:rsid w:val="00EF32C7"/>
    <w:rsid w:val="00EF33F8"/>
    <w:rsid w:val="00EF3976"/>
    <w:rsid w:val="00EF3B92"/>
    <w:rsid w:val="00EF4175"/>
    <w:rsid w:val="00EF41F6"/>
    <w:rsid w:val="00EF4526"/>
    <w:rsid w:val="00EF4709"/>
    <w:rsid w:val="00EF4952"/>
    <w:rsid w:val="00EF49F9"/>
    <w:rsid w:val="00EF4B88"/>
    <w:rsid w:val="00EF4C5B"/>
    <w:rsid w:val="00EF4C96"/>
    <w:rsid w:val="00EF5294"/>
    <w:rsid w:val="00EF5487"/>
    <w:rsid w:val="00EF5618"/>
    <w:rsid w:val="00EF565B"/>
    <w:rsid w:val="00EF5696"/>
    <w:rsid w:val="00EF5763"/>
    <w:rsid w:val="00EF5BD6"/>
    <w:rsid w:val="00EF5CD4"/>
    <w:rsid w:val="00EF5DAB"/>
    <w:rsid w:val="00EF5FEB"/>
    <w:rsid w:val="00EF6219"/>
    <w:rsid w:val="00EF6389"/>
    <w:rsid w:val="00EF70CA"/>
    <w:rsid w:val="00EF7205"/>
    <w:rsid w:val="00EF7350"/>
    <w:rsid w:val="00EF73EC"/>
    <w:rsid w:val="00EF76C5"/>
    <w:rsid w:val="00EF79BD"/>
    <w:rsid w:val="00EF7B2E"/>
    <w:rsid w:val="00EF7D8F"/>
    <w:rsid w:val="00F000B6"/>
    <w:rsid w:val="00F0040B"/>
    <w:rsid w:val="00F006C9"/>
    <w:rsid w:val="00F0088E"/>
    <w:rsid w:val="00F00945"/>
    <w:rsid w:val="00F00F97"/>
    <w:rsid w:val="00F0138F"/>
    <w:rsid w:val="00F01530"/>
    <w:rsid w:val="00F01712"/>
    <w:rsid w:val="00F017F8"/>
    <w:rsid w:val="00F01857"/>
    <w:rsid w:val="00F01A35"/>
    <w:rsid w:val="00F01A67"/>
    <w:rsid w:val="00F02009"/>
    <w:rsid w:val="00F0200F"/>
    <w:rsid w:val="00F0298A"/>
    <w:rsid w:val="00F02A59"/>
    <w:rsid w:val="00F02BF1"/>
    <w:rsid w:val="00F0392F"/>
    <w:rsid w:val="00F03BA5"/>
    <w:rsid w:val="00F03C13"/>
    <w:rsid w:val="00F03C22"/>
    <w:rsid w:val="00F03C41"/>
    <w:rsid w:val="00F03F8F"/>
    <w:rsid w:val="00F040AE"/>
    <w:rsid w:val="00F040CA"/>
    <w:rsid w:val="00F04126"/>
    <w:rsid w:val="00F0454A"/>
    <w:rsid w:val="00F048A4"/>
    <w:rsid w:val="00F049EA"/>
    <w:rsid w:val="00F04AF0"/>
    <w:rsid w:val="00F04D16"/>
    <w:rsid w:val="00F05198"/>
    <w:rsid w:val="00F0536B"/>
    <w:rsid w:val="00F055C4"/>
    <w:rsid w:val="00F05A62"/>
    <w:rsid w:val="00F05B69"/>
    <w:rsid w:val="00F05D5E"/>
    <w:rsid w:val="00F05FBF"/>
    <w:rsid w:val="00F0610E"/>
    <w:rsid w:val="00F06791"/>
    <w:rsid w:val="00F06DCF"/>
    <w:rsid w:val="00F06DE1"/>
    <w:rsid w:val="00F06EB7"/>
    <w:rsid w:val="00F077B7"/>
    <w:rsid w:val="00F077CB"/>
    <w:rsid w:val="00F079E5"/>
    <w:rsid w:val="00F07DBD"/>
    <w:rsid w:val="00F10079"/>
    <w:rsid w:val="00F1013D"/>
    <w:rsid w:val="00F10434"/>
    <w:rsid w:val="00F104EC"/>
    <w:rsid w:val="00F10737"/>
    <w:rsid w:val="00F1082D"/>
    <w:rsid w:val="00F10985"/>
    <w:rsid w:val="00F109C4"/>
    <w:rsid w:val="00F10C5D"/>
    <w:rsid w:val="00F10D08"/>
    <w:rsid w:val="00F10E40"/>
    <w:rsid w:val="00F11168"/>
    <w:rsid w:val="00F111E8"/>
    <w:rsid w:val="00F1134C"/>
    <w:rsid w:val="00F11496"/>
    <w:rsid w:val="00F11523"/>
    <w:rsid w:val="00F115BE"/>
    <w:rsid w:val="00F11615"/>
    <w:rsid w:val="00F11690"/>
    <w:rsid w:val="00F11AC7"/>
    <w:rsid w:val="00F11EAC"/>
    <w:rsid w:val="00F12006"/>
    <w:rsid w:val="00F1205D"/>
    <w:rsid w:val="00F1219A"/>
    <w:rsid w:val="00F121A4"/>
    <w:rsid w:val="00F1269F"/>
    <w:rsid w:val="00F126F8"/>
    <w:rsid w:val="00F12E86"/>
    <w:rsid w:val="00F12F06"/>
    <w:rsid w:val="00F131E8"/>
    <w:rsid w:val="00F133D4"/>
    <w:rsid w:val="00F13563"/>
    <w:rsid w:val="00F135D2"/>
    <w:rsid w:val="00F1392A"/>
    <w:rsid w:val="00F13A11"/>
    <w:rsid w:val="00F13B19"/>
    <w:rsid w:val="00F13E14"/>
    <w:rsid w:val="00F13F35"/>
    <w:rsid w:val="00F14060"/>
    <w:rsid w:val="00F14162"/>
    <w:rsid w:val="00F14537"/>
    <w:rsid w:val="00F14830"/>
    <w:rsid w:val="00F14C68"/>
    <w:rsid w:val="00F14E61"/>
    <w:rsid w:val="00F15094"/>
    <w:rsid w:val="00F153B9"/>
    <w:rsid w:val="00F15937"/>
    <w:rsid w:val="00F15A2C"/>
    <w:rsid w:val="00F15C56"/>
    <w:rsid w:val="00F15FAC"/>
    <w:rsid w:val="00F15FB2"/>
    <w:rsid w:val="00F1608D"/>
    <w:rsid w:val="00F164EE"/>
    <w:rsid w:val="00F164FE"/>
    <w:rsid w:val="00F1662D"/>
    <w:rsid w:val="00F16703"/>
    <w:rsid w:val="00F16B0D"/>
    <w:rsid w:val="00F16BD6"/>
    <w:rsid w:val="00F16E4E"/>
    <w:rsid w:val="00F16F04"/>
    <w:rsid w:val="00F16F39"/>
    <w:rsid w:val="00F17078"/>
    <w:rsid w:val="00F17856"/>
    <w:rsid w:val="00F17BC6"/>
    <w:rsid w:val="00F17BEF"/>
    <w:rsid w:val="00F17BFA"/>
    <w:rsid w:val="00F17F36"/>
    <w:rsid w:val="00F17F7D"/>
    <w:rsid w:val="00F17F93"/>
    <w:rsid w:val="00F2011A"/>
    <w:rsid w:val="00F2025B"/>
    <w:rsid w:val="00F205DC"/>
    <w:rsid w:val="00F20665"/>
    <w:rsid w:val="00F20742"/>
    <w:rsid w:val="00F2077F"/>
    <w:rsid w:val="00F2086D"/>
    <w:rsid w:val="00F20BE5"/>
    <w:rsid w:val="00F2134A"/>
    <w:rsid w:val="00F216CE"/>
    <w:rsid w:val="00F2185B"/>
    <w:rsid w:val="00F21973"/>
    <w:rsid w:val="00F21D10"/>
    <w:rsid w:val="00F21E15"/>
    <w:rsid w:val="00F2220C"/>
    <w:rsid w:val="00F22881"/>
    <w:rsid w:val="00F2291C"/>
    <w:rsid w:val="00F229B6"/>
    <w:rsid w:val="00F229C9"/>
    <w:rsid w:val="00F22A89"/>
    <w:rsid w:val="00F22C36"/>
    <w:rsid w:val="00F22FA8"/>
    <w:rsid w:val="00F22FC0"/>
    <w:rsid w:val="00F2384C"/>
    <w:rsid w:val="00F23854"/>
    <w:rsid w:val="00F239D7"/>
    <w:rsid w:val="00F23A01"/>
    <w:rsid w:val="00F23C06"/>
    <w:rsid w:val="00F23C5F"/>
    <w:rsid w:val="00F23D6C"/>
    <w:rsid w:val="00F24030"/>
    <w:rsid w:val="00F24750"/>
    <w:rsid w:val="00F24A46"/>
    <w:rsid w:val="00F24C0B"/>
    <w:rsid w:val="00F24C40"/>
    <w:rsid w:val="00F24CEE"/>
    <w:rsid w:val="00F24F60"/>
    <w:rsid w:val="00F25003"/>
    <w:rsid w:val="00F25313"/>
    <w:rsid w:val="00F25791"/>
    <w:rsid w:val="00F25C54"/>
    <w:rsid w:val="00F26020"/>
    <w:rsid w:val="00F26175"/>
    <w:rsid w:val="00F261D0"/>
    <w:rsid w:val="00F262E9"/>
    <w:rsid w:val="00F263CC"/>
    <w:rsid w:val="00F269FA"/>
    <w:rsid w:val="00F26BFD"/>
    <w:rsid w:val="00F273D3"/>
    <w:rsid w:val="00F27478"/>
    <w:rsid w:val="00F27515"/>
    <w:rsid w:val="00F27697"/>
    <w:rsid w:val="00F27705"/>
    <w:rsid w:val="00F27768"/>
    <w:rsid w:val="00F2797F"/>
    <w:rsid w:val="00F27C97"/>
    <w:rsid w:val="00F27FBE"/>
    <w:rsid w:val="00F303AE"/>
    <w:rsid w:val="00F303C8"/>
    <w:rsid w:val="00F3073B"/>
    <w:rsid w:val="00F308DC"/>
    <w:rsid w:val="00F30A7F"/>
    <w:rsid w:val="00F30D6F"/>
    <w:rsid w:val="00F3113D"/>
    <w:rsid w:val="00F31374"/>
    <w:rsid w:val="00F3137F"/>
    <w:rsid w:val="00F31FBE"/>
    <w:rsid w:val="00F324B0"/>
    <w:rsid w:val="00F3253E"/>
    <w:rsid w:val="00F3301E"/>
    <w:rsid w:val="00F33216"/>
    <w:rsid w:val="00F335E3"/>
    <w:rsid w:val="00F33709"/>
    <w:rsid w:val="00F33883"/>
    <w:rsid w:val="00F3423D"/>
    <w:rsid w:val="00F344A1"/>
    <w:rsid w:val="00F345CF"/>
    <w:rsid w:val="00F3483C"/>
    <w:rsid w:val="00F348C4"/>
    <w:rsid w:val="00F348FF"/>
    <w:rsid w:val="00F34A0E"/>
    <w:rsid w:val="00F34C53"/>
    <w:rsid w:val="00F34D41"/>
    <w:rsid w:val="00F34F41"/>
    <w:rsid w:val="00F35298"/>
    <w:rsid w:val="00F356B3"/>
    <w:rsid w:val="00F35771"/>
    <w:rsid w:val="00F358A9"/>
    <w:rsid w:val="00F35BC1"/>
    <w:rsid w:val="00F35E3C"/>
    <w:rsid w:val="00F35F2F"/>
    <w:rsid w:val="00F35F8A"/>
    <w:rsid w:val="00F360E2"/>
    <w:rsid w:val="00F3628D"/>
    <w:rsid w:val="00F362A9"/>
    <w:rsid w:val="00F364E8"/>
    <w:rsid w:val="00F365DE"/>
    <w:rsid w:val="00F36837"/>
    <w:rsid w:val="00F368D8"/>
    <w:rsid w:val="00F3697C"/>
    <w:rsid w:val="00F36C0C"/>
    <w:rsid w:val="00F3727C"/>
    <w:rsid w:val="00F37315"/>
    <w:rsid w:val="00F3761D"/>
    <w:rsid w:val="00F4014D"/>
    <w:rsid w:val="00F402A5"/>
    <w:rsid w:val="00F407A1"/>
    <w:rsid w:val="00F40995"/>
    <w:rsid w:val="00F40AC5"/>
    <w:rsid w:val="00F40D49"/>
    <w:rsid w:val="00F41251"/>
    <w:rsid w:val="00F412FA"/>
    <w:rsid w:val="00F41324"/>
    <w:rsid w:val="00F41413"/>
    <w:rsid w:val="00F414F9"/>
    <w:rsid w:val="00F4156F"/>
    <w:rsid w:val="00F417F5"/>
    <w:rsid w:val="00F419A3"/>
    <w:rsid w:val="00F41AB1"/>
    <w:rsid w:val="00F41B4D"/>
    <w:rsid w:val="00F41F8C"/>
    <w:rsid w:val="00F41FC3"/>
    <w:rsid w:val="00F425F9"/>
    <w:rsid w:val="00F426FF"/>
    <w:rsid w:val="00F42943"/>
    <w:rsid w:val="00F42D81"/>
    <w:rsid w:val="00F42E8A"/>
    <w:rsid w:val="00F4309E"/>
    <w:rsid w:val="00F4318F"/>
    <w:rsid w:val="00F43771"/>
    <w:rsid w:val="00F43B3E"/>
    <w:rsid w:val="00F44102"/>
    <w:rsid w:val="00F44560"/>
    <w:rsid w:val="00F44AF2"/>
    <w:rsid w:val="00F44F23"/>
    <w:rsid w:val="00F44FA3"/>
    <w:rsid w:val="00F44FD8"/>
    <w:rsid w:val="00F454EE"/>
    <w:rsid w:val="00F4559E"/>
    <w:rsid w:val="00F45915"/>
    <w:rsid w:val="00F459F1"/>
    <w:rsid w:val="00F45D6F"/>
    <w:rsid w:val="00F45E6B"/>
    <w:rsid w:val="00F466AC"/>
    <w:rsid w:val="00F4684F"/>
    <w:rsid w:val="00F46DAC"/>
    <w:rsid w:val="00F476F6"/>
    <w:rsid w:val="00F47B5B"/>
    <w:rsid w:val="00F47BAE"/>
    <w:rsid w:val="00F47C79"/>
    <w:rsid w:val="00F47D36"/>
    <w:rsid w:val="00F47DDC"/>
    <w:rsid w:val="00F5003A"/>
    <w:rsid w:val="00F50204"/>
    <w:rsid w:val="00F503A0"/>
    <w:rsid w:val="00F503E5"/>
    <w:rsid w:val="00F503EF"/>
    <w:rsid w:val="00F50555"/>
    <w:rsid w:val="00F505F3"/>
    <w:rsid w:val="00F50858"/>
    <w:rsid w:val="00F5089D"/>
    <w:rsid w:val="00F51114"/>
    <w:rsid w:val="00F5112F"/>
    <w:rsid w:val="00F51143"/>
    <w:rsid w:val="00F5125F"/>
    <w:rsid w:val="00F512E1"/>
    <w:rsid w:val="00F514C3"/>
    <w:rsid w:val="00F51539"/>
    <w:rsid w:val="00F51CC7"/>
    <w:rsid w:val="00F51F9E"/>
    <w:rsid w:val="00F52001"/>
    <w:rsid w:val="00F52023"/>
    <w:rsid w:val="00F5268C"/>
    <w:rsid w:val="00F52723"/>
    <w:rsid w:val="00F52C1D"/>
    <w:rsid w:val="00F52CA8"/>
    <w:rsid w:val="00F53284"/>
    <w:rsid w:val="00F534F0"/>
    <w:rsid w:val="00F535E5"/>
    <w:rsid w:val="00F53600"/>
    <w:rsid w:val="00F53643"/>
    <w:rsid w:val="00F53759"/>
    <w:rsid w:val="00F5378E"/>
    <w:rsid w:val="00F53A35"/>
    <w:rsid w:val="00F53B0E"/>
    <w:rsid w:val="00F53C38"/>
    <w:rsid w:val="00F5400E"/>
    <w:rsid w:val="00F545F3"/>
    <w:rsid w:val="00F54AAD"/>
    <w:rsid w:val="00F54B93"/>
    <w:rsid w:val="00F54C05"/>
    <w:rsid w:val="00F54E07"/>
    <w:rsid w:val="00F54FFE"/>
    <w:rsid w:val="00F5528C"/>
    <w:rsid w:val="00F55401"/>
    <w:rsid w:val="00F55818"/>
    <w:rsid w:val="00F55AE5"/>
    <w:rsid w:val="00F55FD2"/>
    <w:rsid w:val="00F5604B"/>
    <w:rsid w:val="00F566CD"/>
    <w:rsid w:val="00F56779"/>
    <w:rsid w:val="00F5729C"/>
    <w:rsid w:val="00F573A1"/>
    <w:rsid w:val="00F574DA"/>
    <w:rsid w:val="00F577F3"/>
    <w:rsid w:val="00F57DBE"/>
    <w:rsid w:val="00F57E2F"/>
    <w:rsid w:val="00F60442"/>
    <w:rsid w:val="00F605C2"/>
    <w:rsid w:val="00F60E40"/>
    <w:rsid w:val="00F610ED"/>
    <w:rsid w:val="00F613B2"/>
    <w:rsid w:val="00F614C7"/>
    <w:rsid w:val="00F61857"/>
    <w:rsid w:val="00F61899"/>
    <w:rsid w:val="00F61F34"/>
    <w:rsid w:val="00F62096"/>
    <w:rsid w:val="00F62469"/>
    <w:rsid w:val="00F624A1"/>
    <w:rsid w:val="00F626D7"/>
    <w:rsid w:val="00F627B6"/>
    <w:rsid w:val="00F62904"/>
    <w:rsid w:val="00F62B64"/>
    <w:rsid w:val="00F62E51"/>
    <w:rsid w:val="00F632CA"/>
    <w:rsid w:val="00F636E9"/>
    <w:rsid w:val="00F638A9"/>
    <w:rsid w:val="00F63A27"/>
    <w:rsid w:val="00F63D6C"/>
    <w:rsid w:val="00F645F7"/>
    <w:rsid w:val="00F6472C"/>
    <w:rsid w:val="00F6480A"/>
    <w:rsid w:val="00F648D0"/>
    <w:rsid w:val="00F64BE2"/>
    <w:rsid w:val="00F64F63"/>
    <w:rsid w:val="00F65460"/>
    <w:rsid w:val="00F65472"/>
    <w:rsid w:val="00F65502"/>
    <w:rsid w:val="00F657F3"/>
    <w:rsid w:val="00F666DE"/>
    <w:rsid w:val="00F66E7C"/>
    <w:rsid w:val="00F66F79"/>
    <w:rsid w:val="00F670C0"/>
    <w:rsid w:val="00F67555"/>
    <w:rsid w:val="00F67580"/>
    <w:rsid w:val="00F675F3"/>
    <w:rsid w:val="00F6785D"/>
    <w:rsid w:val="00F67B62"/>
    <w:rsid w:val="00F67CF7"/>
    <w:rsid w:val="00F67ECD"/>
    <w:rsid w:val="00F7003B"/>
    <w:rsid w:val="00F70250"/>
    <w:rsid w:val="00F7025A"/>
    <w:rsid w:val="00F704A2"/>
    <w:rsid w:val="00F7056C"/>
    <w:rsid w:val="00F70D30"/>
    <w:rsid w:val="00F71016"/>
    <w:rsid w:val="00F710D5"/>
    <w:rsid w:val="00F7113E"/>
    <w:rsid w:val="00F71261"/>
    <w:rsid w:val="00F71402"/>
    <w:rsid w:val="00F71A2C"/>
    <w:rsid w:val="00F71CB2"/>
    <w:rsid w:val="00F71E0E"/>
    <w:rsid w:val="00F71F76"/>
    <w:rsid w:val="00F71F9C"/>
    <w:rsid w:val="00F71FBB"/>
    <w:rsid w:val="00F720A6"/>
    <w:rsid w:val="00F72627"/>
    <w:rsid w:val="00F729C6"/>
    <w:rsid w:val="00F72A09"/>
    <w:rsid w:val="00F72A23"/>
    <w:rsid w:val="00F72BF4"/>
    <w:rsid w:val="00F72E6F"/>
    <w:rsid w:val="00F72F8B"/>
    <w:rsid w:val="00F72FCA"/>
    <w:rsid w:val="00F733AF"/>
    <w:rsid w:val="00F73977"/>
    <w:rsid w:val="00F739FD"/>
    <w:rsid w:val="00F73E6A"/>
    <w:rsid w:val="00F740A3"/>
    <w:rsid w:val="00F74143"/>
    <w:rsid w:val="00F7428B"/>
    <w:rsid w:val="00F74503"/>
    <w:rsid w:val="00F74668"/>
    <w:rsid w:val="00F74706"/>
    <w:rsid w:val="00F749BD"/>
    <w:rsid w:val="00F75011"/>
    <w:rsid w:val="00F750B0"/>
    <w:rsid w:val="00F75618"/>
    <w:rsid w:val="00F75713"/>
    <w:rsid w:val="00F75A41"/>
    <w:rsid w:val="00F75C34"/>
    <w:rsid w:val="00F75D17"/>
    <w:rsid w:val="00F76649"/>
    <w:rsid w:val="00F76715"/>
    <w:rsid w:val="00F76A79"/>
    <w:rsid w:val="00F76AAC"/>
    <w:rsid w:val="00F771CE"/>
    <w:rsid w:val="00F771CF"/>
    <w:rsid w:val="00F7724C"/>
    <w:rsid w:val="00F77290"/>
    <w:rsid w:val="00F7769C"/>
    <w:rsid w:val="00F778A4"/>
    <w:rsid w:val="00F778FF"/>
    <w:rsid w:val="00F77B51"/>
    <w:rsid w:val="00F77CB5"/>
    <w:rsid w:val="00F77FAE"/>
    <w:rsid w:val="00F80360"/>
    <w:rsid w:val="00F803E9"/>
    <w:rsid w:val="00F80E23"/>
    <w:rsid w:val="00F81517"/>
    <w:rsid w:val="00F816B4"/>
    <w:rsid w:val="00F81D17"/>
    <w:rsid w:val="00F81F50"/>
    <w:rsid w:val="00F8243E"/>
    <w:rsid w:val="00F82874"/>
    <w:rsid w:val="00F82A3F"/>
    <w:rsid w:val="00F82AF9"/>
    <w:rsid w:val="00F82BA8"/>
    <w:rsid w:val="00F82D37"/>
    <w:rsid w:val="00F82F87"/>
    <w:rsid w:val="00F8334D"/>
    <w:rsid w:val="00F83772"/>
    <w:rsid w:val="00F83BBE"/>
    <w:rsid w:val="00F83CC7"/>
    <w:rsid w:val="00F83DA4"/>
    <w:rsid w:val="00F8403B"/>
    <w:rsid w:val="00F846AC"/>
    <w:rsid w:val="00F84868"/>
    <w:rsid w:val="00F84A71"/>
    <w:rsid w:val="00F84B10"/>
    <w:rsid w:val="00F84B70"/>
    <w:rsid w:val="00F85015"/>
    <w:rsid w:val="00F85275"/>
    <w:rsid w:val="00F854D6"/>
    <w:rsid w:val="00F859BA"/>
    <w:rsid w:val="00F85AE4"/>
    <w:rsid w:val="00F85D93"/>
    <w:rsid w:val="00F860CB"/>
    <w:rsid w:val="00F866F7"/>
    <w:rsid w:val="00F86815"/>
    <w:rsid w:val="00F86A59"/>
    <w:rsid w:val="00F86B2F"/>
    <w:rsid w:val="00F86F20"/>
    <w:rsid w:val="00F86FCB"/>
    <w:rsid w:val="00F87081"/>
    <w:rsid w:val="00F87189"/>
    <w:rsid w:val="00F8726B"/>
    <w:rsid w:val="00F872CD"/>
    <w:rsid w:val="00F87FDE"/>
    <w:rsid w:val="00F90257"/>
    <w:rsid w:val="00F902E4"/>
    <w:rsid w:val="00F903B5"/>
    <w:rsid w:val="00F9048F"/>
    <w:rsid w:val="00F90742"/>
    <w:rsid w:val="00F90AE1"/>
    <w:rsid w:val="00F90B10"/>
    <w:rsid w:val="00F90C0E"/>
    <w:rsid w:val="00F90D75"/>
    <w:rsid w:val="00F90DDB"/>
    <w:rsid w:val="00F911E6"/>
    <w:rsid w:val="00F91499"/>
    <w:rsid w:val="00F91ABC"/>
    <w:rsid w:val="00F91BDB"/>
    <w:rsid w:val="00F91C5C"/>
    <w:rsid w:val="00F91CA5"/>
    <w:rsid w:val="00F91E8B"/>
    <w:rsid w:val="00F91F2D"/>
    <w:rsid w:val="00F924F2"/>
    <w:rsid w:val="00F92831"/>
    <w:rsid w:val="00F92AAB"/>
    <w:rsid w:val="00F92AB8"/>
    <w:rsid w:val="00F92D7A"/>
    <w:rsid w:val="00F93717"/>
    <w:rsid w:val="00F93B58"/>
    <w:rsid w:val="00F93BA6"/>
    <w:rsid w:val="00F93CEE"/>
    <w:rsid w:val="00F93DCC"/>
    <w:rsid w:val="00F93E95"/>
    <w:rsid w:val="00F93F2A"/>
    <w:rsid w:val="00F9500D"/>
    <w:rsid w:val="00F951F9"/>
    <w:rsid w:val="00F9525C"/>
    <w:rsid w:val="00F95347"/>
    <w:rsid w:val="00F954E0"/>
    <w:rsid w:val="00F956C3"/>
    <w:rsid w:val="00F95A31"/>
    <w:rsid w:val="00F95B30"/>
    <w:rsid w:val="00F95CDC"/>
    <w:rsid w:val="00F95F03"/>
    <w:rsid w:val="00F9603E"/>
    <w:rsid w:val="00F96119"/>
    <w:rsid w:val="00F966BA"/>
    <w:rsid w:val="00F9676D"/>
    <w:rsid w:val="00F968F5"/>
    <w:rsid w:val="00F9691D"/>
    <w:rsid w:val="00F96D8E"/>
    <w:rsid w:val="00F96F40"/>
    <w:rsid w:val="00F970B5"/>
    <w:rsid w:val="00F9715A"/>
    <w:rsid w:val="00F9730F"/>
    <w:rsid w:val="00F9769F"/>
    <w:rsid w:val="00F9785D"/>
    <w:rsid w:val="00F97BE8"/>
    <w:rsid w:val="00F97CF4"/>
    <w:rsid w:val="00F97D50"/>
    <w:rsid w:val="00FA020E"/>
    <w:rsid w:val="00FA035C"/>
    <w:rsid w:val="00FA03E0"/>
    <w:rsid w:val="00FA04F2"/>
    <w:rsid w:val="00FA071C"/>
    <w:rsid w:val="00FA0974"/>
    <w:rsid w:val="00FA0A59"/>
    <w:rsid w:val="00FA0C83"/>
    <w:rsid w:val="00FA1102"/>
    <w:rsid w:val="00FA1937"/>
    <w:rsid w:val="00FA1CA4"/>
    <w:rsid w:val="00FA202B"/>
    <w:rsid w:val="00FA21C7"/>
    <w:rsid w:val="00FA227C"/>
    <w:rsid w:val="00FA22C4"/>
    <w:rsid w:val="00FA2991"/>
    <w:rsid w:val="00FA2B5D"/>
    <w:rsid w:val="00FA2C96"/>
    <w:rsid w:val="00FA2DA9"/>
    <w:rsid w:val="00FA2E4C"/>
    <w:rsid w:val="00FA2F88"/>
    <w:rsid w:val="00FA2F93"/>
    <w:rsid w:val="00FA32D3"/>
    <w:rsid w:val="00FA35D6"/>
    <w:rsid w:val="00FA37BF"/>
    <w:rsid w:val="00FA38E7"/>
    <w:rsid w:val="00FA43A9"/>
    <w:rsid w:val="00FA4BEC"/>
    <w:rsid w:val="00FA4D33"/>
    <w:rsid w:val="00FA4E36"/>
    <w:rsid w:val="00FA4EF5"/>
    <w:rsid w:val="00FA5372"/>
    <w:rsid w:val="00FA5621"/>
    <w:rsid w:val="00FA5751"/>
    <w:rsid w:val="00FA5969"/>
    <w:rsid w:val="00FA5C88"/>
    <w:rsid w:val="00FA5D85"/>
    <w:rsid w:val="00FA63D7"/>
    <w:rsid w:val="00FA6523"/>
    <w:rsid w:val="00FA67A0"/>
    <w:rsid w:val="00FA6AF1"/>
    <w:rsid w:val="00FA6B0E"/>
    <w:rsid w:val="00FA6B4C"/>
    <w:rsid w:val="00FA6D7B"/>
    <w:rsid w:val="00FA6ED2"/>
    <w:rsid w:val="00FA6F07"/>
    <w:rsid w:val="00FA73E4"/>
    <w:rsid w:val="00FA779D"/>
    <w:rsid w:val="00FA7816"/>
    <w:rsid w:val="00FA7AAC"/>
    <w:rsid w:val="00FA7EEE"/>
    <w:rsid w:val="00FA7F9D"/>
    <w:rsid w:val="00FB0200"/>
    <w:rsid w:val="00FB090E"/>
    <w:rsid w:val="00FB096E"/>
    <w:rsid w:val="00FB0FE8"/>
    <w:rsid w:val="00FB1257"/>
    <w:rsid w:val="00FB13E3"/>
    <w:rsid w:val="00FB180C"/>
    <w:rsid w:val="00FB1B3A"/>
    <w:rsid w:val="00FB1D02"/>
    <w:rsid w:val="00FB2699"/>
    <w:rsid w:val="00FB2875"/>
    <w:rsid w:val="00FB28AF"/>
    <w:rsid w:val="00FB294E"/>
    <w:rsid w:val="00FB2B1A"/>
    <w:rsid w:val="00FB3370"/>
    <w:rsid w:val="00FB35BE"/>
    <w:rsid w:val="00FB3628"/>
    <w:rsid w:val="00FB3E7A"/>
    <w:rsid w:val="00FB40D2"/>
    <w:rsid w:val="00FB45A2"/>
    <w:rsid w:val="00FB4786"/>
    <w:rsid w:val="00FB484A"/>
    <w:rsid w:val="00FB48C8"/>
    <w:rsid w:val="00FB48D2"/>
    <w:rsid w:val="00FB4921"/>
    <w:rsid w:val="00FB5123"/>
    <w:rsid w:val="00FB55C5"/>
    <w:rsid w:val="00FB55DC"/>
    <w:rsid w:val="00FB5810"/>
    <w:rsid w:val="00FB5BD4"/>
    <w:rsid w:val="00FB5D00"/>
    <w:rsid w:val="00FB6085"/>
    <w:rsid w:val="00FB6423"/>
    <w:rsid w:val="00FB6742"/>
    <w:rsid w:val="00FB6842"/>
    <w:rsid w:val="00FB68C4"/>
    <w:rsid w:val="00FB6B11"/>
    <w:rsid w:val="00FB6F99"/>
    <w:rsid w:val="00FB799C"/>
    <w:rsid w:val="00FB7F07"/>
    <w:rsid w:val="00FC01DD"/>
    <w:rsid w:val="00FC03E4"/>
    <w:rsid w:val="00FC06DD"/>
    <w:rsid w:val="00FC0829"/>
    <w:rsid w:val="00FC08ED"/>
    <w:rsid w:val="00FC0991"/>
    <w:rsid w:val="00FC1071"/>
    <w:rsid w:val="00FC1356"/>
    <w:rsid w:val="00FC1696"/>
    <w:rsid w:val="00FC2089"/>
    <w:rsid w:val="00FC21D1"/>
    <w:rsid w:val="00FC23CA"/>
    <w:rsid w:val="00FC2462"/>
    <w:rsid w:val="00FC2615"/>
    <w:rsid w:val="00FC2F8B"/>
    <w:rsid w:val="00FC2FEB"/>
    <w:rsid w:val="00FC3226"/>
    <w:rsid w:val="00FC375E"/>
    <w:rsid w:val="00FC3CEA"/>
    <w:rsid w:val="00FC3E1C"/>
    <w:rsid w:val="00FC427A"/>
    <w:rsid w:val="00FC442D"/>
    <w:rsid w:val="00FC471C"/>
    <w:rsid w:val="00FC494E"/>
    <w:rsid w:val="00FC4C96"/>
    <w:rsid w:val="00FC53EF"/>
    <w:rsid w:val="00FC547A"/>
    <w:rsid w:val="00FC5702"/>
    <w:rsid w:val="00FC577A"/>
    <w:rsid w:val="00FC5AA9"/>
    <w:rsid w:val="00FC5D74"/>
    <w:rsid w:val="00FC5E8F"/>
    <w:rsid w:val="00FC615C"/>
    <w:rsid w:val="00FC634D"/>
    <w:rsid w:val="00FC6995"/>
    <w:rsid w:val="00FC6A1C"/>
    <w:rsid w:val="00FC6BA1"/>
    <w:rsid w:val="00FC6CF2"/>
    <w:rsid w:val="00FC6D6F"/>
    <w:rsid w:val="00FC6E6E"/>
    <w:rsid w:val="00FC6F23"/>
    <w:rsid w:val="00FC7244"/>
    <w:rsid w:val="00FC77C1"/>
    <w:rsid w:val="00FC78C6"/>
    <w:rsid w:val="00FC7984"/>
    <w:rsid w:val="00FC7AEF"/>
    <w:rsid w:val="00FC7B99"/>
    <w:rsid w:val="00FC7E1B"/>
    <w:rsid w:val="00FD06C8"/>
    <w:rsid w:val="00FD0B3F"/>
    <w:rsid w:val="00FD0E0A"/>
    <w:rsid w:val="00FD11C4"/>
    <w:rsid w:val="00FD1531"/>
    <w:rsid w:val="00FD16DC"/>
    <w:rsid w:val="00FD1BD2"/>
    <w:rsid w:val="00FD1CA5"/>
    <w:rsid w:val="00FD1D69"/>
    <w:rsid w:val="00FD1F20"/>
    <w:rsid w:val="00FD1FB8"/>
    <w:rsid w:val="00FD2493"/>
    <w:rsid w:val="00FD2837"/>
    <w:rsid w:val="00FD2AA3"/>
    <w:rsid w:val="00FD2ED4"/>
    <w:rsid w:val="00FD304E"/>
    <w:rsid w:val="00FD35FB"/>
    <w:rsid w:val="00FD3BA5"/>
    <w:rsid w:val="00FD3C19"/>
    <w:rsid w:val="00FD4094"/>
    <w:rsid w:val="00FD45E1"/>
    <w:rsid w:val="00FD4859"/>
    <w:rsid w:val="00FD4992"/>
    <w:rsid w:val="00FD4C9A"/>
    <w:rsid w:val="00FD4CC1"/>
    <w:rsid w:val="00FD4CDD"/>
    <w:rsid w:val="00FD4E06"/>
    <w:rsid w:val="00FD5046"/>
    <w:rsid w:val="00FD52F4"/>
    <w:rsid w:val="00FD531E"/>
    <w:rsid w:val="00FD534A"/>
    <w:rsid w:val="00FD5368"/>
    <w:rsid w:val="00FD54FF"/>
    <w:rsid w:val="00FD5513"/>
    <w:rsid w:val="00FD5531"/>
    <w:rsid w:val="00FD58B5"/>
    <w:rsid w:val="00FD5915"/>
    <w:rsid w:val="00FD5AED"/>
    <w:rsid w:val="00FD5B7B"/>
    <w:rsid w:val="00FD5E2D"/>
    <w:rsid w:val="00FD6002"/>
    <w:rsid w:val="00FD6078"/>
    <w:rsid w:val="00FD626A"/>
    <w:rsid w:val="00FD62DB"/>
    <w:rsid w:val="00FD658C"/>
    <w:rsid w:val="00FD66BF"/>
    <w:rsid w:val="00FD6C3B"/>
    <w:rsid w:val="00FD6F93"/>
    <w:rsid w:val="00FD7092"/>
    <w:rsid w:val="00FD71B8"/>
    <w:rsid w:val="00FD7360"/>
    <w:rsid w:val="00FD75FD"/>
    <w:rsid w:val="00FD7699"/>
    <w:rsid w:val="00FD79A8"/>
    <w:rsid w:val="00FD7A93"/>
    <w:rsid w:val="00FD7E7D"/>
    <w:rsid w:val="00FD7ECC"/>
    <w:rsid w:val="00FD7F1F"/>
    <w:rsid w:val="00FD7F83"/>
    <w:rsid w:val="00FE005A"/>
    <w:rsid w:val="00FE0B41"/>
    <w:rsid w:val="00FE0F3A"/>
    <w:rsid w:val="00FE1613"/>
    <w:rsid w:val="00FE196D"/>
    <w:rsid w:val="00FE1B70"/>
    <w:rsid w:val="00FE1C7E"/>
    <w:rsid w:val="00FE1EC3"/>
    <w:rsid w:val="00FE206B"/>
    <w:rsid w:val="00FE22C1"/>
    <w:rsid w:val="00FE2448"/>
    <w:rsid w:val="00FE25D9"/>
    <w:rsid w:val="00FE2F28"/>
    <w:rsid w:val="00FE3238"/>
    <w:rsid w:val="00FE3369"/>
    <w:rsid w:val="00FE3AB0"/>
    <w:rsid w:val="00FE3F31"/>
    <w:rsid w:val="00FE4529"/>
    <w:rsid w:val="00FE468C"/>
    <w:rsid w:val="00FE469D"/>
    <w:rsid w:val="00FE4FB2"/>
    <w:rsid w:val="00FE509C"/>
    <w:rsid w:val="00FE50F4"/>
    <w:rsid w:val="00FE5ACE"/>
    <w:rsid w:val="00FE5E2C"/>
    <w:rsid w:val="00FE5E59"/>
    <w:rsid w:val="00FE611D"/>
    <w:rsid w:val="00FE635E"/>
    <w:rsid w:val="00FE67FC"/>
    <w:rsid w:val="00FE69D9"/>
    <w:rsid w:val="00FE6CB7"/>
    <w:rsid w:val="00FE6CF7"/>
    <w:rsid w:val="00FE71BA"/>
    <w:rsid w:val="00FE7269"/>
    <w:rsid w:val="00FE72BE"/>
    <w:rsid w:val="00FE7555"/>
    <w:rsid w:val="00FE76AC"/>
    <w:rsid w:val="00FF00DE"/>
    <w:rsid w:val="00FF01BA"/>
    <w:rsid w:val="00FF01FE"/>
    <w:rsid w:val="00FF02BB"/>
    <w:rsid w:val="00FF043A"/>
    <w:rsid w:val="00FF0493"/>
    <w:rsid w:val="00FF04CC"/>
    <w:rsid w:val="00FF050E"/>
    <w:rsid w:val="00FF0565"/>
    <w:rsid w:val="00FF0FC8"/>
    <w:rsid w:val="00FF1109"/>
    <w:rsid w:val="00FF1306"/>
    <w:rsid w:val="00FF19F0"/>
    <w:rsid w:val="00FF2211"/>
    <w:rsid w:val="00FF226F"/>
    <w:rsid w:val="00FF237B"/>
    <w:rsid w:val="00FF28B4"/>
    <w:rsid w:val="00FF2908"/>
    <w:rsid w:val="00FF331F"/>
    <w:rsid w:val="00FF3431"/>
    <w:rsid w:val="00FF3529"/>
    <w:rsid w:val="00FF3632"/>
    <w:rsid w:val="00FF3750"/>
    <w:rsid w:val="00FF386F"/>
    <w:rsid w:val="00FF3875"/>
    <w:rsid w:val="00FF3A0C"/>
    <w:rsid w:val="00FF4973"/>
    <w:rsid w:val="00FF49D1"/>
    <w:rsid w:val="00FF4A31"/>
    <w:rsid w:val="00FF4A37"/>
    <w:rsid w:val="00FF4EA3"/>
    <w:rsid w:val="00FF5385"/>
    <w:rsid w:val="00FF55ED"/>
    <w:rsid w:val="00FF563D"/>
    <w:rsid w:val="00FF585D"/>
    <w:rsid w:val="00FF58C9"/>
    <w:rsid w:val="00FF5EA7"/>
    <w:rsid w:val="00FF5F96"/>
    <w:rsid w:val="00FF62A1"/>
    <w:rsid w:val="00FF64FE"/>
    <w:rsid w:val="00FF6539"/>
    <w:rsid w:val="00FF66E5"/>
    <w:rsid w:val="00FF67EC"/>
    <w:rsid w:val="00FF68D9"/>
    <w:rsid w:val="00FF6B0F"/>
    <w:rsid w:val="00FF6C4C"/>
    <w:rsid w:val="00FF6D0F"/>
    <w:rsid w:val="00FF72BD"/>
    <w:rsid w:val="00FF748F"/>
    <w:rsid w:val="00FF7A30"/>
    <w:rsid w:val="00FF7CD8"/>
    <w:rsid w:val="00FF7DBB"/>
    <w:rsid w:val="00FF7E8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colormru v:ext="edit" colors="#9fc,#963,#cfc"/>
    </o:shapedefaults>
    <o:shapelayout v:ext="edit">
      <o:idmap v:ext="edit" data="2"/>
    </o:shapelayout>
  </w:shapeDefaults>
  <w:decimalSymbol w:val=","/>
  <w:listSeparator w:val=";"/>
  <w14:docId w14:val="7C9524E5"/>
  <w15:docId w15:val="{90E65ECB-DE6F-44AE-B1DC-0B0AD73D3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BE" w:eastAsia="fr-BE" w:bidi="ar-SA"/>
      </w:rPr>
    </w:rPrDefault>
    <w:pPrDefault>
      <w:pPr>
        <w:spacing w:after="80"/>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page number" w:uiPriority="99"/>
    <w:lsdException w:name="Title" w:uiPriority="10" w:qFormat="1"/>
    <w:lsdException w:name="Subtitle" w:uiPriority="11"/>
    <w:lsdException w:name="Body Text Indent 3" w:uiPriority="99"/>
    <w:lsdException w:name="Strong" w:uiPriority="22" w:qFormat="1"/>
    <w:lsdException w:name="Emphasis" w:uiPriority="20" w:qFormat="1"/>
    <w:lsdException w:name="Plain Text" w:uiPriority="99"/>
    <w:lsdException w:name="Normal (Web)" w:uiPriority="99"/>
    <w:lsdException w:name="HTML Cite"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5337"/>
    <w:pPr>
      <w:jc w:val="both"/>
    </w:pPr>
    <w:rPr>
      <w:sz w:val="22"/>
    </w:rPr>
  </w:style>
  <w:style w:type="paragraph" w:styleId="Titre1">
    <w:name w:val="heading 1"/>
    <w:basedOn w:val="Normal"/>
    <w:next w:val="Normal"/>
    <w:link w:val="Titre1Car"/>
    <w:autoRedefine/>
    <w:uiPriority w:val="9"/>
    <w:qFormat/>
    <w:rsid w:val="009E2975"/>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after="0"/>
      <w:ind w:right="-2"/>
      <w:outlineLvl w:val="0"/>
    </w:pPr>
    <w:rPr>
      <w:rFonts w:asciiTheme="majorHAnsi" w:hAnsiTheme="majorHAnsi"/>
      <w:b/>
      <w:caps/>
      <w:noProof/>
      <w:color w:val="FFFFFF" w:themeColor="background1"/>
      <w:spacing w:val="15"/>
      <w:sz w:val="26"/>
      <w:szCs w:val="22"/>
    </w:rPr>
  </w:style>
  <w:style w:type="paragraph" w:styleId="Titre2">
    <w:name w:val="heading 2"/>
    <w:basedOn w:val="Normal"/>
    <w:next w:val="Normal"/>
    <w:link w:val="Titre2Car"/>
    <w:autoRedefine/>
    <w:uiPriority w:val="9"/>
    <w:unhideWhenUsed/>
    <w:qFormat/>
    <w:rsid w:val="00722A7E"/>
    <w:pPr>
      <w:pBdr>
        <w:top w:val="single" w:sz="24" w:space="0" w:color="DAEFD3" w:themeColor="accent1" w:themeTint="33"/>
        <w:left w:val="single" w:sz="24" w:space="0" w:color="DAEFD3" w:themeColor="accent1" w:themeTint="33"/>
        <w:bottom w:val="single" w:sz="24" w:space="0" w:color="DAEFD3" w:themeColor="accent1" w:themeTint="33"/>
        <w:right w:val="single" w:sz="24" w:space="0" w:color="DAEFD3" w:themeColor="accent1" w:themeTint="33"/>
      </w:pBdr>
      <w:shd w:val="clear" w:color="auto" w:fill="DAEFD3" w:themeFill="accent1" w:themeFillTint="33"/>
      <w:tabs>
        <w:tab w:val="left" w:pos="9159"/>
      </w:tabs>
      <w:spacing w:after="0"/>
      <w:outlineLvl w:val="1"/>
    </w:pPr>
    <w:rPr>
      <w:rFonts w:eastAsia="Calibri"/>
      <w:b/>
      <w:bCs/>
      <w:sz w:val="24"/>
      <w:szCs w:val="24"/>
    </w:rPr>
  </w:style>
  <w:style w:type="paragraph" w:styleId="Titre3">
    <w:name w:val="heading 3"/>
    <w:basedOn w:val="Normal"/>
    <w:next w:val="Normal"/>
    <w:link w:val="Titre3Car"/>
    <w:uiPriority w:val="99"/>
    <w:unhideWhenUsed/>
    <w:qFormat/>
    <w:rsid w:val="00E12856"/>
    <w:pPr>
      <w:pBdr>
        <w:bottom w:val="single" w:sz="6" w:space="1" w:color="549E39" w:themeColor="accent1"/>
      </w:pBdr>
      <w:spacing w:before="180" w:after="120"/>
      <w:outlineLvl w:val="2"/>
    </w:pPr>
    <w:rPr>
      <w:b/>
      <w:color w:val="3E762A" w:themeColor="accent1" w:themeShade="BF"/>
      <w:spacing w:val="15"/>
    </w:rPr>
  </w:style>
  <w:style w:type="paragraph" w:styleId="Titre4">
    <w:name w:val="heading 4"/>
    <w:basedOn w:val="Normal"/>
    <w:next w:val="Normal"/>
    <w:link w:val="Titre4Car"/>
    <w:uiPriority w:val="9"/>
    <w:unhideWhenUsed/>
    <w:qFormat/>
    <w:rsid w:val="004C52A9"/>
    <w:pPr>
      <w:pBdr>
        <w:bottom w:val="dotted" w:sz="6" w:space="1" w:color="549E39" w:themeColor="accent1"/>
      </w:pBdr>
      <w:spacing w:after="120"/>
      <w:outlineLvl w:val="3"/>
    </w:pPr>
    <w:rPr>
      <w:color w:val="3E762A" w:themeColor="accent1" w:themeShade="BF"/>
      <w:spacing w:val="10"/>
    </w:rPr>
  </w:style>
  <w:style w:type="paragraph" w:styleId="Titre5">
    <w:name w:val="heading 5"/>
    <w:basedOn w:val="Normal"/>
    <w:next w:val="Normal"/>
    <w:link w:val="Titre5Car"/>
    <w:uiPriority w:val="9"/>
    <w:unhideWhenUsed/>
    <w:qFormat/>
    <w:rsid w:val="00955631"/>
    <w:pPr>
      <w:spacing w:after="120"/>
      <w:outlineLvl w:val="4"/>
    </w:pPr>
    <w:rPr>
      <w:rFonts w:ascii="Comic Sans MS" w:hAnsi="Comic Sans MS"/>
      <w:i/>
      <w:color w:val="3E762A" w:themeColor="accent1" w:themeShade="BF"/>
      <w:spacing w:val="10"/>
    </w:rPr>
  </w:style>
  <w:style w:type="paragraph" w:styleId="Titre6">
    <w:name w:val="heading 6"/>
    <w:basedOn w:val="Normal"/>
    <w:next w:val="Normal"/>
    <w:link w:val="Titre6Car"/>
    <w:uiPriority w:val="9"/>
    <w:unhideWhenUsed/>
    <w:qFormat/>
    <w:rsid w:val="00A367BE"/>
    <w:pPr>
      <w:pBdr>
        <w:bottom w:val="dotted" w:sz="6" w:space="1" w:color="549E39" w:themeColor="accent1"/>
      </w:pBdr>
      <w:spacing w:before="200" w:after="0"/>
      <w:outlineLvl w:val="5"/>
    </w:pPr>
    <w:rPr>
      <w:caps/>
      <w:color w:val="3E762A" w:themeColor="accent1" w:themeShade="BF"/>
      <w:spacing w:val="10"/>
    </w:rPr>
  </w:style>
  <w:style w:type="paragraph" w:styleId="Titre7">
    <w:name w:val="heading 7"/>
    <w:basedOn w:val="Normal"/>
    <w:next w:val="Normal"/>
    <w:link w:val="Titre7Car"/>
    <w:uiPriority w:val="9"/>
    <w:unhideWhenUsed/>
    <w:qFormat/>
    <w:rsid w:val="00A367BE"/>
    <w:pPr>
      <w:spacing w:before="200" w:after="0"/>
      <w:outlineLvl w:val="6"/>
    </w:pPr>
    <w:rPr>
      <w:caps/>
      <w:color w:val="3E762A" w:themeColor="accent1" w:themeShade="BF"/>
      <w:spacing w:val="10"/>
    </w:rPr>
  </w:style>
  <w:style w:type="paragraph" w:styleId="Titre8">
    <w:name w:val="heading 8"/>
    <w:basedOn w:val="Normal"/>
    <w:next w:val="Normal"/>
    <w:link w:val="Titre8Car"/>
    <w:uiPriority w:val="9"/>
    <w:unhideWhenUsed/>
    <w:qFormat/>
    <w:rsid w:val="00A367BE"/>
    <w:pPr>
      <w:spacing w:before="200" w:after="0"/>
      <w:outlineLvl w:val="7"/>
    </w:pPr>
    <w:rPr>
      <w:caps/>
      <w:spacing w:val="10"/>
      <w:sz w:val="18"/>
      <w:szCs w:val="18"/>
    </w:rPr>
  </w:style>
  <w:style w:type="paragraph" w:styleId="Titre9">
    <w:name w:val="heading 9"/>
    <w:basedOn w:val="Normal"/>
    <w:next w:val="Normal"/>
    <w:link w:val="Titre9Car"/>
    <w:uiPriority w:val="9"/>
    <w:unhideWhenUsed/>
    <w:qFormat/>
    <w:rsid w:val="00A367BE"/>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aliases w:val="Voettekst Char"/>
    <w:basedOn w:val="Normal"/>
    <w:link w:val="PieddepageCar"/>
    <w:uiPriority w:val="99"/>
    <w:pPr>
      <w:tabs>
        <w:tab w:val="center" w:pos="4536"/>
        <w:tab w:val="right" w:pos="9072"/>
      </w:tabs>
    </w:pPr>
  </w:style>
  <w:style w:type="paragraph" w:styleId="En-tte">
    <w:name w:val="header"/>
    <w:basedOn w:val="Normal"/>
    <w:link w:val="En-tteCar"/>
    <w:uiPriority w:val="99"/>
    <w:pPr>
      <w:tabs>
        <w:tab w:val="center" w:pos="4536"/>
        <w:tab w:val="right" w:pos="9072"/>
      </w:tabs>
    </w:pPr>
  </w:style>
  <w:style w:type="character" w:styleId="Appelnotedebasdep">
    <w:name w:val="footnote reference"/>
    <w:basedOn w:val="Policepardfaut"/>
    <w:uiPriority w:val="99"/>
    <w:semiHidden/>
    <w:rPr>
      <w:vertAlign w:val="superscript"/>
    </w:rPr>
  </w:style>
  <w:style w:type="character" w:styleId="Lienhypertexte">
    <w:name w:val="Hyperlink"/>
    <w:basedOn w:val="Policepardfaut"/>
    <w:rPr>
      <w:color w:val="0000FF"/>
      <w:u w:val="single"/>
    </w:rPr>
  </w:style>
  <w:style w:type="paragraph" w:styleId="Retraitcorpsdetexte3">
    <w:name w:val="Body Text Indent 3"/>
    <w:basedOn w:val="Normal"/>
    <w:link w:val="Retraitcorpsdetexte3Car"/>
    <w:uiPriority w:val="99"/>
    <w:pPr>
      <w:ind w:left="1260" w:hanging="900"/>
    </w:pPr>
  </w:style>
  <w:style w:type="paragraph" w:styleId="Retraitcorpsdetexte">
    <w:name w:val="Body Text Indent"/>
    <w:basedOn w:val="Normal"/>
    <w:link w:val="RetraitcorpsdetexteCar"/>
    <w:pPr>
      <w:ind w:left="-284"/>
    </w:pPr>
    <w:rPr>
      <w:rFonts w:ascii="Times" w:hAnsi="Times"/>
      <w:noProof/>
    </w:rPr>
  </w:style>
  <w:style w:type="paragraph" w:styleId="Corpsdetexte2">
    <w:name w:val="Body Text 2"/>
    <w:basedOn w:val="Normal"/>
    <w:link w:val="Corpsdetexte2Car"/>
    <w:rPr>
      <w:b/>
      <w:bCs/>
    </w:rPr>
  </w:style>
  <w:style w:type="paragraph" w:styleId="Corpsdetexte">
    <w:name w:val="Body Text"/>
    <w:basedOn w:val="Normal"/>
    <w:link w:val="CorpsdetexteCar"/>
  </w:style>
  <w:style w:type="paragraph" w:styleId="Retraitcorpsdetexte2">
    <w:name w:val="Body Text Indent 2"/>
    <w:basedOn w:val="Normal"/>
    <w:pPr>
      <w:ind w:left="1080" w:hanging="1080"/>
    </w:pPr>
    <w:rPr>
      <w:sz w:val="16"/>
    </w:rPr>
  </w:style>
  <w:style w:type="paragraph" w:styleId="Lgende">
    <w:name w:val="caption"/>
    <w:basedOn w:val="Normal"/>
    <w:next w:val="Normal"/>
    <w:uiPriority w:val="35"/>
    <w:unhideWhenUsed/>
    <w:qFormat/>
    <w:rsid w:val="005968AD"/>
    <w:rPr>
      <w:b/>
      <w:bCs/>
      <w:color w:val="3E762A" w:themeColor="accent1" w:themeShade="BF"/>
      <w:sz w:val="18"/>
      <w:szCs w:val="16"/>
    </w:rPr>
  </w:style>
  <w:style w:type="paragraph" w:styleId="Notedebasdepage">
    <w:name w:val="footnote text"/>
    <w:basedOn w:val="Normal"/>
    <w:link w:val="NotedebasdepageCar"/>
    <w:uiPriority w:val="99"/>
    <w:semiHidden/>
  </w:style>
  <w:style w:type="character" w:styleId="Numrodepage">
    <w:name w:val="page number"/>
    <w:basedOn w:val="Policepardfaut"/>
    <w:uiPriority w:val="99"/>
  </w:style>
  <w:style w:type="paragraph" w:styleId="Corpsdetexte3">
    <w:name w:val="Body Text 3"/>
    <w:basedOn w:val="Normal"/>
  </w:style>
  <w:style w:type="paragraph" w:styleId="TM1">
    <w:name w:val="toc 1"/>
    <w:basedOn w:val="Normal"/>
    <w:next w:val="Normal"/>
    <w:autoRedefine/>
    <w:uiPriority w:val="39"/>
    <w:rsid w:val="000933D3"/>
    <w:pPr>
      <w:tabs>
        <w:tab w:val="left" w:leader="dot" w:pos="9781"/>
      </w:tabs>
      <w:spacing w:after="0"/>
    </w:pPr>
    <w:rPr>
      <w:rFonts w:ascii="Freestyle Script" w:hAnsi="Freestyle Script" w:cs="Arial"/>
      <w:b/>
      <w:bCs/>
      <w:noProof/>
      <w:color w:val="549E39" w:themeColor="accent1"/>
      <w:sz w:val="32"/>
      <w:szCs w:val="40"/>
    </w:rPr>
  </w:style>
  <w:style w:type="paragraph" w:styleId="TM3">
    <w:name w:val="toc 3"/>
    <w:basedOn w:val="Normal"/>
    <w:next w:val="Normal"/>
    <w:autoRedefine/>
    <w:uiPriority w:val="39"/>
    <w:pPr>
      <w:ind w:left="480"/>
    </w:pPr>
  </w:style>
  <w:style w:type="paragraph" w:styleId="TM2">
    <w:name w:val="toc 2"/>
    <w:basedOn w:val="Normal"/>
    <w:next w:val="Normal"/>
    <w:autoRedefine/>
    <w:uiPriority w:val="39"/>
    <w:rsid w:val="00277607"/>
    <w:pPr>
      <w:tabs>
        <w:tab w:val="num" w:pos="180"/>
        <w:tab w:val="right" w:leader="dot" w:pos="9639"/>
      </w:tabs>
      <w:ind w:left="180" w:right="866"/>
    </w:pPr>
    <w:rPr>
      <w:rFonts w:ascii="Calibri" w:hAnsi="Calibri" w:cs="Arial"/>
      <w:b/>
      <w:bCs/>
      <w:i/>
      <w:noProof/>
      <w:color w:val="318B98" w:themeColor="accent5" w:themeShade="BF"/>
      <w:sz w:val="26"/>
      <w:szCs w:val="28"/>
    </w:rPr>
  </w:style>
  <w:style w:type="paragraph" w:styleId="TM4">
    <w:name w:val="toc 4"/>
    <w:basedOn w:val="Normal"/>
    <w:next w:val="Normal"/>
    <w:autoRedefine/>
    <w:semiHidden/>
    <w:pPr>
      <w:ind w:left="720"/>
    </w:pPr>
  </w:style>
  <w:style w:type="paragraph" w:styleId="Titre">
    <w:name w:val="Title"/>
    <w:basedOn w:val="Normal"/>
    <w:next w:val="Normal"/>
    <w:link w:val="TitreCar"/>
    <w:uiPriority w:val="10"/>
    <w:qFormat/>
    <w:rsid w:val="00A367BE"/>
    <w:pPr>
      <w:spacing w:after="0"/>
    </w:pPr>
    <w:rPr>
      <w:rFonts w:asciiTheme="majorHAnsi" w:eastAsiaTheme="majorEastAsia" w:hAnsiTheme="majorHAnsi" w:cstheme="majorBidi"/>
      <w:caps/>
      <w:color w:val="549E39" w:themeColor="accent1"/>
      <w:spacing w:val="10"/>
      <w:sz w:val="52"/>
      <w:szCs w:val="52"/>
    </w:rPr>
  </w:style>
  <w:style w:type="paragraph" w:styleId="Explorateurdedocuments">
    <w:name w:val="Document Map"/>
    <w:basedOn w:val="Normal"/>
    <w:semiHidden/>
    <w:pPr>
      <w:shd w:val="clear" w:color="auto" w:fill="000080"/>
    </w:pPr>
    <w:rPr>
      <w:rFonts w:ascii="Tahoma" w:hAnsi="Tahoma" w:cs="Tahoma"/>
    </w:r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styleId="Textedebulles">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style>
  <w:style w:type="character" w:styleId="lev">
    <w:name w:val="Strong"/>
    <w:uiPriority w:val="22"/>
    <w:qFormat/>
    <w:rsid w:val="00A367BE"/>
    <w:rPr>
      <w:b/>
      <w:bCs/>
    </w:rPr>
  </w:style>
  <w:style w:type="paragraph" w:customStyle="1" w:styleId="txt">
    <w:name w:val="txt"/>
    <w:basedOn w:val="Normal"/>
    <w:pPr>
      <w:spacing w:before="60" w:after="60" w:line="240" w:lineRule="exact"/>
    </w:pPr>
    <w:rPr>
      <w:rFonts w:ascii="StoneSerif" w:hAnsi="StoneSerif"/>
      <w:lang w:val="en-GB" w:eastAsia="en-US"/>
    </w:rPr>
  </w:style>
  <w:style w:type="character" w:styleId="Lienhypertextesuivivisit">
    <w:name w:val="FollowedHyperlink"/>
    <w:basedOn w:val="Policepardfaut"/>
    <w:rPr>
      <w:color w:val="800080"/>
      <w:u w:val="single"/>
    </w:rPr>
  </w:style>
  <w:style w:type="character" w:customStyle="1" w:styleId="CarCar5">
    <w:name w:val="Car Car5"/>
    <w:basedOn w:val="Policepardfaut"/>
    <w:rPr>
      <w:b/>
      <w:bCs/>
      <w:noProof/>
      <w:snapToGrid w:val="0"/>
      <w:color w:val="000000"/>
      <w:sz w:val="32"/>
      <w:szCs w:val="32"/>
      <w:lang w:val="fr-BE" w:eastAsia="fr-FR" w:bidi="ar-SA"/>
    </w:rPr>
  </w:style>
  <w:style w:type="character" w:customStyle="1" w:styleId="CarCar">
    <w:name w:val="Car Car"/>
    <w:basedOn w:val="Policepardfaut"/>
    <w:rPr>
      <w:szCs w:val="24"/>
      <w:lang w:val="fr-FR" w:eastAsia="fr-FR" w:bidi="ar-SA"/>
    </w:rPr>
  </w:style>
  <w:style w:type="paragraph" w:customStyle="1" w:styleId="Level1">
    <w:name w:val="Level 1"/>
    <w:basedOn w:val="Normal"/>
    <w:pPr>
      <w:widowControl w:val="0"/>
      <w:numPr>
        <w:numId w:val="1"/>
      </w:numPr>
      <w:autoSpaceDE w:val="0"/>
      <w:autoSpaceDN w:val="0"/>
      <w:adjustRightInd w:val="0"/>
      <w:outlineLvl w:val="0"/>
    </w:pPr>
    <w:rPr>
      <w:lang w:val="en-US"/>
    </w:rPr>
  </w:style>
  <w:style w:type="paragraph" w:customStyle="1" w:styleId="texte">
    <w:name w:val="texte"/>
    <w:basedOn w:val="Normal"/>
    <w:pPr>
      <w:spacing w:before="100" w:beforeAutospacing="1" w:after="100" w:afterAutospacing="1"/>
    </w:pPr>
    <w:rPr>
      <w:rFonts w:ascii="Arial Unicode MS" w:eastAsia="Arial Unicode MS" w:hAnsi="Arial Unicode MS" w:cs="Arial Unicode MS"/>
    </w:rPr>
  </w:style>
  <w:style w:type="paragraph" w:customStyle="1" w:styleId="base">
    <w:name w:val="base"/>
    <w:basedOn w:val="Normal"/>
    <w:pPr>
      <w:spacing w:before="100" w:beforeAutospacing="1" w:after="100" w:afterAutospacing="1"/>
    </w:pPr>
    <w:rPr>
      <w:rFonts w:ascii="Verdana" w:hAnsi="Verdana"/>
      <w:sz w:val="17"/>
      <w:szCs w:val="17"/>
    </w:rPr>
  </w:style>
  <w:style w:type="paragraph" w:customStyle="1" w:styleId="titregrasoulign">
    <w:name w:val="titregrasoulign"/>
    <w:basedOn w:val="Normal"/>
    <w:pPr>
      <w:spacing w:before="100" w:beforeAutospacing="1" w:after="100" w:afterAutospacing="1"/>
    </w:pPr>
  </w:style>
  <w:style w:type="character" w:styleId="Marquedecommentaire">
    <w:name w:val="annotation reference"/>
    <w:basedOn w:val="Policepardfaut"/>
    <w:uiPriority w:val="99"/>
    <w:rPr>
      <w:sz w:val="16"/>
      <w:szCs w:val="16"/>
    </w:rPr>
  </w:style>
  <w:style w:type="paragraph" w:styleId="Commentaire">
    <w:name w:val="annotation text"/>
    <w:basedOn w:val="Normal"/>
    <w:link w:val="CommentaireCar"/>
    <w:uiPriority w:val="99"/>
  </w:style>
  <w:style w:type="character" w:customStyle="1" w:styleId="CarCar1">
    <w:name w:val="Car Car1"/>
    <w:basedOn w:val="Policepardfaut"/>
    <w:rPr>
      <w:b/>
      <w:noProof/>
      <w:snapToGrid w:val="0"/>
      <w:color w:val="000000"/>
      <w:sz w:val="32"/>
      <w:szCs w:val="32"/>
      <w:lang w:val="fr-BE" w:eastAsia="fr-FR" w:bidi="ar-SA"/>
    </w:rPr>
  </w:style>
  <w:style w:type="character" w:customStyle="1" w:styleId="CarCar2">
    <w:name w:val="Car Car2"/>
    <w:basedOn w:val="Policepardfaut"/>
    <w:rPr>
      <w:rFonts w:ascii="Freestyle Script" w:hAnsi="Freestyle Script"/>
      <w:b/>
      <w:noProof/>
      <w:sz w:val="56"/>
      <w:szCs w:val="48"/>
      <w:lang w:val="fr-FR" w:eastAsia="fr-FR" w:bidi="ar-SA"/>
    </w:rPr>
  </w:style>
  <w:style w:type="paragraph" w:styleId="Textebrut">
    <w:name w:val="Plain Text"/>
    <w:basedOn w:val="Normal"/>
    <w:link w:val="TextebrutCar"/>
    <w:uiPriority w:val="99"/>
    <w:pPr>
      <w:spacing w:before="100" w:beforeAutospacing="1" w:after="100" w:afterAutospacing="1"/>
    </w:pPr>
  </w:style>
  <w:style w:type="paragraph" w:styleId="Sous-titre">
    <w:name w:val="Subtitle"/>
    <w:basedOn w:val="Normal"/>
    <w:next w:val="Normal"/>
    <w:link w:val="Sous-titreCar"/>
    <w:uiPriority w:val="11"/>
    <w:rsid w:val="00A367BE"/>
    <w:pPr>
      <w:spacing w:after="500"/>
    </w:pPr>
    <w:rPr>
      <w:caps/>
      <w:color w:val="595959" w:themeColor="text1" w:themeTint="A6"/>
      <w:spacing w:val="10"/>
      <w:sz w:val="21"/>
      <w:szCs w:val="21"/>
    </w:rPr>
  </w:style>
  <w:style w:type="paragraph" w:styleId="Normalcentr">
    <w:name w:val="Block Text"/>
    <w:basedOn w:val="Normal"/>
    <w:pPr>
      <w:ind w:left="-142" w:right="-72"/>
    </w:pPr>
  </w:style>
  <w:style w:type="table" w:styleId="Grilledutableau">
    <w:name w:val="Table Grid"/>
    <w:basedOn w:val="TableauNormal"/>
    <w:uiPriority w:val="59"/>
    <w:rsid w:val="00096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
    <w:name w:val="tekst1"/>
    <w:basedOn w:val="Normal"/>
    <w:pPr>
      <w:spacing w:before="100" w:beforeAutospacing="1" w:after="100" w:afterAutospacing="1" w:line="210" w:lineRule="atLeast"/>
    </w:pPr>
    <w:rPr>
      <w:rFonts w:ascii="Verdana" w:hAnsi="Verdana"/>
      <w:color w:val="000000"/>
      <w:sz w:val="17"/>
      <w:szCs w:val="17"/>
    </w:rPr>
  </w:style>
  <w:style w:type="paragraph" w:styleId="Listepuces">
    <w:name w:val="List Bullet"/>
    <w:pPr>
      <w:spacing w:after="120" w:line="300" w:lineRule="auto"/>
      <w:ind w:left="187" w:hanging="187"/>
    </w:pPr>
    <w:rPr>
      <w:rFonts w:ascii="Eras Medium ITC" w:hAnsi="Eras Medium ITC"/>
      <w:color w:val="000000"/>
      <w:kern w:val="28"/>
      <w:lang w:val="fr-FR" w:eastAsia="fr-FR"/>
    </w:rPr>
  </w:style>
  <w:style w:type="paragraph" w:styleId="Notedefin">
    <w:name w:val="endnote text"/>
    <w:basedOn w:val="Normal"/>
    <w:semiHidden/>
  </w:style>
  <w:style w:type="character" w:styleId="Appeldenotedefin">
    <w:name w:val="endnote reference"/>
    <w:basedOn w:val="Policepardfaut"/>
    <w:semiHidden/>
    <w:rPr>
      <w:vertAlign w:val="superscript"/>
    </w:rPr>
  </w:style>
  <w:style w:type="paragraph" w:customStyle="1" w:styleId="graphique">
    <w:name w:val="graphique"/>
    <w:basedOn w:val="Normal"/>
    <w:pPr>
      <w:spacing w:line="360" w:lineRule="auto"/>
    </w:pPr>
    <w:rPr>
      <w:rFonts w:ascii="Arial" w:eastAsia="SimSun" w:hAnsi="Arial" w:cs="Arial"/>
      <w:szCs w:val="22"/>
      <w:u w:val="single"/>
      <w:lang w:eastAsia="zh-CN"/>
    </w:rPr>
  </w:style>
  <w:style w:type="character" w:customStyle="1" w:styleId="graphiqueCar1">
    <w:name w:val="graphique Car1"/>
    <w:basedOn w:val="Policepardfaut"/>
    <w:rPr>
      <w:rFonts w:ascii="Arial" w:eastAsia="SimSun" w:hAnsi="Arial" w:cs="Arial"/>
      <w:sz w:val="22"/>
      <w:szCs w:val="22"/>
      <w:u w:val="single"/>
      <w:lang w:val="fr-BE" w:eastAsia="zh-CN" w:bidi="ar-SA"/>
    </w:rPr>
  </w:style>
  <w:style w:type="paragraph" w:customStyle="1" w:styleId="source">
    <w:name w:val="source"/>
    <w:basedOn w:val="Normal"/>
    <w:pPr>
      <w:spacing w:line="360" w:lineRule="auto"/>
    </w:pPr>
    <w:rPr>
      <w:rFonts w:ascii="Arial" w:eastAsia="SimSun" w:hAnsi="Arial"/>
      <w:sz w:val="18"/>
      <w:szCs w:val="18"/>
      <w:lang w:eastAsia="zh-CN"/>
    </w:rPr>
  </w:style>
  <w:style w:type="character" w:customStyle="1" w:styleId="sourceCar">
    <w:name w:val="source Car"/>
    <w:basedOn w:val="Policepardfaut"/>
    <w:rPr>
      <w:rFonts w:ascii="Arial" w:eastAsia="SimSun" w:hAnsi="Arial"/>
      <w:sz w:val="18"/>
      <w:szCs w:val="18"/>
      <w:lang w:val="fr-BE" w:eastAsia="zh-CN" w:bidi="ar-SA"/>
    </w:rPr>
  </w:style>
  <w:style w:type="paragraph" w:customStyle="1" w:styleId="graphiqueCar">
    <w:name w:val="graphique Car"/>
    <w:basedOn w:val="Normal"/>
    <w:pPr>
      <w:spacing w:line="360" w:lineRule="auto"/>
    </w:pPr>
    <w:rPr>
      <w:rFonts w:ascii="Arial" w:eastAsia="SimSun" w:hAnsi="Arial" w:cs="Arial"/>
      <w:szCs w:val="22"/>
      <w:u w:val="single"/>
      <w:lang w:eastAsia="zh-CN"/>
    </w:rPr>
  </w:style>
  <w:style w:type="character" w:customStyle="1" w:styleId="graphiqueCarCar">
    <w:name w:val="graphique Car Car"/>
    <w:basedOn w:val="Policepardfaut"/>
    <w:rPr>
      <w:rFonts w:ascii="Arial" w:eastAsia="SimSun" w:hAnsi="Arial" w:cs="Arial"/>
      <w:sz w:val="22"/>
      <w:szCs w:val="22"/>
      <w:u w:val="single"/>
      <w:lang w:val="fr-BE" w:eastAsia="zh-CN" w:bidi="ar-SA"/>
    </w:rPr>
  </w:style>
  <w:style w:type="paragraph" w:customStyle="1" w:styleId="mu">
    <w:name w:val="mu"/>
    <w:basedOn w:val="Normal"/>
    <w:pPr>
      <w:spacing w:before="100" w:beforeAutospacing="1" w:after="100" w:afterAutospacing="1"/>
    </w:pPr>
    <w:rPr>
      <w:lang w:val="nl-NL" w:eastAsia="nl-NL"/>
    </w:rPr>
  </w:style>
  <w:style w:type="character" w:customStyle="1" w:styleId="kop1">
    <w:name w:val="kop1"/>
    <w:basedOn w:val="Policepardfaut"/>
    <w:rPr>
      <w:b/>
      <w:bCs/>
      <w:sz w:val="21"/>
      <w:szCs w:val="21"/>
    </w:rPr>
  </w:style>
  <w:style w:type="paragraph" w:customStyle="1" w:styleId="HTMLBody">
    <w:name w:val="HTML Body"/>
    <w:pPr>
      <w:autoSpaceDE w:val="0"/>
      <w:autoSpaceDN w:val="0"/>
      <w:adjustRightInd w:val="0"/>
    </w:pPr>
    <w:rPr>
      <w:rFonts w:ascii="Arial" w:hAnsi="Arial"/>
      <w:lang w:val="fr-FR" w:eastAsia="fr-FR"/>
    </w:rPr>
  </w:style>
  <w:style w:type="paragraph" w:styleId="Date">
    <w:name w:val="Date"/>
    <w:basedOn w:val="Normal"/>
    <w:next w:val="Normal"/>
  </w:style>
  <w:style w:type="character" w:customStyle="1" w:styleId="style31">
    <w:name w:val="style31"/>
    <w:basedOn w:val="Policepardfaut"/>
    <w:rPr>
      <w:rFonts w:ascii="Verdana" w:hAnsi="Verdana" w:hint="default"/>
      <w:sz w:val="21"/>
      <w:szCs w:val="21"/>
    </w:rPr>
  </w:style>
  <w:style w:type="character" w:customStyle="1" w:styleId="bodytext1">
    <w:name w:val="bodytext1"/>
    <w:basedOn w:val="Policepardfaut"/>
    <w:rPr>
      <w:rFonts w:ascii="Verdana" w:hAnsi="Verdana" w:hint="default"/>
      <w:color w:val="000000"/>
      <w:sz w:val="17"/>
      <w:szCs w:val="17"/>
    </w:rPr>
  </w:style>
  <w:style w:type="paragraph" w:customStyle="1" w:styleId="TI1">
    <w:name w:val="TI1"/>
    <w:basedOn w:val="Normal"/>
    <w:pPr>
      <w:spacing w:before="120" w:after="120" w:line="240" w:lineRule="atLeast"/>
      <w:ind w:left="576"/>
    </w:pPr>
    <w:rPr>
      <w:rFonts w:ascii="Helv" w:hAnsi="Helv"/>
      <w:lang w:val="nl-NL" w:eastAsia="en-US"/>
    </w:rPr>
  </w:style>
  <w:style w:type="paragraph" w:customStyle="1" w:styleId="WW-Default">
    <w:name w:val="WW-Default"/>
    <w:pPr>
      <w:widowControl w:val="0"/>
      <w:suppressAutoHyphens/>
      <w:overflowPunct w:val="0"/>
      <w:autoSpaceDE w:val="0"/>
      <w:autoSpaceDN w:val="0"/>
      <w:adjustRightInd w:val="0"/>
      <w:textAlignment w:val="baseline"/>
    </w:pPr>
    <w:rPr>
      <w:color w:val="000000"/>
      <w:sz w:val="24"/>
      <w:lang w:val="en-US" w:eastAsia="en-US"/>
    </w:rPr>
  </w:style>
  <w:style w:type="paragraph" w:customStyle="1" w:styleId="pjustify">
    <w:name w:val="pjustify"/>
    <w:basedOn w:val="Normal"/>
    <w:pPr>
      <w:spacing w:before="100" w:beforeAutospacing="1" w:after="100" w:afterAutospacing="1"/>
    </w:pPr>
  </w:style>
  <w:style w:type="paragraph" w:customStyle="1" w:styleId="Auteur">
    <w:name w:val="Auteur"/>
    <w:basedOn w:val="Normal"/>
    <w:pPr>
      <w:spacing w:before="240" w:after="240"/>
      <w:jc w:val="right"/>
    </w:pPr>
  </w:style>
  <w:style w:type="paragraph" w:customStyle="1" w:styleId="Sprechblasentext">
    <w:name w:val="Sprechblasentext"/>
    <w:basedOn w:val="Normal"/>
    <w:semiHidden/>
    <w:rPr>
      <w:rFonts w:ascii="Tahoma" w:hAnsi="Tahoma" w:cs="Tahoma"/>
      <w:sz w:val="16"/>
      <w:szCs w:val="16"/>
      <w:lang w:val="de-DE" w:eastAsia="de-DE"/>
    </w:rPr>
  </w:style>
  <w:style w:type="paragraph" w:customStyle="1" w:styleId="StandardhngenderEinzug">
    <w:name w:val="Standard hängender Einzug"/>
    <w:basedOn w:val="Normal"/>
    <w:pPr>
      <w:tabs>
        <w:tab w:val="left" w:pos="397"/>
      </w:tabs>
      <w:spacing w:before="140" w:line="280" w:lineRule="exact"/>
      <w:ind w:left="397" w:hanging="397"/>
    </w:pPr>
    <w:rPr>
      <w:lang w:val="de-DE" w:eastAsia="ja-JP"/>
    </w:rPr>
  </w:style>
  <w:style w:type="paragraph" w:customStyle="1" w:styleId="22Pieddepage-5meligne">
    <w:name w:val="22. Pied de page - 5ème ligne"/>
    <w:basedOn w:val="Pieddepage"/>
    <w:pPr>
      <w:tabs>
        <w:tab w:val="clear" w:pos="4536"/>
        <w:tab w:val="clear" w:pos="9072"/>
        <w:tab w:val="center" w:pos="4819"/>
        <w:tab w:val="right" w:pos="9071"/>
      </w:tabs>
      <w:spacing w:line="280" w:lineRule="atLeast"/>
      <w:ind w:left="7439"/>
    </w:pPr>
    <w:rPr>
      <w:rFonts w:ascii="New York" w:hAnsi="New York"/>
      <w:sz w:val="14"/>
      <w:szCs w:val="14"/>
    </w:rPr>
  </w:style>
  <w:style w:type="paragraph" w:customStyle="1" w:styleId="titrefigure">
    <w:name w:val="titrefigure"/>
    <w:basedOn w:val="Normal"/>
    <w:autoRedefine/>
    <w:pPr>
      <w:spacing w:line="360" w:lineRule="auto"/>
      <w:jc w:val="center"/>
    </w:pPr>
    <w:rPr>
      <w:rFonts w:ascii="Arial" w:hAnsi="Arial"/>
      <w:i/>
    </w:rPr>
  </w:style>
  <w:style w:type="character" w:styleId="Accentuation">
    <w:name w:val="Emphasis"/>
    <w:uiPriority w:val="20"/>
    <w:qFormat/>
    <w:rsid w:val="00A367BE"/>
    <w:rPr>
      <w:caps/>
      <w:color w:val="294E1C" w:themeColor="accent1" w:themeShade="7F"/>
      <w:spacing w:val="5"/>
    </w:rPr>
  </w:style>
  <w:style w:type="paragraph" w:customStyle="1" w:styleId="contact">
    <w:name w:val="contact"/>
    <w:basedOn w:val="Normal"/>
    <w:pPr>
      <w:spacing w:before="100" w:beforeAutospacing="1" w:after="100" w:afterAutospacing="1"/>
    </w:pPr>
    <w:rPr>
      <w:color w:val="891A02"/>
      <w:sz w:val="26"/>
      <w:szCs w:val="26"/>
    </w:rPr>
  </w:style>
  <w:style w:type="paragraph" w:styleId="Index1">
    <w:name w:val="index 1"/>
    <w:basedOn w:val="Normal"/>
    <w:next w:val="Normal"/>
    <w:autoRedefine/>
    <w:semiHidden/>
    <w:pPr>
      <w:ind w:left="240" w:hanging="240"/>
    </w:pPr>
  </w:style>
  <w:style w:type="paragraph" w:styleId="Titreindex">
    <w:name w:val="index heading"/>
    <w:basedOn w:val="Normal"/>
    <w:next w:val="Index1"/>
    <w:semiHidden/>
    <w:pPr>
      <w:spacing w:before="120" w:after="120"/>
    </w:pPr>
    <w:rPr>
      <w:b/>
      <w:bCs/>
      <w:i/>
      <w:iCs/>
    </w:rPr>
  </w:style>
  <w:style w:type="character" w:customStyle="1" w:styleId="CarCar4">
    <w:name w:val="Car Car4"/>
    <w:basedOn w:val="Policepardfaut"/>
    <w:rPr>
      <w:i/>
      <w:iCs/>
      <w:szCs w:val="24"/>
      <w:lang w:val="fr-FR" w:eastAsia="fr-FR" w:bidi="ar-SA"/>
    </w:rPr>
  </w:style>
  <w:style w:type="paragraph" w:customStyle="1" w:styleId="Lijstalinea">
    <w:name w:val="Lijstalinea"/>
    <w:basedOn w:val="Normal"/>
    <w:rsid w:val="00674D4E"/>
    <w:pPr>
      <w:spacing w:before="240" w:after="200"/>
      <w:ind w:left="720"/>
      <w:contextualSpacing/>
    </w:pPr>
    <w:rPr>
      <w:rFonts w:ascii="Calibri" w:eastAsia="Calibri" w:hAnsi="Calibri"/>
      <w:szCs w:val="22"/>
      <w:lang w:val="nl-BE" w:eastAsia="en-US"/>
    </w:rPr>
  </w:style>
  <w:style w:type="character" w:customStyle="1" w:styleId="mw-headline">
    <w:name w:val="mw-headline"/>
    <w:basedOn w:val="Policepardfaut"/>
    <w:rsid w:val="00DA0267"/>
  </w:style>
  <w:style w:type="paragraph" w:customStyle="1" w:styleId="Default">
    <w:name w:val="Default"/>
    <w:pPr>
      <w:autoSpaceDE w:val="0"/>
      <w:autoSpaceDN w:val="0"/>
      <w:adjustRightInd w:val="0"/>
    </w:pPr>
    <w:rPr>
      <w:rFonts w:ascii="Arial" w:hAnsi="Arial" w:cs="Arial"/>
      <w:color w:val="000000"/>
      <w:sz w:val="24"/>
      <w:szCs w:val="24"/>
      <w:lang w:val="fr-FR" w:eastAsia="fr-FR"/>
    </w:rPr>
  </w:style>
  <w:style w:type="paragraph" w:customStyle="1" w:styleId="Titre61">
    <w:name w:val="Titre 61"/>
    <w:basedOn w:val="Default"/>
    <w:next w:val="Default"/>
    <w:rPr>
      <w:rFonts w:cs="Times New Roman"/>
      <w:color w:val="auto"/>
    </w:rPr>
  </w:style>
  <w:style w:type="paragraph" w:customStyle="1" w:styleId="Titre31">
    <w:name w:val="Titre 31"/>
    <w:basedOn w:val="Default"/>
    <w:next w:val="Default"/>
    <w:rPr>
      <w:rFonts w:cs="Times New Roman"/>
      <w:color w:val="auto"/>
    </w:rPr>
  </w:style>
  <w:style w:type="paragraph" w:customStyle="1" w:styleId="Titre11">
    <w:name w:val="Titre 11"/>
    <w:basedOn w:val="Default"/>
    <w:next w:val="Default"/>
    <w:rPr>
      <w:rFonts w:cs="Times New Roman"/>
      <w:color w:val="auto"/>
    </w:rPr>
  </w:style>
  <w:style w:type="paragraph" w:customStyle="1" w:styleId="NormalWeb1">
    <w:name w:val="Normal (Web)1"/>
    <w:basedOn w:val="Normal"/>
    <w:pPr>
      <w:spacing w:before="100" w:beforeAutospacing="1" w:after="100" w:afterAutospacing="1" w:line="324" w:lineRule="auto"/>
    </w:pPr>
    <w:rPr>
      <w:rFonts w:ascii="Verdana" w:hAnsi="Verdana"/>
      <w:color w:val="000000"/>
    </w:rPr>
  </w:style>
  <w:style w:type="paragraph" w:customStyle="1" w:styleId="Titre111">
    <w:name w:val="Titre 111"/>
    <w:basedOn w:val="Normal"/>
    <w:pPr>
      <w:outlineLvl w:val="1"/>
    </w:pPr>
    <w:rPr>
      <w:rFonts w:ascii="Verdana" w:hAnsi="Verdana"/>
      <w:b/>
      <w:bCs/>
      <w:color w:val="000000"/>
      <w:kern w:val="36"/>
    </w:rPr>
  </w:style>
  <w:style w:type="character" w:styleId="MachinecrireHTML">
    <w:name w:val="HTML Typewriter"/>
    <w:basedOn w:val="Policepardfaut"/>
    <w:rPr>
      <w:rFonts w:ascii="Courier New" w:eastAsia="Times New Roman" w:hAnsi="Courier New" w:cs="Courier New"/>
      <w:sz w:val="20"/>
      <w:szCs w:val="20"/>
    </w:rPr>
  </w:style>
  <w:style w:type="paragraph" w:customStyle="1" w:styleId="Style1">
    <w:name w:val="Style1"/>
    <w:basedOn w:val="Titre2"/>
    <w:pPr>
      <w:pBdr>
        <w:bottom w:val="single" w:sz="4" w:space="1" w:color="auto"/>
      </w:pBdr>
      <w:spacing w:before="240" w:after="60"/>
    </w:pPr>
    <w:rPr>
      <w:rFonts w:ascii="Cambria" w:hAnsi="Cambria"/>
      <w:i/>
      <w:iCs/>
      <w:snapToGrid w:val="0"/>
      <w:lang w:val="en-US" w:eastAsia="en-US" w:bidi="en-US"/>
    </w:rPr>
  </w:style>
  <w:style w:type="paragraph" w:styleId="Paragraphedeliste">
    <w:name w:val="List Paragraph"/>
    <w:basedOn w:val="Normal"/>
    <w:link w:val="ParagraphedelisteCar"/>
    <w:uiPriority w:val="34"/>
    <w:qFormat/>
    <w:pPr>
      <w:ind w:left="720"/>
      <w:contextualSpacing/>
    </w:pPr>
  </w:style>
  <w:style w:type="paragraph" w:styleId="Sansinterligne">
    <w:name w:val="No Spacing"/>
    <w:link w:val="SansinterligneCar"/>
    <w:uiPriority w:val="1"/>
    <w:qFormat/>
    <w:rsid w:val="00A367BE"/>
    <w:pPr>
      <w:spacing w:after="0"/>
    </w:pPr>
  </w:style>
  <w:style w:type="character" w:customStyle="1" w:styleId="nobr">
    <w:name w:val="nobr"/>
    <w:basedOn w:val="Policepardfaut"/>
  </w:style>
  <w:style w:type="paragraph" w:customStyle="1" w:styleId="potatobox">
    <w:name w:val="potatobox"/>
    <w:basedOn w:val="Normal"/>
    <w:pPr>
      <w:spacing w:before="100" w:beforeAutospacing="1" w:after="100" w:afterAutospacing="1"/>
    </w:pPr>
  </w:style>
  <w:style w:type="paragraph" w:customStyle="1" w:styleId="persp">
    <w:name w:val="persp"/>
    <w:basedOn w:val="Normal"/>
    <w:pPr>
      <w:spacing w:before="100" w:beforeAutospacing="1" w:after="100" w:afterAutospacing="1"/>
    </w:pPr>
  </w:style>
  <w:style w:type="paragraph" w:customStyle="1" w:styleId="question">
    <w:name w:val="question"/>
    <w:basedOn w:val="Normal"/>
    <w:pPr>
      <w:spacing w:before="100" w:beforeAutospacing="1" w:after="100" w:afterAutospacing="1"/>
    </w:pPr>
  </w:style>
  <w:style w:type="paragraph" w:customStyle="1" w:styleId="answer">
    <w:name w:val="answer"/>
    <w:basedOn w:val="Normal"/>
    <w:pPr>
      <w:spacing w:before="100" w:beforeAutospacing="1" w:after="100" w:afterAutospacing="1"/>
    </w:pPr>
  </w:style>
  <w:style w:type="character" w:customStyle="1" w:styleId="Titre2Car">
    <w:name w:val="Titre 2 Car"/>
    <w:basedOn w:val="Policepardfaut"/>
    <w:link w:val="Titre2"/>
    <w:uiPriority w:val="9"/>
    <w:rsid w:val="00722A7E"/>
    <w:rPr>
      <w:rFonts w:eastAsia="Calibri"/>
      <w:b/>
      <w:bCs/>
      <w:sz w:val="24"/>
      <w:szCs w:val="24"/>
      <w:shd w:val="clear" w:color="auto" w:fill="DAEFD3" w:themeFill="accent1" w:themeFillTint="33"/>
    </w:rPr>
  </w:style>
  <w:style w:type="character" w:customStyle="1" w:styleId="CarCar3">
    <w:name w:val="Car Car3"/>
    <w:basedOn w:val="Policepardfaut"/>
    <w:rPr>
      <w:szCs w:val="24"/>
      <w:lang w:val="fr-FR" w:eastAsia="fr-FR" w:bidi="ar-SA"/>
    </w:rPr>
  </w:style>
  <w:style w:type="paragraph" w:customStyle="1" w:styleId="msolistparagraph0">
    <w:name w:val="msolistparagraph"/>
    <w:basedOn w:val="Normal"/>
    <w:pPr>
      <w:ind w:left="720"/>
    </w:pPr>
  </w:style>
  <w:style w:type="character" w:customStyle="1" w:styleId="Titre2Car2">
    <w:name w:val="Titre 2 Car2"/>
    <w:aliases w:val="Char Char Car,Char Car"/>
    <w:basedOn w:val="Policepardfaut"/>
    <w:rsid w:val="00E13220"/>
    <w:rPr>
      <w:b/>
      <w:sz w:val="28"/>
      <w:szCs w:val="28"/>
      <w:shd w:val="clear" w:color="auto" w:fill="FFFFFF"/>
      <w:lang w:val="fr-FR" w:eastAsia="fr-FR"/>
    </w:rPr>
  </w:style>
  <w:style w:type="character" w:customStyle="1" w:styleId="Titre1Car1">
    <w:name w:val="Titre 1 Car1"/>
    <w:basedOn w:val="Policepardfaut"/>
    <w:rsid w:val="00B72A2C"/>
    <w:rPr>
      <w:rFonts w:ascii="Bradley Hand ITC" w:hAnsi="Bradley Hand ITC"/>
      <w:b/>
      <w:bCs/>
      <w:noProof/>
      <w:sz w:val="52"/>
      <w:szCs w:val="52"/>
    </w:rPr>
  </w:style>
  <w:style w:type="character" w:customStyle="1" w:styleId="texto11">
    <w:name w:val="texto11"/>
    <w:basedOn w:val="Policepardfaut"/>
    <w:rsid w:val="008A5903"/>
    <w:rPr>
      <w:rFonts w:ascii="Arial" w:hAnsi="Arial" w:cs="Arial" w:hint="default"/>
      <w:b w:val="0"/>
      <w:bCs w:val="0"/>
      <w:i w:val="0"/>
      <w:iCs w:val="0"/>
      <w:caps w:val="0"/>
      <w:color w:val="000000"/>
      <w:sz w:val="16"/>
      <w:szCs w:val="16"/>
    </w:rPr>
  </w:style>
  <w:style w:type="paragraph" w:customStyle="1" w:styleId="Paragraphedeliste1">
    <w:name w:val="Paragraphe de liste1"/>
    <w:basedOn w:val="Normal"/>
    <w:rsid w:val="009B4CD8"/>
    <w:pPr>
      <w:spacing w:after="200" w:line="276" w:lineRule="auto"/>
      <w:ind w:left="720"/>
      <w:contextualSpacing/>
    </w:pPr>
    <w:rPr>
      <w:rFonts w:ascii="Calibri" w:hAnsi="Calibri"/>
      <w:szCs w:val="22"/>
      <w:lang w:eastAsia="en-US"/>
    </w:rPr>
  </w:style>
  <w:style w:type="paragraph" w:customStyle="1" w:styleId="msotitle3">
    <w:name w:val="msotitle3"/>
    <w:rsid w:val="00ED48A4"/>
    <w:rPr>
      <w:rFonts w:ascii="Garamond" w:hAnsi="Garamond"/>
      <w:i/>
      <w:iCs/>
      <w:color w:val="000000"/>
      <w:kern w:val="28"/>
      <w:sz w:val="42"/>
      <w:szCs w:val="42"/>
      <w:lang w:val="fr-FR" w:eastAsia="fr-FR"/>
    </w:rPr>
  </w:style>
  <w:style w:type="paragraph" w:customStyle="1" w:styleId="msobodytext4">
    <w:name w:val="msobodytext4"/>
    <w:rsid w:val="00ED48A4"/>
    <w:pPr>
      <w:spacing w:after="200" w:line="600" w:lineRule="auto"/>
    </w:pPr>
    <w:rPr>
      <w:rFonts w:ascii="Franklin Gothic Book" w:hAnsi="Franklin Gothic Book"/>
      <w:color w:val="000000"/>
      <w:kern w:val="28"/>
      <w:sz w:val="18"/>
      <w:szCs w:val="18"/>
      <w:lang w:val="fr-FR" w:eastAsia="fr-FR"/>
    </w:rPr>
  </w:style>
  <w:style w:type="paragraph" w:customStyle="1" w:styleId="msoorganizationname">
    <w:name w:val="msoorganizationname"/>
    <w:rsid w:val="00ED48A4"/>
    <w:rPr>
      <w:rFonts w:ascii="Garamond" w:hAnsi="Garamond"/>
      <w:i/>
      <w:iCs/>
      <w:color w:val="000000"/>
      <w:kern w:val="28"/>
      <w:sz w:val="26"/>
      <w:szCs w:val="26"/>
      <w:lang w:val="fr-FR" w:eastAsia="fr-FR"/>
    </w:rPr>
  </w:style>
  <w:style w:type="paragraph" w:customStyle="1" w:styleId="msoorganizationname2">
    <w:name w:val="msoorganizationname2"/>
    <w:rsid w:val="00ED48A4"/>
    <w:rPr>
      <w:rFonts w:ascii="Garamond" w:hAnsi="Garamond"/>
      <w:i/>
      <w:iCs/>
      <w:color w:val="000000"/>
      <w:kern w:val="28"/>
      <w:sz w:val="26"/>
      <w:szCs w:val="26"/>
      <w:lang w:val="fr-FR" w:eastAsia="fr-FR"/>
    </w:rPr>
  </w:style>
  <w:style w:type="paragraph" w:customStyle="1" w:styleId="msoaddress">
    <w:name w:val="msoaddress"/>
    <w:rsid w:val="00ED48A4"/>
    <w:rPr>
      <w:rFonts w:ascii="Franklin Gothic Book" w:hAnsi="Franklin Gothic Book"/>
      <w:color w:val="000000"/>
      <w:kern w:val="28"/>
      <w:sz w:val="13"/>
      <w:szCs w:val="13"/>
      <w:lang w:val="fr-FR" w:eastAsia="fr-FR"/>
    </w:rPr>
  </w:style>
  <w:style w:type="paragraph" w:customStyle="1" w:styleId="msotagline">
    <w:name w:val="msotagline"/>
    <w:rsid w:val="00ED48A4"/>
    <w:rPr>
      <w:rFonts w:ascii="Garamond" w:hAnsi="Garamond"/>
      <w:color w:val="000000"/>
      <w:kern w:val="28"/>
      <w:sz w:val="28"/>
      <w:szCs w:val="28"/>
      <w:lang w:val="fr-FR" w:eastAsia="fr-FR"/>
    </w:rPr>
  </w:style>
  <w:style w:type="character" w:customStyle="1" w:styleId="Titre2Car1">
    <w:name w:val="Titre 2 Car1"/>
    <w:basedOn w:val="Policepardfaut"/>
    <w:rsid w:val="00F613B2"/>
    <w:rPr>
      <w:b/>
      <w:bCs/>
      <w:noProof/>
      <w:snapToGrid w:val="0"/>
      <w:color w:val="000000"/>
      <w:sz w:val="32"/>
      <w:szCs w:val="32"/>
      <w:lang w:val="fr-BE" w:eastAsia="fr-FR" w:bidi="ar-SA"/>
    </w:rPr>
  </w:style>
  <w:style w:type="character" w:customStyle="1" w:styleId="Titre1Car">
    <w:name w:val="Titre 1 Car"/>
    <w:basedOn w:val="Policepardfaut"/>
    <w:link w:val="Titre1"/>
    <w:uiPriority w:val="9"/>
    <w:rsid w:val="009E2975"/>
    <w:rPr>
      <w:rFonts w:asciiTheme="majorHAnsi" w:hAnsiTheme="majorHAnsi"/>
      <w:b/>
      <w:caps/>
      <w:noProof/>
      <w:color w:val="FFFFFF" w:themeColor="background1"/>
      <w:spacing w:val="15"/>
      <w:sz w:val="26"/>
      <w:szCs w:val="22"/>
      <w:shd w:val="clear" w:color="auto" w:fill="549E39" w:themeFill="accent1"/>
    </w:rPr>
  </w:style>
  <w:style w:type="character" w:customStyle="1" w:styleId="CarCar8">
    <w:name w:val="Car Car8"/>
    <w:basedOn w:val="Policepardfaut"/>
    <w:rsid w:val="00655390"/>
    <w:rPr>
      <w:rFonts w:ascii="Times New Roman" w:eastAsia="Times New Roman" w:hAnsi="Times New Roman"/>
      <w:b/>
    </w:rPr>
  </w:style>
  <w:style w:type="character" w:customStyle="1" w:styleId="CommentaireCar">
    <w:name w:val="Commentaire Car"/>
    <w:basedOn w:val="Policepardfaut"/>
    <w:link w:val="Commentaire"/>
    <w:uiPriority w:val="99"/>
    <w:locked/>
    <w:rsid w:val="00C35334"/>
    <w:rPr>
      <w:lang w:val="fr-FR" w:eastAsia="fr-FR" w:bidi="ar-SA"/>
    </w:rPr>
  </w:style>
  <w:style w:type="character" w:customStyle="1" w:styleId="En-tteCar">
    <w:name w:val="En-tête Car"/>
    <w:basedOn w:val="Policepardfaut"/>
    <w:link w:val="En-tte"/>
    <w:uiPriority w:val="99"/>
    <w:locked/>
    <w:rsid w:val="00B02563"/>
    <w:rPr>
      <w:lang w:val="fr-FR" w:eastAsia="fr-FR" w:bidi="ar-SA"/>
    </w:rPr>
  </w:style>
  <w:style w:type="character" w:customStyle="1" w:styleId="Heading1Char">
    <w:name w:val="Heading 1 Char"/>
    <w:locked/>
    <w:rsid w:val="00267FE8"/>
    <w:rPr>
      <w:rFonts w:ascii="Cambria" w:hAnsi="Cambria"/>
      <w:b/>
      <w:color w:val="365F91"/>
      <w:sz w:val="28"/>
    </w:rPr>
  </w:style>
  <w:style w:type="character" w:customStyle="1" w:styleId="TitreCar">
    <w:name w:val="Titre Car"/>
    <w:basedOn w:val="Policepardfaut"/>
    <w:link w:val="Titre"/>
    <w:uiPriority w:val="10"/>
    <w:locked/>
    <w:rsid w:val="00A367BE"/>
    <w:rPr>
      <w:rFonts w:asciiTheme="majorHAnsi" w:eastAsiaTheme="majorEastAsia" w:hAnsiTheme="majorHAnsi" w:cstheme="majorBidi"/>
      <w:caps/>
      <w:color w:val="549E39" w:themeColor="accent1"/>
      <w:spacing w:val="10"/>
      <w:sz w:val="52"/>
      <w:szCs w:val="52"/>
    </w:rPr>
  </w:style>
  <w:style w:type="paragraph" w:customStyle="1" w:styleId="Hoofdtekst">
    <w:name w:val="Hoofdtekst"/>
    <w:rsid w:val="007D75DA"/>
    <w:rPr>
      <w:rFonts w:ascii="Helvetica" w:eastAsia="ヒラギノ角ゴ Pro W3" w:hAnsi="Helvetica"/>
      <w:color w:val="000000"/>
      <w:sz w:val="24"/>
      <w:lang w:val="nl-NL" w:eastAsia="nl-BE"/>
    </w:rPr>
  </w:style>
  <w:style w:type="paragraph" w:customStyle="1" w:styleId="BPGibiertexte">
    <w:name w:val="BPGibier_texte"/>
    <w:basedOn w:val="Normal"/>
    <w:rsid w:val="00AD0252"/>
    <w:pPr>
      <w:spacing w:line="240" w:lineRule="exact"/>
      <w:ind w:left="851" w:right="851" w:firstLine="1134"/>
    </w:pPr>
  </w:style>
  <w:style w:type="character" w:styleId="CitationHTML">
    <w:name w:val="HTML Cite"/>
    <w:uiPriority w:val="99"/>
    <w:rsid w:val="004334C7"/>
    <w:rPr>
      <w:i w:val="0"/>
      <w:iCs w:val="0"/>
      <w:color w:val="388222"/>
    </w:rPr>
  </w:style>
  <w:style w:type="character" w:customStyle="1" w:styleId="Auteurs">
    <w:name w:val="Auteurs"/>
    <w:rsid w:val="00AA1164"/>
    <w:rPr>
      <w:rFonts w:ascii="Gill Sans MT Condensed" w:hAnsi="Gill Sans MT Condensed"/>
    </w:rPr>
  </w:style>
  <w:style w:type="character" w:customStyle="1" w:styleId="googqs-tidbitgoogqs-tidbit-0">
    <w:name w:val="goog_qs-tidbit goog_qs-tidbit-0"/>
    <w:basedOn w:val="Policepardfaut"/>
    <w:rsid w:val="0042269B"/>
  </w:style>
  <w:style w:type="character" w:customStyle="1" w:styleId="NotedebasdepageCar">
    <w:name w:val="Note de bas de page Car"/>
    <w:basedOn w:val="Policepardfaut"/>
    <w:link w:val="Notedebasdepage"/>
    <w:uiPriority w:val="99"/>
    <w:semiHidden/>
    <w:locked/>
    <w:rsid w:val="00E81C23"/>
    <w:rPr>
      <w:lang w:val="fr-FR" w:eastAsia="fr-FR" w:bidi="ar-SA"/>
    </w:rPr>
  </w:style>
  <w:style w:type="paragraph" w:customStyle="1" w:styleId="Titre20">
    <w:name w:val="Titre2"/>
    <w:basedOn w:val="Normal"/>
    <w:link w:val="Titre2Car0"/>
    <w:rsid w:val="007C75AC"/>
    <w:pPr>
      <w:ind w:left="360"/>
      <w:jc w:val="center"/>
    </w:pPr>
    <w:rPr>
      <w:rFonts w:ascii="Comic Sans MS" w:hAnsi="Comic Sans MS"/>
      <w:b/>
      <w:bCs/>
      <w:noProof/>
      <w:snapToGrid w:val="0"/>
      <w:color w:val="000000"/>
      <w:sz w:val="28"/>
      <w:szCs w:val="28"/>
    </w:rPr>
  </w:style>
  <w:style w:type="character" w:customStyle="1" w:styleId="Titre2Car0">
    <w:name w:val="Titre2 Car"/>
    <w:basedOn w:val="Policepardfaut"/>
    <w:link w:val="Titre20"/>
    <w:rsid w:val="007C75AC"/>
    <w:rPr>
      <w:rFonts w:ascii="Comic Sans MS" w:hAnsi="Comic Sans MS"/>
      <w:b/>
      <w:bCs/>
      <w:noProof/>
      <w:snapToGrid w:val="0"/>
      <w:color w:val="000000"/>
      <w:sz w:val="28"/>
      <w:szCs w:val="28"/>
      <w:lang w:eastAsia="fr-FR"/>
    </w:rPr>
  </w:style>
  <w:style w:type="character" w:customStyle="1" w:styleId="Titre3Car">
    <w:name w:val="Titre 3 Car"/>
    <w:basedOn w:val="Policepardfaut"/>
    <w:link w:val="Titre3"/>
    <w:uiPriority w:val="99"/>
    <w:rsid w:val="00E12856"/>
    <w:rPr>
      <w:b/>
      <w:color w:val="3E762A" w:themeColor="accent1" w:themeShade="BF"/>
      <w:spacing w:val="15"/>
      <w:sz w:val="22"/>
    </w:rPr>
  </w:style>
  <w:style w:type="character" w:customStyle="1" w:styleId="Titre4Car">
    <w:name w:val="Titre 4 Car"/>
    <w:basedOn w:val="Policepardfaut"/>
    <w:link w:val="Titre4"/>
    <w:uiPriority w:val="9"/>
    <w:rsid w:val="004C52A9"/>
    <w:rPr>
      <w:color w:val="3E762A" w:themeColor="accent1" w:themeShade="BF"/>
      <w:spacing w:val="10"/>
      <w:sz w:val="22"/>
    </w:rPr>
  </w:style>
  <w:style w:type="character" w:customStyle="1" w:styleId="Titre5Car">
    <w:name w:val="Titre 5 Car"/>
    <w:basedOn w:val="Policepardfaut"/>
    <w:link w:val="Titre5"/>
    <w:uiPriority w:val="9"/>
    <w:rsid w:val="00955631"/>
    <w:rPr>
      <w:rFonts w:ascii="Comic Sans MS" w:hAnsi="Comic Sans MS"/>
      <w:i/>
      <w:color w:val="3E762A" w:themeColor="accent1" w:themeShade="BF"/>
      <w:spacing w:val="10"/>
    </w:rPr>
  </w:style>
  <w:style w:type="character" w:customStyle="1" w:styleId="Titre6Car">
    <w:name w:val="Titre 6 Car"/>
    <w:basedOn w:val="Policepardfaut"/>
    <w:link w:val="Titre6"/>
    <w:uiPriority w:val="9"/>
    <w:rsid w:val="00A367BE"/>
    <w:rPr>
      <w:caps/>
      <w:color w:val="3E762A" w:themeColor="accent1" w:themeShade="BF"/>
      <w:spacing w:val="10"/>
    </w:rPr>
  </w:style>
  <w:style w:type="character" w:customStyle="1" w:styleId="Titre7Car">
    <w:name w:val="Titre 7 Car"/>
    <w:basedOn w:val="Policepardfaut"/>
    <w:link w:val="Titre7"/>
    <w:uiPriority w:val="9"/>
    <w:rsid w:val="00A367BE"/>
    <w:rPr>
      <w:caps/>
      <w:color w:val="3E762A" w:themeColor="accent1" w:themeShade="BF"/>
      <w:spacing w:val="10"/>
    </w:rPr>
  </w:style>
  <w:style w:type="character" w:customStyle="1" w:styleId="Titre8Car">
    <w:name w:val="Titre 8 Car"/>
    <w:basedOn w:val="Policepardfaut"/>
    <w:link w:val="Titre8"/>
    <w:uiPriority w:val="9"/>
    <w:rsid w:val="00A367BE"/>
    <w:rPr>
      <w:caps/>
      <w:spacing w:val="10"/>
      <w:sz w:val="18"/>
      <w:szCs w:val="18"/>
    </w:rPr>
  </w:style>
  <w:style w:type="character" w:customStyle="1" w:styleId="Titre9Car">
    <w:name w:val="Titre 9 Car"/>
    <w:basedOn w:val="Policepardfaut"/>
    <w:link w:val="Titre9"/>
    <w:uiPriority w:val="9"/>
    <w:rsid w:val="00A367BE"/>
    <w:rPr>
      <w:i/>
      <w:iCs/>
      <w:caps/>
      <w:spacing w:val="10"/>
      <w:sz w:val="18"/>
      <w:szCs w:val="18"/>
    </w:rPr>
  </w:style>
  <w:style w:type="character" w:customStyle="1" w:styleId="Sous-titreCar">
    <w:name w:val="Sous-titre Car"/>
    <w:basedOn w:val="Policepardfaut"/>
    <w:link w:val="Sous-titre"/>
    <w:uiPriority w:val="11"/>
    <w:rsid w:val="00A367BE"/>
    <w:rPr>
      <w:caps/>
      <w:color w:val="595959" w:themeColor="text1" w:themeTint="A6"/>
      <w:spacing w:val="10"/>
      <w:sz w:val="21"/>
      <w:szCs w:val="21"/>
    </w:rPr>
  </w:style>
  <w:style w:type="paragraph" w:styleId="Citation">
    <w:name w:val="Quote"/>
    <w:basedOn w:val="Normal"/>
    <w:next w:val="Normal"/>
    <w:link w:val="CitationCar"/>
    <w:uiPriority w:val="29"/>
    <w:rsid w:val="00A367BE"/>
    <w:rPr>
      <w:i/>
      <w:iCs/>
      <w:sz w:val="24"/>
      <w:szCs w:val="24"/>
    </w:rPr>
  </w:style>
  <w:style w:type="character" w:customStyle="1" w:styleId="CitationCar">
    <w:name w:val="Citation Car"/>
    <w:basedOn w:val="Policepardfaut"/>
    <w:link w:val="Citation"/>
    <w:uiPriority w:val="29"/>
    <w:rsid w:val="00A367BE"/>
    <w:rPr>
      <w:i/>
      <w:iCs/>
      <w:sz w:val="24"/>
      <w:szCs w:val="24"/>
    </w:rPr>
  </w:style>
  <w:style w:type="paragraph" w:styleId="Citationintense">
    <w:name w:val="Intense Quote"/>
    <w:basedOn w:val="Normal"/>
    <w:next w:val="Normal"/>
    <w:link w:val="CitationintenseCar"/>
    <w:uiPriority w:val="30"/>
    <w:rsid w:val="00A367BE"/>
    <w:pPr>
      <w:spacing w:before="240" w:after="240"/>
      <w:ind w:left="1080" w:right="1080"/>
      <w:jc w:val="center"/>
    </w:pPr>
    <w:rPr>
      <w:color w:val="549E39" w:themeColor="accent1"/>
      <w:sz w:val="24"/>
      <w:szCs w:val="24"/>
    </w:rPr>
  </w:style>
  <w:style w:type="character" w:customStyle="1" w:styleId="CitationintenseCar">
    <w:name w:val="Citation intense Car"/>
    <w:basedOn w:val="Policepardfaut"/>
    <w:link w:val="Citationintense"/>
    <w:uiPriority w:val="30"/>
    <w:rsid w:val="00A367BE"/>
    <w:rPr>
      <w:color w:val="549E39" w:themeColor="accent1"/>
      <w:sz w:val="24"/>
      <w:szCs w:val="24"/>
    </w:rPr>
  </w:style>
  <w:style w:type="character" w:styleId="Accentuationlgre">
    <w:name w:val="Subtle Emphasis"/>
    <w:uiPriority w:val="19"/>
    <w:rsid w:val="00A367BE"/>
    <w:rPr>
      <w:i/>
      <w:iCs/>
      <w:color w:val="294E1C" w:themeColor="accent1" w:themeShade="7F"/>
    </w:rPr>
  </w:style>
  <w:style w:type="character" w:styleId="Accentuationintense">
    <w:name w:val="Intense Emphasis"/>
    <w:uiPriority w:val="21"/>
    <w:rsid w:val="00A367BE"/>
    <w:rPr>
      <w:b/>
      <w:bCs/>
      <w:caps/>
      <w:color w:val="294E1C" w:themeColor="accent1" w:themeShade="7F"/>
      <w:spacing w:val="10"/>
    </w:rPr>
  </w:style>
  <w:style w:type="character" w:styleId="Rfrencelgre">
    <w:name w:val="Subtle Reference"/>
    <w:uiPriority w:val="31"/>
    <w:rsid w:val="00A367BE"/>
    <w:rPr>
      <w:b/>
      <w:bCs/>
      <w:color w:val="549E39" w:themeColor="accent1"/>
    </w:rPr>
  </w:style>
  <w:style w:type="character" w:styleId="Rfrenceintense">
    <w:name w:val="Intense Reference"/>
    <w:uiPriority w:val="32"/>
    <w:rsid w:val="00A367BE"/>
    <w:rPr>
      <w:b/>
      <w:bCs/>
      <w:i/>
      <w:iCs/>
      <w:caps/>
      <w:color w:val="549E39" w:themeColor="accent1"/>
    </w:rPr>
  </w:style>
  <w:style w:type="character" w:styleId="Titredulivre">
    <w:name w:val="Book Title"/>
    <w:uiPriority w:val="33"/>
    <w:rsid w:val="00A367BE"/>
    <w:rPr>
      <w:b/>
      <w:bCs/>
      <w:i/>
      <w:iCs/>
      <w:spacing w:val="0"/>
    </w:rPr>
  </w:style>
  <w:style w:type="paragraph" w:styleId="En-ttedetabledesmatires">
    <w:name w:val="TOC Heading"/>
    <w:basedOn w:val="Titre1"/>
    <w:next w:val="Normal"/>
    <w:uiPriority w:val="39"/>
    <w:unhideWhenUsed/>
    <w:rsid w:val="00A367BE"/>
    <w:pPr>
      <w:outlineLvl w:val="9"/>
    </w:pPr>
  </w:style>
  <w:style w:type="paragraph" w:styleId="Objetducommentaire">
    <w:name w:val="annotation subject"/>
    <w:basedOn w:val="Commentaire"/>
    <w:next w:val="Commentaire"/>
    <w:link w:val="ObjetducommentaireCar"/>
    <w:rsid w:val="00705C95"/>
    <w:rPr>
      <w:b/>
      <w:bCs/>
    </w:rPr>
  </w:style>
  <w:style w:type="character" w:customStyle="1" w:styleId="ObjetducommentaireCar">
    <w:name w:val="Objet du commentaire Car"/>
    <w:basedOn w:val="CommentaireCar"/>
    <w:link w:val="Objetducommentaire"/>
    <w:rsid w:val="00705C95"/>
    <w:rPr>
      <w:b/>
      <w:bCs/>
      <w:lang w:val="fr-FR" w:eastAsia="fr-FR" w:bidi="ar-SA"/>
    </w:rPr>
  </w:style>
  <w:style w:type="paragraph" w:customStyle="1" w:styleId="CM4">
    <w:name w:val="CM4"/>
    <w:basedOn w:val="Normal"/>
    <w:next w:val="Normal"/>
    <w:uiPriority w:val="99"/>
    <w:rsid w:val="005D74C6"/>
    <w:pPr>
      <w:autoSpaceDE w:val="0"/>
      <w:autoSpaceDN w:val="0"/>
      <w:adjustRightInd w:val="0"/>
      <w:spacing w:after="0"/>
    </w:pPr>
    <w:rPr>
      <w:rFonts w:ascii="EUAlbertina" w:eastAsiaTheme="minorHAnsi" w:hAnsi="EUAlbertina"/>
      <w:sz w:val="24"/>
      <w:szCs w:val="24"/>
      <w:lang w:eastAsia="en-US"/>
    </w:rPr>
  </w:style>
  <w:style w:type="character" w:customStyle="1" w:styleId="ndesc1">
    <w:name w:val="ndesc1"/>
    <w:basedOn w:val="Policepardfaut"/>
    <w:rsid w:val="00DB1C41"/>
    <w:rPr>
      <w:rFonts w:ascii="Arial" w:hAnsi="Arial" w:cs="Arial" w:hint="default"/>
      <w:b w:val="0"/>
      <w:bCs w:val="0"/>
      <w:strike w:val="0"/>
      <w:dstrike w:val="0"/>
      <w:color w:val="000000"/>
      <w:sz w:val="24"/>
      <w:szCs w:val="24"/>
      <w:u w:val="none"/>
      <w:effect w:val="none"/>
    </w:rPr>
  </w:style>
  <w:style w:type="character" w:customStyle="1" w:styleId="SansinterligneCar">
    <w:name w:val="Sans interligne Car"/>
    <w:basedOn w:val="Policepardfaut"/>
    <w:link w:val="Sansinterligne"/>
    <w:uiPriority w:val="1"/>
    <w:rsid w:val="00A17CCA"/>
  </w:style>
  <w:style w:type="character" w:customStyle="1" w:styleId="st">
    <w:name w:val="st"/>
    <w:basedOn w:val="Policepardfaut"/>
    <w:rsid w:val="00155098"/>
  </w:style>
  <w:style w:type="character" w:customStyle="1" w:styleId="ms-rtecustom-h31">
    <w:name w:val="ms-rtecustom-h31"/>
    <w:basedOn w:val="Policepardfaut"/>
    <w:rsid w:val="00D63A1B"/>
    <w:rPr>
      <w:rFonts w:ascii="Helvetica" w:hAnsi="Helvetica" w:hint="default"/>
      <w:b/>
      <w:bCs/>
      <w:color w:val="666666"/>
      <w:sz w:val="20"/>
      <w:szCs w:val="20"/>
    </w:rPr>
  </w:style>
  <w:style w:type="character" w:customStyle="1" w:styleId="ms-rtecustom-h21">
    <w:name w:val="ms-rtecustom-h21"/>
    <w:basedOn w:val="Policepardfaut"/>
    <w:rsid w:val="00D63A1B"/>
    <w:rPr>
      <w:rFonts w:ascii="Helvetica" w:hAnsi="Helvetica" w:hint="default"/>
      <w:b/>
      <w:bCs/>
      <w:color w:val="666666"/>
      <w:sz w:val="26"/>
      <w:szCs w:val="26"/>
    </w:rPr>
  </w:style>
  <w:style w:type="character" w:customStyle="1" w:styleId="ms-rtecustom-bodytext1">
    <w:name w:val="ms-rtecustom-bodytext1"/>
    <w:basedOn w:val="Policepardfaut"/>
    <w:rsid w:val="00D63A1B"/>
    <w:rPr>
      <w:rFonts w:ascii="Helvetica" w:hAnsi="Helvetica" w:hint="default"/>
      <w:b w:val="0"/>
      <w:bCs w:val="0"/>
      <w:color w:val="666666"/>
      <w:sz w:val="18"/>
      <w:szCs w:val="18"/>
    </w:rPr>
  </w:style>
  <w:style w:type="character" w:customStyle="1" w:styleId="hps">
    <w:name w:val="hps"/>
    <w:basedOn w:val="Policepardfaut"/>
    <w:rsid w:val="00C31AC4"/>
  </w:style>
  <w:style w:type="paragraph" w:customStyle="1" w:styleId="bodytext">
    <w:name w:val="bodytext"/>
    <w:basedOn w:val="Normal"/>
    <w:rsid w:val="005F466D"/>
    <w:pPr>
      <w:spacing w:before="100" w:beforeAutospacing="1" w:after="100" w:afterAutospacing="1"/>
    </w:pPr>
    <w:rPr>
      <w:rFonts w:ascii="Times New Roman" w:eastAsia="Times New Roman" w:hAnsi="Times New Roman" w:cs="Times New Roman"/>
      <w:sz w:val="24"/>
      <w:szCs w:val="24"/>
    </w:rPr>
  </w:style>
  <w:style w:type="character" w:customStyle="1" w:styleId="PieddepageCar">
    <w:name w:val="Pied de page Car"/>
    <w:aliases w:val="Voettekst Char Car"/>
    <w:basedOn w:val="Policepardfaut"/>
    <w:link w:val="Pieddepage"/>
    <w:uiPriority w:val="99"/>
    <w:rsid w:val="00163872"/>
  </w:style>
  <w:style w:type="character" w:customStyle="1" w:styleId="TextebrutCar">
    <w:name w:val="Texte brut Car"/>
    <w:basedOn w:val="Policepardfaut"/>
    <w:link w:val="Textebrut"/>
    <w:uiPriority w:val="99"/>
    <w:rsid w:val="00277607"/>
  </w:style>
  <w:style w:type="paragraph" w:customStyle="1" w:styleId="Samenvatting">
    <w:name w:val="Samenvatting"/>
    <w:basedOn w:val="Normal"/>
    <w:rsid w:val="006611A1"/>
    <w:pPr>
      <w:spacing w:after="0" w:line="264" w:lineRule="auto"/>
    </w:pPr>
    <w:rPr>
      <w:rFonts w:ascii="Gill Sans MT" w:eastAsia="Times New Roman" w:hAnsi="Gill Sans MT" w:cs="Times New Roman"/>
      <w:i/>
      <w:iCs/>
      <w:szCs w:val="22"/>
      <w:lang w:val="nl-NL" w:eastAsia="nl-NL"/>
    </w:rPr>
  </w:style>
  <w:style w:type="character" w:customStyle="1" w:styleId="CorpsdetexteCar">
    <w:name w:val="Corps de texte Car"/>
    <w:link w:val="Corpsdetexte"/>
    <w:rsid w:val="00522ECA"/>
  </w:style>
  <w:style w:type="paragraph" w:customStyle="1" w:styleId="AuteurFI">
    <w:name w:val="Auteur FI"/>
    <w:basedOn w:val="Normal"/>
    <w:link w:val="AuteurFICar"/>
    <w:qFormat/>
    <w:rsid w:val="009402E1"/>
    <w:pPr>
      <w:spacing w:before="120" w:after="120"/>
      <w:ind w:right="185"/>
      <w:jc w:val="right"/>
    </w:pPr>
    <w:rPr>
      <w:rFonts w:ascii="Comic Sans MS" w:hAnsi="Comic Sans MS"/>
      <w:i/>
      <w:iCs/>
    </w:rPr>
  </w:style>
  <w:style w:type="character" w:customStyle="1" w:styleId="AuteurFICar">
    <w:name w:val="Auteur FI Car"/>
    <w:basedOn w:val="Policepardfaut"/>
    <w:link w:val="AuteurFI"/>
    <w:rsid w:val="009402E1"/>
    <w:rPr>
      <w:rFonts w:ascii="Comic Sans MS" w:hAnsi="Comic Sans MS"/>
      <w:i/>
      <w:iCs/>
    </w:rPr>
  </w:style>
  <w:style w:type="table" w:styleId="TableauGrille4-Accentuation1">
    <w:name w:val="Grid Table 4 Accent 1"/>
    <w:basedOn w:val="TableauNormal"/>
    <w:uiPriority w:val="49"/>
    <w:rsid w:val="002355F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Grille5Fonc-Accentuation1">
    <w:name w:val="Grid Table 5 Dark Accent 1"/>
    <w:basedOn w:val="TableauNormal"/>
    <w:uiPriority w:val="50"/>
    <w:rsid w:val="0003537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TableauGrille6Couleur-Accentuation1">
    <w:name w:val="Grid Table 6 Colorful Accent 1"/>
    <w:basedOn w:val="TableauNormal"/>
    <w:uiPriority w:val="51"/>
    <w:rsid w:val="0003537A"/>
    <w:pPr>
      <w:spacing w:after="0"/>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TableauListe4-Accentuation1">
    <w:name w:val="List Table 4 Accent 1"/>
    <w:basedOn w:val="TableauNormal"/>
    <w:uiPriority w:val="49"/>
    <w:rsid w:val="0003537A"/>
    <w:pPr>
      <w:spacing w:after="0"/>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character" w:customStyle="1" w:styleId="Corpsdetexte2Car">
    <w:name w:val="Corps de texte 2 Car"/>
    <w:basedOn w:val="Policepardfaut"/>
    <w:link w:val="Corpsdetexte2"/>
    <w:rsid w:val="005B4AEF"/>
    <w:rPr>
      <w:b/>
      <w:bCs/>
      <w:sz w:val="22"/>
    </w:rPr>
  </w:style>
  <w:style w:type="character" w:customStyle="1" w:styleId="Retraitcorpsdetexte3Car">
    <w:name w:val="Retrait corps de texte 3 Car"/>
    <w:basedOn w:val="Policepardfaut"/>
    <w:link w:val="Retraitcorpsdetexte3"/>
    <w:uiPriority w:val="99"/>
    <w:rsid w:val="005B4AEF"/>
    <w:rPr>
      <w:sz w:val="22"/>
    </w:rPr>
  </w:style>
  <w:style w:type="character" w:customStyle="1" w:styleId="Mentionnonrsolue1">
    <w:name w:val="Mention non résolue1"/>
    <w:basedOn w:val="Policepardfaut"/>
    <w:uiPriority w:val="99"/>
    <w:semiHidden/>
    <w:unhideWhenUsed/>
    <w:rsid w:val="008A4E17"/>
    <w:rPr>
      <w:color w:val="605E5C"/>
      <w:shd w:val="clear" w:color="auto" w:fill="E1DFDD"/>
    </w:rPr>
  </w:style>
  <w:style w:type="paragraph" w:styleId="Rvision">
    <w:name w:val="Revision"/>
    <w:hidden/>
    <w:uiPriority w:val="99"/>
    <w:semiHidden/>
    <w:rsid w:val="00844180"/>
    <w:pPr>
      <w:spacing w:after="0"/>
    </w:pPr>
    <w:rPr>
      <w:sz w:val="22"/>
    </w:rPr>
  </w:style>
  <w:style w:type="character" w:styleId="Mentionnonrsolue">
    <w:name w:val="Unresolved Mention"/>
    <w:basedOn w:val="Policepardfaut"/>
    <w:uiPriority w:val="99"/>
    <w:semiHidden/>
    <w:unhideWhenUsed/>
    <w:rsid w:val="00780CB1"/>
    <w:rPr>
      <w:color w:val="605E5C"/>
      <w:shd w:val="clear" w:color="auto" w:fill="E1DFDD"/>
    </w:rPr>
  </w:style>
  <w:style w:type="character" w:customStyle="1" w:styleId="normaltextrun">
    <w:name w:val="normaltextrun"/>
    <w:basedOn w:val="Policepardfaut"/>
    <w:rsid w:val="00F04126"/>
  </w:style>
  <w:style w:type="character" w:customStyle="1" w:styleId="eop">
    <w:name w:val="eop"/>
    <w:basedOn w:val="Policepardfaut"/>
    <w:rsid w:val="00F04126"/>
  </w:style>
  <w:style w:type="paragraph" w:customStyle="1" w:styleId="text-build-content">
    <w:name w:val="text-build-content"/>
    <w:basedOn w:val="Normal"/>
    <w:rsid w:val="00E20913"/>
    <w:pPr>
      <w:spacing w:before="195" w:after="195"/>
      <w:jc w:val="left"/>
    </w:pPr>
    <w:rPr>
      <w:rFonts w:ascii="Calibri" w:eastAsiaTheme="minorHAnsi" w:hAnsi="Calibri" w:cs="Calibri"/>
      <w:szCs w:val="22"/>
    </w:rPr>
  </w:style>
  <w:style w:type="character" w:customStyle="1" w:styleId="RetraitcorpsdetexteCar">
    <w:name w:val="Retrait corps de texte Car"/>
    <w:basedOn w:val="Policepardfaut"/>
    <w:link w:val="Retraitcorpsdetexte"/>
    <w:rsid w:val="0046669C"/>
    <w:rPr>
      <w:rFonts w:ascii="Times" w:hAnsi="Times"/>
      <w:noProof/>
      <w:sz w:val="22"/>
    </w:rPr>
  </w:style>
  <w:style w:type="table" w:customStyle="1" w:styleId="TableNormal">
    <w:name w:val="Table Normal"/>
    <w:uiPriority w:val="2"/>
    <w:semiHidden/>
    <w:unhideWhenUsed/>
    <w:qFormat/>
    <w:rsid w:val="0074109D"/>
    <w:pPr>
      <w:widowControl w:val="0"/>
      <w:autoSpaceDE w:val="0"/>
      <w:autoSpaceDN w:val="0"/>
      <w:spacing w:after="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109D"/>
    <w:pPr>
      <w:widowControl w:val="0"/>
      <w:autoSpaceDE w:val="0"/>
      <w:autoSpaceDN w:val="0"/>
      <w:spacing w:before="38" w:after="0"/>
      <w:jc w:val="left"/>
    </w:pPr>
    <w:rPr>
      <w:rFonts w:ascii="Arial MT" w:eastAsia="Arial MT" w:hAnsi="Arial MT" w:cs="Arial MT"/>
      <w:szCs w:val="22"/>
      <w:lang w:val="de-DE" w:eastAsia="en-US"/>
    </w:rPr>
  </w:style>
  <w:style w:type="character" w:customStyle="1" w:styleId="A3">
    <w:name w:val="A3"/>
    <w:basedOn w:val="Policepardfaut"/>
    <w:uiPriority w:val="99"/>
    <w:rsid w:val="00411AE5"/>
    <w:rPr>
      <w:rFonts w:ascii="Helvetica 55 Roman" w:hAnsi="Helvetica 55 Roman" w:hint="default"/>
      <w:b/>
      <w:bCs/>
      <w:color w:val="000000"/>
    </w:rPr>
  </w:style>
  <w:style w:type="paragraph" w:customStyle="1" w:styleId="elementtoproof">
    <w:name w:val="elementtoproof"/>
    <w:basedOn w:val="Normal"/>
    <w:rsid w:val="00D0516D"/>
    <w:pPr>
      <w:spacing w:after="0"/>
      <w:jc w:val="left"/>
    </w:pPr>
    <w:rPr>
      <w:rFonts w:ascii="Calibri" w:eastAsiaTheme="minorHAnsi" w:hAnsi="Calibri" w:cs="Calibri"/>
      <w:szCs w:val="22"/>
    </w:rPr>
  </w:style>
  <w:style w:type="character" w:customStyle="1" w:styleId="ParagraphedelisteCar">
    <w:name w:val="Paragraphe de liste Car"/>
    <w:link w:val="Paragraphedeliste"/>
    <w:uiPriority w:val="34"/>
    <w:rsid w:val="00AE37EE"/>
    <w:rPr>
      <w:sz w:val="22"/>
    </w:rPr>
  </w:style>
  <w:style w:type="character" w:customStyle="1" w:styleId="ui-provider">
    <w:name w:val="ui-provider"/>
    <w:basedOn w:val="Policepardfaut"/>
    <w:rsid w:val="00AE37EE"/>
  </w:style>
  <w:style w:type="paragraph" w:customStyle="1" w:styleId="paragraph">
    <w:name w:val="paragraph"/>
    <w:basedOn w:val="Normal"/>
    <w:rsid w:val="00B95CB9"/>
    <w:pPr>
      <w:spacing w:before="100" w:beforeAutospacing="1" w:after="100" w:afterAutospacing="1"/>
      <w:jc w:val="left"/>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62024">
      <w:bodyDiv w:val="1"/>
      <w:marLeft w:val="0"/>
      <w:marRight w:val="0"/>
      <w:marTop w:val="0"/>
      <w:marBottom w:val="0"/>
      <w:divBdr>
        <w:top w:val="none" w:sz="0" w:space="0" w:color="auto"/>
        <w:left w:val="none" w:sz="0" w:space="0" w:color="auto"/>
        <w:bottom w:val="none" w:sz="0" w:space="0" w:color="auto"/>
        <w:right w:val="none" w:sz="0" w:space="0" w:color="auto"/>
      </w:divBdr>
    </w:div>
    <w:div w:id="24595954">
      <w:bodyDiv w:val="1"/>
      <w:marLeft w:val="0"/>
      <w:marRight w:val="0"/>
      <w:marTop w:val="0"/>
      <w:marBottom w:val="0"/>
      <w:divBdr>
        <w:top w:val="none" w:sz="0" w:space="0" w:color="auto"/>
        <w:left w:val="none" w:sz="0" w:space="0" w:color="auto"/>
        <w:bottom w:val="none" w:sz="0" w:space="0" w:color="auto"/>
        <w:right w:val="none" w:sz="0" w:space="0" w:color="auto"/>
      </w:divBdr>
    </w:div>
    <w:div w:id="25300022">
      <w:bodyDiv w:val="1"/>
      <w:marLeft w:val="0"/>
      <w:marRight w:val="0"/>
      <w:marTop w:val="0"/>
      <w:marBottom w:val="0"/>
      <w:divBdr>
        <w:top w:val="none" w:sz="0" w:space="0" w:color="auto"/>
        <w:left w:val="none" w:sz="0" w:space="0" w:color="auto"/>
        <w:bottom w:val="none" w:sz="0" w:space="0" w:color="auto"/>
        <w:right w:val="none" w:sz="0" w:space="0" w:color="auto"/>
      </w:divBdr>
    </w:div>
    <w:div w:id="27144171">
      <w:bodyDiv w:val="1"/>
      <w:marLeft w:val="0"/>
      <w:marRight w:val="0"/>
      <w:marTop w:val="0"/>
      <w:marBottom w:val="0"/>
      <w:divBdr>
        <w:top w:val="none" w:sz="0" w:space="0" w:color="auto"/>
        <w:left w:val="none" w:sz="0" w:space="0" w:color="auto"/>
        <w:bottom w:val="none" w:sz="0" w:space="0" w:color="auto"/>
        <w:right w:val="none" w:sz="0" w:space="0" w:color="auto"/>
      </w:divBdr>
    </w:div>
    <w:div w:id="35858005">
      <w:bodyDiv w:val="1"/>
      <w:marLeft w:val="0"/>
      <w:marRight w:val="0"/>
      <w:marTop w:val="0"/>
      <w:marBottom w:val="0"/>
      <w:divBdr>
        <w:top w:val="none" w:sz="0" w:space="0" w:color="auto"/>
        <w:left w:val="none" w:sz="0" w:space="0" w:color="auto"/>
        <w:bottom w:val="none" w:sz="0" w:space="0" w:color="auto"/>
        <w:right w:val="none" w:sz="0" w:space="0" w:color="auto"/>
      </w:divBdr>
    </w:div>
    <w:div w:id="63263401">
      <w:bodyDiv w:val="1"/>
      <w:marLeft w:val="0"/>
      <w:marRight w:val="0"/>
      <w:marTop w:val="0"/>
      <w:marBottom w:val="0"/>
      <w:divBdr>
        <w:top w:val="none" w:sz="0" w:space="0" w:color="auto"/>
        <w:left w:val="none" w:sz="0" w:space="0" w:color="auto"/>
        <w:bottom w:val="none" w:sz="0" w:space="0" w:color="auto"/>
        <w:right w:val="none" w:sz="0" w:space="0" w:color="auto"/>
      </w:divBdr>
    </w:div>
    <w:div w:id="69349833">
      <w:bodyDiv w:val="1"/>
      <w:marLeft w:val="0"/>
      <w:marRight w:val="0"/>
      <w:marTop w:val="0"/>
      <w:marBottom w:val="0"/>
      <w:divBdr>
        <w:top w:val="none" w:sz="0" w:space="0" w:color="auto"/>
        <w:left w:val="none" w:sz="0" w:space="0" w:color="auto"/>
        <w:bottom w:val="none" w:sz="0" w:space="0" w:color="auto"/>
        <w:right w:val="none" w:sz="0" w:space="0" w:color="auto"/>
      </w:divBdr>
    </w:div>
    <w:div w:id="94401850">
      <w:bodyDiv w:val="1"/>
      <w:marLeft w:val="0"/>
      <w:marRight w:val="0"/>
      <w:marTop w:val="0"/>
      <w:marBottom w:val="0"/>
      <w:divBdr>
        <w:top w:val="none" w:sz="0" w:space="0" w:color="auto"/>
        <w:left w:val="none" w:sz="0" w:space="0" w:color="auto"/>
        <w:bottom w:val="none" w:sz="0" w:space="0" w:color="auto"/>
        <w:right w:val="none" w:sz="0" w:space="0" w:color="auto"/>
      </w:divBdr>
    </w:div>
    <w:div w:id="100421794">
      <w:bodyDiv w:val="1"/>
      <w:marLeft w:val="0"/>
      <w:marRight w:val="0"/>
      <w:marTop w:val="0"/>
      <w:marBottom w:val="0"/>
      <w:divBdr>
        <w:top w:val="none" w:sz="0" w:space="0" w:color="auto"/>
        <w:left w:val="none" w:sz="0" w:space="0" w:color="auto"/>
        <w:bottom w:val="none" w:sz="0" w:space="0" w:color="auto"/>
        <w:right w:val="none" w:sz="0" w:space="0" w:color="auto"/>
      </w:divBdr>
    </w:div>
    <w:div w:id="103814787">
      <w:bodyDiv w:val="1"/>
      <w:marLeft w:val="0"/>
      <w:marRight w:val="0"/>
      <w:marTop w:val="0"/>
      <w:marBottom w:val="0"/>
      <w:divBdr>
        <w:top w:val="none" w:sz="0" w:space="0" w:color="auto"/>
        <w:left w:val="none" w:sz="0" w:space="0" w:color="auto"/>
        <w:bottom w:val="none" w:sz="0" w:space="0" w:color="auto"/>
        <w:right w:val="none" w:sz="0" w:space="0" w:color="auto"/>
      </w:divBdr>
    </w:div>
    <w:div w:id="113520566">
      <w:bodyDiv w:val="1"/>
      <w:marLeft w:val="0"/>
      <w:marRight w:val="0"/>
      <w:marTop w:val="0"/>
      <w:marBottom w:val="0"/>
      <w:divBdr>
        <w:top w:val="none" w:sz="0" w:space="0" w:color="auto"/>
        <w:left w:val="none" w:sz="0" w:space="0" w:color="auto"/>
        <w:bottom w:val="none" w:sz="0" w:space="0" w:color="auto"/>
        <w:right w:val="none" w:sz="0" w:space="0" w:color="auto"/>
      </w:divBdr>
    </w:div>
    <w:div w:id="123352030">
      <w:bodyDiv w:val="1"/>
      <w:marLeft w:val="0"/>
      <w:marRight w:val="0"/>
      <w:marTop w:val="0"/>
      <w:marBottom w:val="0"/>
      <w:divBdr>
        <w:top w:val="none" w:sz="0" w:space="0" w:color="auto"/>
        <w:left w:val="none" w:sz="0" w:space="0" w:color="auto"/>
        <w:bottom w:val="none" w:sz="0" w:space="0" w:color="auto"/>
        <w:right w:val="none" w:sz="0" w:space="0" w:color="auto"/>
      </w:divBdr>
    </w:div>
    <w:div w:id="172108473">
      <w:bodyDiv w:val="1"/>
      <w:marLeft w:val="0"/>
      <w:marRight w:val="0"/>
      <w:marTop w:val="0"/>
      <w:marBottom w:val="0"/>
      <w:divBdr>
        <w:top w:val="none" w:sz="0" w:space="0" w:color="auto"/>
        <w:left w:val="none" w:sz="0" w:space="0" w:color="auto"/>
        <w:bottom w:val="none" w:sz="0" w:space="0" w:color="auto"/>
        <w:right w:val="none" w:sz="0" w:space="0" w:color="auto"/>
      </w:divBdr>
    </w:div>
    <w:div w:id="185757334">
      <w:bodyDiv w:val="1"/>
      <w:marLeft w:val="0"/>
      <w:marRight w:val="0"/>
      <w:marTop w:val="0"/>
      <w:marBottom w:val="0"/>
      <w:divBdr>
        <w:top w:val="none" w:sz="0" w:space="0" w:color="auto"/>
        <w:left w:val="none" w:sz="0" w:space="0" w:color="auto"/>
        <w:bottom w:val="none" w:sz="0" w:space="0" w:color="auto"/>
        <w:right w:val="none" w:sz="0" w:space="0" w:color="auto"/>
      </w:divBdr>
    </w:div>
    <w:div w:id="186212736">
      <w:bodyDiv w:val="1"/>
      <w:marLeft w:val="0"/>
      <w:marRight w:val="0"/>
      <w:marTop w:val="0"/>
      <w:marBottom w:val="0"/>
      <w:divBdr>
        <w:top w:val="none" w:sz="0" w:space="0" w:color="auto"/>
        <w:left w:val="none" w:sz="0" w:space="0" w:color="auto"/>
        <w:bottom w:val="none" w:sz="0" w:space="0" w:color="auto"/>
        <w:right w:val="none" w:sz="0" w:space="0" w:color="auto"/>
      </w:divBdr>
      <w:divsChild>
        <w:div w:id="749891218">
          <w:marLeft w:val="0"/>
          <w:marRight w:val="0"/>
          <w:marTop w:val="0"/>
          <w:marBottom w:val="0"/>
          <w:divBdr>
            <w:top w:val="none" w:sz="0" w:space="0" w:color="auto"/>
            <w:left w:val="none" w:sz="0" w:space="0" w:color="auto"/>
            <w:bottom w:val="none" w:sz="0" w:space="0" w:color="auto"/>
            <w:right w:val="none" w:sz="0" w:space="0" w:color="auto"/>
          </w:divBdr>
          <w:divsChild>
            <w:div w:id="1694653261">
              <w:marLeft w:val="0"/>
              <w:marRight w:val="-100"/>
              <w:marTop w:val="0"/>
              <w:marBottom w:val="0"/>
              <w:divBdr>
                <w:top w:val="none" w:sz="0" w:space="0" w:color="auto"/>
                <w:left w:val="none" w:sz="0" w:space="0" w:color="auto"/>
                <w:bottom w:val="none" w:sz="0" w:space="0" w:color="auto"/>
                <w:right w:val="none" w:sz="0" w:space="0" w:color="auto"/>
              </w:divBdr>
              <w:divsChild>
                <w:div w:id="1582832274">
                  <w:marLeft w:val="240"/>
                  <w:marRight w:val="240"/>
                  <w:marTop w:val="240"/>
                  <w:marBottom w:val="240"/>
                  <w:divBdr>
                    <w:top w:val="none" w:sz="0" w:space="0" w:color="auto"/>
                    <w:left w:val="none" w:sz="0" w:space="0" w:color="auto"/>
                    <w:bottom w:val="none" w:sz="0" w:space="0" w:color="auto"/>
                    <w:right w:val="none" w:sz="0" w:space="0" w:color="auto"/>
                  </w:divBdr>
                  <w:divsChild>
                    <w:div w:id="1926959918">
                      <w:marLeft w:val="0"/>
                      <w:marRight w:val="0"/>
                      <w:marTop w:val="480"/>
                      <w:marBottom w:val="0"/>
                      <w:divBdr>
                        <w:top w:val="none" w:sz="0" w:space="0" w:color="auto"/>
                        <w:left w:val="none" w:sz="0" w:space="0" w:color="auto"/>
                        <w:bottom w:val="none" w:sz="0" w:space="0" w:color="auto"/>
                        <w:right w:val="none" w:sz="0" w:space="0" w:color="auto"/>
                      </w:divBdr>
                      <w:divsChild>
                        <w:div w:id="1668243592">
                          <w:marLeft w:val="0"/>
                          <w:marRight w:val="0"/>
                          <w:marTop w:val="0"/>
                          <w:marBottom w:val="0"/>
                          <w:divBdr>
                            <w:top w:val="none" w:sz="0" w:space="0" w:color="auto"/>
                            <w:left w:val="none" w:sz="0" w:space="0" w:color="auto"/>
                            <w:bottom w:val="none" w:sz="0" w:space="0" w:color="auto"/>
                            <w:right w:val="none" w:sz="0" w:space="0" w:color="auto"/>
                          </w:divBdr>
                          <w:divsChild>
                            <w:div w:id="2137482780">
                              <w:marLeft w:val="0"/>
                              <w:marRight w:val="0"/>
                              <w:marTop w:val="0"/>
                              <w:marBottom w:val="0"/>
                              <w:divBdr>
                                <w:top w:val="none" w:sz="0" w:space="0" w:color="auto"/>
                                <w:left w:val="none" w:sz="0" w:space="0" w:color="auto"/>
                                <w:bottom w:val="none" w:sz="0" w:space="0" w:color="auto"/>
                                <w:right w:val="none" w:sz="0" w:space="0" w:color="auto"/>
                              </w:divBdr>
                              <w:divsChild>
                                <w:div w:id="929628957">
                                  <w:marLeft w:val="0"/>
                                  <w:marRight w:val="0"/>
                                  <w:marTop w:val="0"/>
                                  <w:marBottom w:val="0"/>
                                  <w:divBdr>
                                    <w:top w:val="none" w:sz="0" w:space="0" w:color="auto"/>
                                    <w:left w:val="none" w:sz="0" w:space="0" w:color="auto"/>
                                    <w:bottom w:val="none" w:sz="0" w:space="0" w:color="auto"/>
                                    <w:right w:val="none" w:sz="0" w:space="0" w:color="auto"/>
                                  </w:divBdr>
                                  <w:divsChild>
                                    <w:div w:id="1524321093">
                                      <w:marLeft w:val="0"/>
                                      <w:marRight w:val="0"/>
                                      <w:marTop w:val="0"/>
                                      <w:marBottom w:val="0"/>
                                      <w:divBdr>
                                        <w:top w:val="none" w:sz="0" w:space="0" w:color="auto"/>
                                        <w:left w:val="none" w:sz="0" w:space="0" w:color="auto"/>
                                        <w:bottom w:val="none" w:sz="0" w:space="0" w:color="auto"/>
                                        <w:right w:val="none" w:sz="0" w:space="0" w:color="auto"/>
                                      </w:divBdr>
                                      <w:divsChild>
                                        <w:div w:id="155390536">
                                          <w:marLeft w:val="0"/>
                                          <w:marRight w:val="0"/>
                                          <w:marTop w:val="0"/>
                                          <w:marBottom w:val="0"/>
                                          <w:divBdr>
                                            <w:top w:val="none" w:sz="0" w:space="0" w:color="auto"/>
                                            <w:left w:val="none" w:sz="0" w:space="0" w:color="auto"/>
                                            <w:bottom w:val="none" w:sz="0" w:space="0" w:color="auto"/>
                                            <w:right w:val="none" w:sz="0" w:space="0" w:color="auto"/>
                                          </w:divBdr>
                                          <w:divsChild>
                                            <w:div w:id="562326352">
                                              <w:marLeft w:val="0"/>
                                              <w:marRight w:val="0"/>
                                              <w:marTop w:val="0"/>
                                              <w:marBottom w:val="0"/>
                                              <w:divBdr>
                                                <w:top w:val="none" w:sz="0" w:space="0" w:color="auto"/>
                                                <w:left w:val="none" w:sz="0" w:space="0" w:color="auto"/>
                                                <w:bottom w:val="none" w:sz="0" w:space="0" w:color="auto"/>
                                                <w:right w:val="none" w:sz="0" w:space="0" w:color="auto"/>
                                              </w:divBdr>
                                              <w:divsChild>
                                                <w:div w:id="472019957">
                                                  <w:marLeft w:val="480"/>
                                                  <w:marRight w:val="0"/>
                                                  <w:marTop w:val="240"/>
                                                  <w:marBottom w:val="240"/>
                                                  <w:divBdr>
                                                    <w:top w:val="none" w:sz="0" w:space="0" w:color="auto"/>
                                                    <w:left w:val="none" w:sz="0" w:space="0" w:color="auto"/>
                                                    <w:bottom w:val="none" w:sz="0" w:space="0" w:color="auto"/>
                                                    <w:right w:val="none" w:sz="0" w:space="0" w:color="auto"/>
                                                  </w:divBdr>
                                                </w:div>
                                                <w:div w:id="805202248">
                                                  <w:marLeft w:val="480"/>
                                                  <w:marRight w:val="0"/>
                                                  <w:marTop w:val="240"/>
                                                  <w:marBottom w:val="240"/>
                                                  <w:divBdr>
                                                    <w:top w:val="none" w:sz="0" w:space="0" w:color="auto"/>
                                                    <w:left w:val="none" w:sz="0" w:space="0" w:color="auto"/>
                                                    <w:bottom w:val="none" w:sz="0" w:space="0" w:color="auto"/>
                                                    <w:right w:val="none" w:sz="0" w:space="0" w:color="auto"/>
                                                  </w:divBdr>
                                                </w:div>
                                              </w:divsChild>
                                            </w:div>
                                            <w:div w:id="1464618044">
                                              <w:marLeft w:val="0"/>
                                              <w:marRight w:val="0"/>
                                              <w:marTop w:val="0"/>
                                              <w:marBottom w:val="0"/>
                                              <w:divBdr>
                                                <w:top w:val="none" w:sz="0" w:space="0" w:color="auto"/>
                                                <w:left w:val="none" w:sz="0" w:space="0" w:color="auto"/>
                                                <w:bottom w:val="none" w:sz="0" w:space="0" w:color="auto"/>
                                                <w:right w:val="none" w:sz="0" w:space="0" w:color="auto"/>
                                              </w:divBdr>
                                              <w:divsChild>
                                                <w:div w:id="3829657">
                                                  <w:marLeft w:val="0"/>
                                                  <w:marRight w:val="0"/>
                                                  <w:marTop w:val="0"/>
                                                  <w:marBottom w:val="0"/>
                                                  <w:divBdr>
                                                    <w:top w:val="none" w:sz="0" w:space="0" w:color="auto"/>
                                                    <w:left w:val="none" w:sz="0" w:space="0" w:color="auto"/>
                                                    <w:bottom w:val="none" w:sz="0" w:space="0" w:color="auto"/>
                                                    <w:right w:val="none" w:sz="0" w:space="0" w:color="auto"/>
                                                  </w:divBdr>
                                                  <w:divsChild>
                                                    <w:div w:id="469517919">
                                                      <w:marLeft w:val="0"/>
                                                      <w:marRight w:val="0"/>
                                                      <w:marTop w:val="0"/>
                                                      <w:marBottom w:val="0"/>
                                                      <w:divBdr>
                                                        <w:top w:val="none" w:sz="0" w:space="0" w:color="auto"/>
                                                        <w:left w:val="none" w:sz="0" w:space="0" w:color="auto"/>
                                                        <w:bottom w:val="none" w:sz="0" w:space="0" w:color="auto"/>
                                                        <w:right w:val="none" w:sz="0" w:space="0" w:color="auto"/>
                                                      </w:divBdr>
                                                      <w:divsChild>
                                                        <w:div w:id="1189099848">
                                                          <w:marLeft w:val="0"/>
                                                          <w:marRight w:val="0"/>
                                                          <w:marTop w:val="0"/>
                                                          <w:marBottom w:val="0"/>
                                                          <w:divBdr>
                                                            <w:top w:val="none" w:sz="0" w:space="0" w:color="auto"/>
                                                            <w:left w:val="none" w:sz="0" w:space="0" w:color="auto"/>
                                                            <w:bottom w:val="none" w:sz="0" w:space="0" w:color="auto"/>
                                                            <w:right w:val="none" w:sz="0" w:space="0" w:color="auto"/>
                                                          </w:divBdr>
                                                        </w:div>
                                                      </w:divsChild>
                                                    </w:div>
                                                    <w:div w:id="15180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781452">
      <w:bodyDiv w:val="1"/>
      <w:marLeft w:val="0"/>
      <w:marRight w:val="0"/>
      <w:marTop w:val="0"/>
      <w:marBottom w:val="0"/>
      <w:divBdr>
        <w:top w:val="none" w:sz="0" w:space="0" w:color="auto"/>
        <w:left w:val="none" w:sz="0" w:space="0" w:color="auto"/>
        <w:bottom w:val="none" w:sz="0" w:space="0" w:color="auto"/>
        <w:right w:val="none" w:sz="0" w:space="0" w:color="auto"/>
      </w:divBdr>
    </w:div>
    <w:div w:id="204873939">
      <w:bodyDiv w:val="1"/>
      <w:marLeft w:val="0"/>
      <w:marRight w:val="0"/>
      <w:marTop w:val="0"/>
      <w:marBottom w:val="0"/>
      <w:divBdr>
        <w:top w:val="none" w:sz="0" w:space="0" w:color="auto"/>
        <w:left w:val="none" w:sz="0" w:space="0" w:color="auto"/>
        <w:bottom w:val="none" w:sz="0" w:space="0" w:color="auto"/>
        <w:right w:val="none" w:sz="0" w:space="0" w:color="auto"/>
      </w:divBdr>
    </w:div>
    <w:div w:id="214662476">
      <w:bodyDiv w:val="1"/>
      <w:marLeft w:val="0"/>
      <w:marRight w:val="0"/>
      <w:marTop w:val="0"/>
      <w:marBottom w:val="0"/>
      <w:divBdr>
        <w:top w:val="none" w:sz="0" w:space="0" w:color="auto"/>
        <w:left w:val="none" w:sz="0" w:space="0" w:color="auto"/>
        <w:bottom w:val="none" w:sz="0" w:space="0" w:color="auto"/>
        <w:right w:val="none" w:sz="0" w:space="0" w:color="auto"/>
      </w:divBdr>
    </w:div>
    <w:div w:id="214973863">
      <w:bodyDiv w:val="1"/>
      <w:marLeft w:val="0"/>
      <w:marRight w:val="0"/>
      <w:marTop w:val="0"/>
      <w:marBottom w:val="0"/>
      <w:divBdr>
        <w:top w:val="none" w:sz="0" w:space="0" w:color="auto"/>
        <w:left w:val="none" w:sz="0" w:space="0" w:color="auto"/>
        <w:bottom w:val="none" w:sz="0" w:space="0" w:color="auto"/>
        <w:right w:val="none" w:sz="0" w:space="0" w:color="auto"/>
      </w:divBdr>
    </w:div>
    <w:div w:id="252083446">
      <w:bodyDiv w:val="1"/>
      <w:marLeft w:val="0"/>
      <w:marRight w:val="0"/>
      <w:marTop w:val="0"/>
      <w:marBottom w:val="0"/>
      <w:divBdr>
        <w:top w:val="none" w:sz="0" w:space="0" w:color="auto"/>
        <w:left w:val="none" w:sz="0" w:space="0" w:color="auto"/>
        <w:bottom w:val="none" w:sz="0" w:space="0" w:color="auto"/>
        <w:right w:val="none" w:sz="0" w:space="0" w:color="auto"/>
      </w:divBdr>
    </w:div>
    <w:div w:id="254637363">
      <w:bodyDiv w:val="1"/>
      <w:marLeft w:val="0"/>
      <w:marRight w:val="0"/>
      <w:marTop w:val="0"/>
      <w:marBottom w:val="0"/>
      <w:divBdr>
        <w:top w:val="none" w:sz="0" w:space="0" w:color="auto"/>
        <w:left w:val="none" w:sz="0" w:space="0" w:color="auto"/>
        <w:bottom w:val="none" w:sz="0" w:space="0" w:color="auto"/>
        <w:right w:val="none" w:sz="0" w:space="0" w:color="auto"/>
      </w:divBdr>
    </w:div>
    <w:div w:id="274092886">
      <w:bodyDiv w:val="1"/>
      <w:marLeft w:val="0"/>
      <w:marRight w:val="0"/>
      <w:marTop w:val="0"/>
      <w:marBottom w:val="0"/>
      <w:divBdr>
        <w:top w:val="none" w:sz="0" w:space="0" w:color="auto"/>
        <w:left w:val="none" w:sz="0" w:space="0" w:color="auto"/>
        <w:bottom w:val="none" w:sz="0" w:space="0" w:color="auto"/>
        <w:right w:val="none" w:sz="0" w:space="0" w:color="auto"/>
      </w:divBdr>
    </w:div>
    <w:div w:id="290479748">
      <w:bodyDiv w:val="1"/>
      <w:marLeft w:val="0"/>
      <w:marRight w:val="0"/>
      <w:marTop w:val="0"/>
      <w:marBottom w:val="0"/>
      <w:divBdr>
        <w:top w:val="none" w:sz="0" w:space="0" w:color="auto"/>
        <w:left w:val="none" w:sz="0" w:space="0" w:color="auto"/>
        <w:bottom w:val="none" w:sz="0" w:space="0" w:color="auto"/>
        <w:right w:val="none" w:sz="0" w:space="0" w:color="auto"/>
      </w:divBdr>
    </w:div>
    <w:div w:id="299965886">
      <w:bodyDiv w:val="1"/>
      <w:marLeft w:val="0"/>
      <w:marRight w:val="0"/>
      <w:marTop w:val="0"/>
      <w:marBottom w:val="0"/>
      <w:divBdr>
        <w:top w:val="none" w:sz="0" w:space="0" w:color="auto"/>
        <w:left w:val="none" w:sz="0" w:space="0" w:color="auto"/>
        <w:bottom w:val="none" w:sz="0" w:space="0" w:color="auto"/>
        <w:right w:val="none" w:sz="0" w:space="0" w:color="auto"/>
      </w:divBdr>
    </w:div>
    <w:div w:id="317268381">
      <w:bodyDiv w:val="1"/>
      <w:marLeft w:val="0"/>
      <w:marRight w:val="0"/>
      <w:marTop w:val="0"/>
      <w:marBottom w:val="0"/>
      <w:divBdr>
        <w:top w:val="none" w:sz="0" w:space="0" w:color="auto"/>
        <w:left w:val="none" w:sz="0" w:space="0" w:color="auto"/>
        <w:bottom w:val="none" w:sz="0" w:space="0" w:color="auto"/>
        <w:right w:val="none" w:sz="0" w:space="0" w:color="auto"/>
      </w:divBdr>
    </w:div>
    <w:div w:id="327632356">
      <w:bodyDiv w:val="1"/>
      <w:marLeft w:val="0"/>
      <w:marRight w:val="0"/>
      <w:marTop w:val="0"/>
      <w:marBottom w:val="0"/>
      <w:divBdr>
        <w:top w:val="none" w:sz="0" w:space="0" w:color="auto"/>
        <w:left w:val="none" w:sz="0" w:space="0" w:color="auto"/>
        <w:bottom w:val="none" w:sz="0" w:space="0" w:color="auto"/>
        <w:right w:val="none" w:sz="0" w:space="0" w:color="auto"/>
      </w:divBdr>
    </w:div>
    <w:div w:id="346055187">
      <w:bodyDiv w:val="1"/>
      <w:marLeft w:val="0"/>
      <w:marRight w:val="0"/>
      <w:marTop w:val="0"/>
      <w:marBottom w:val="0"/>
      <w:divBdr>
        <w:top w:val="none" w:sz="0" w:space="0" w:color="auto"/>
        <w:left w:val="none" w:sz="0" w:space="0" w:color="auto"/>
        <w:bottom w:val="none" w:sz="0" w:space="0" w:color="auto"/>
        <w:right w:val="none" w:sz="0" w:space="0" w:color="auto"/>
      </w:divBdr>
    </w:div>
    <w:div w:id="384910495">
      <w:bodyDiv w:val="1"/>
      <w:marLeft w:val="0"/>
      <w:marRight w:val="0"/>
      <w:marTop w:val="0"/>
      <w:marBottom w:val="0"/>
      <w:divBdr>
        <w:top w:val="none" w:sz="0" w:space="0" w:color="auto"/>
        <w:left w:val="none" w:sz="0" w:space="0" w:color="auto"/>
        <w:bottom w:val="none" w:sz="0" w:space="0" w:color="auto"/>
        <w:right w:val="none" w:sz="0" w:space="0" w:color="auto"/>
      </w:divBdr>
    </w:div>
    <w:div w:id="400325350">
      <w:bodyDiv w:val="1"/>
      <w:marLeft w:val="0"/>
      <w:marRight w:val="0"/>
      <w:marTop w:val="0"/>
      <w:marBottom w:val="0"/>
      <w:divBdr>
        <w:top w:val="none" w:sz="0" w:space="0" w:color="auto"/>
        <w:left w:val="none" w:sz="0" w:space="0" w:color="auto"/>
        <w:bottom w:val="none" w:sz="0" w:space="0" w:color="auto"/>
        <w:right w:val="none" w:sz="0" w:space="0" w:color="auto"/>
      </w:divBdr>
    </w:div>
    <w:div w:id="402407632">
      <w:bodyDiv w:val="1"/>
      <w:marLeft w:val="0"/>
      <w:marRight w:val="0"/>
      <w:marTop w:val="0"/>
      <w:marBottom w:val="0"/>
      <w:divBdr>
        <w:top w:val="none" w:sz="0" w:space="0" w:color="auto"/>
        <w:left w:val="none" w:sz="0" w:space="0" w:color="auto"/>
        <w:bottom w:val="none" w:sz="0" w:space="0" w:color="auto"/>
        <w:right w:val="none" w:sz="0" w:space="0" w:color="auto"/>
      </w:divBdr>
    </w:div>
    <w:div w:id="405032131">
      <w:bodyDiv w:val="1"/>
      <w:marLeft w:val="0"/>
      <w:marRight w:val="0"/>
      <w:marTop w:val="0"/>
      <w:marBottom w:val="0"/>
      <w:divBdr>
        <w:top w:val="none" w:sz="0" w:space="0" w:color="auto"/>
        <w:left w:val="none" w:sz="0" w:space="0" w:color="auto"/>
        <w:bottom w:val="none" w:sz="0" w:space="0" w:color="auto"/>
        <w:right w:val="none" w:sz="0" w:space="0" w:color="auto"/>
      </w:divBdr>
      <w:divsChild>
        <w:div w:id="1977684510">
          <w:marLeft w:val="0"/>
          <w:marRight w:val="0"/>
          <w:marTop w:val="0"/>
          <w:marBottom w:val="0"/>
          <w:divBdr>
            <w:top w:val="none" w:sz="0" w:space="0" w:color="auto"/>
            <w:left w:val="none" w:sz="0" w:space="0" w:color="auto"/>
            <w:bottom w:val="none" w:sz="0" w:space="0" w:color="auto"/>
            <w:right w:val="none" w:sz="0" w:space="0" w:color="auto"/>
          </w:divBdr>
          <w:divsChild>
            <w:div w:id="1660772739">
              <w:marLeft w:val="0"/>
              <w:marRight w:val="0"/>
              <w:marTop w:val="0"/>
              <w:marBottom w:val="0"/>
              <w:divBdr>
                <w:top w:val="none" w:sz="0" w:space="0" w:color="auto"/>
                <w:left w:val="none" w:sz="0" w:space="0" w:color="auto"/>
                <w:bottom w:val="none" w:sz="0" w:space="0" w:color="auto"/>
                <w:right w:val="none" w:sz="0" w:space="0" w:color="auto"/>
              </w:divBdr>
              <w:divsChild>
                <w:div w:id="17929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90388">
      <w:bodyDiv w:val="1"/>
      <w:marLeft w:val="0"/>
      <w:marRight w:val="0"/>
      <w:marTop w:val="0"/>
      <w:marBottom w:val="0"/>
      <w:divBdr>
        <w:top w:val="none" w:sz="0" w:space="0" w:color="auto"/>
        <w:left w:val="none" w:sz="0" w:space="0" w:color="auto"/>
        <w:bottom w:val="none" w:sz="0" w:space="0" w:color="auto"/>
        <w:right w:val="none" w:sz="0" w:space="0" w:color="auto"/>
      </w:divBdr>
    </w:div>
    <w:div w:id="412509939">
      <w:bodyDiv w:val="1"/>
      <w:marLeft w:val="0"/>
      <w:marRight w:val="0"/>
      <w:marTop w:val="0"/>
      <w:marBottom w:val="0"/>
      <w:divBdr>
        <w:top w:val="none" w:sz="0" w:space="0" w:color="auto"/>
        <w:left w:val="none" w:sz="0" w:space="0" w:color="auto"/>
        <w:bottom w:val="none" w:sz="0" w:space="0" w:color="auto"/>
        <w:right w:val="none" w:sz="0" w:space="0" w:color="auto"/>
      </w:divBdr>
    </w:div>
    <w:div w:id="414670315">
      <w:bodyDiv w:val="1"/>
      <w:marLeft w:val="0"/>
      <w:marRight w:val="0"/>
      <w:marTop w:val="0"/>
      <w:marBottom w:val="0"/>
      <w:divBdr>
        <w:top w:val="none" w:sz="0" w:space="0" w:color="auto"/>
        <w:left w:val="none" w:sz="0" w:space="0" w:color="auto"/>
        <w:bottom w:val="none" w:sz="0" w:space="0" w:color="auto"/>
        <w:right w:val="none" w:sz="0" w:space="0" w:color="auto"/>
      </w:divBdr>
    </w:div>
    <w:div w:id="434793408">
      <w:bodyDiv w:val="1"/>
      <w:marLeft w:val="0"/>
      <w:marRight w:val="0"/>
      <w:marTop w:val="0"/>
      <w:marBottom w:val="0"/>
      <w:divBdr>
        <w:top w:val="none" w:sz="0" w:space="0" w:color="auto"/>
        <w:left w:val="none" w:sz="0" w:space="0" w:color="auto"/>
        <w:bottom w:val="none" w:sz="0" w:space="0" w:color="auto"/>
        <w:right w:val="none" w:sz="0" w:space="0" w:color="auto"/>
      </w:divBdr>
    </w:div>
    <w:div w:id="437721858">
      <w:bodyDiv w:val="1"/>
      <w:marLeft w:val="0"/>
      <w:marRight w:val="0"/>
      <w:marTop w:val="0"/>
      <w:marBottom w:val="0"/>
      <w:divBdr>
        <w:top w:val="none" w:sz="0" w:space="0" w:color="auto"/>
        <w:left w:val="none" w:sz="0" w:space="0" w:color="auto"/>
        <w:bottom w:val="none" w:sz="0" w:space="0" w:color="auto"/>
        <w:right w:val="none" w:sz="0" w:space="0" w:color="auto"/>
      </w:divBdr>
    </w:div>
    <w:div w:id="451366057">
      <w:bodyDiv w:val="1"/>
      <w:marLeft w:val="0"/>
      <w:marRight w:val="0"/>
      <w:marTop w:val="0"/>
      <w:marBottom w:val="0"/>
      <w:divBdr>
        <w:top w:val="none" w:sz="0" w:space="0" w:color="auto"/>
        <w:left w:val="none" w:sz="0" w:space="0" w:color="auto"/>
        <w:bottom w:val="none" w:sz="0" w:space="0" w:color="auto"/>
        <w:right w:val="none" w:sz="0" w:space="0" w:color="auto"/>
      </w:divBdr>
    </w:div>
    <w:div w:id="458644162">
      <w:bodyDiv w:val="1"/>
      <w:marLeft w:val="0"/>
      <w:marRight w:val="0"/>
      <w:marTop w:val="0"/>
      <w:marBottom w:val="0"/>
      <w:divBdr>
        <w:top w:val="none" w:sz="0" w:space="0" w:color="auto"/>
        <w:left w:val="none" w:sz="0" w:space="0" w:color="auto"/>
        <w:bottom w:val="none" w:sz="0" w:space="0" w:color="auto"/>
        <w:right w:val="none" w:sz="0" w:space="0" w:color="auto"/>
      </w:divBdr>
    </w:div>
    <w:div w:id="484660626">
      <w:bodyDiv w:val="1"/>
      <w:marLeft w:val="0"/>
      <w:marRight w:val="0"/>
      <w:marTop w:val="0"/>
      <w:marBottom w:val="0"/>
      <w:divBdr>
        <w:top w:val="none" w:sz="0" w:space="0" w:color="auto"/>
        <w:left w:val="none" w:sz="0" w:space="0" w:color="auto"/>
        <w:bottom w:val="none" w:sz="0" w:space="0" w:color="auto"/>
        <w:right w:val="none" w:sz="0" w:space="0" w:color="auto"/>
      </w:divBdr>
    </w:div>
    <w:div w:id="508251508">
      <w:bodyDiv w:val="1"/>
      <w:marLeft w:val="0"/>
      <w:marRight w:val="0"/>
      <w:marTop w:val="0"/>
      <w:marBottom w:val="0"/>
      <w:divBdr>
        <w:top w:val="none" w:sz="0" w:space="0" w:color="auto"/>
        <w:left w:val="none" w:sz="0" w:space="0" w:color="auto"/>
        <w:bottom w:val="none" w:sz="0" w:space="0" w:color="auto"/>
        <w:right w:val="none" w:sz="0" w:space="0" w:color="auto"/>
      </w:divBdr>
    </w:div>
    <w:div w:id="548958086">
      <w:bodyDiv w:val="1"/>
      <w:marLeft w:val="0"/>
      <w:marRight w:val="0"/>
      <w:marTop w:val="0"/>
      <w:marBottom w:val="0"/>
      <w:divBdr>
        <w:top w:val="none" w:sz="0" w:space="0" w:color="auto"/>
        <w:left w:val="none" w:sz="0" w:space="0" w:color="auto"/>
        <w:bottom w:val="none" w:sz="0" w:space="0" w:color="auto"/>
        <w:right w:val="none" w:sz="0" w:space="0" w:color="auto"/>
      </w:divBdr>
    </w:div>
    <w:div w:id="587496696">
      <w:bodyDiv w:val="1"/>
      <w:marLeft w:val="0"/>
      <w:marRight w:val="0"/>
      <w:marTop w:val="0"/>
      <w:marBottom w:val="0"/>
      <w:divBdr>
        <w:top w:val="none" w:sz="0" w:space="0" w:color="auto"/>
        <w:left w:val="none" w:sz="0" w:space="0" w:color="auto"/>
        <w:bottom w:val="none" w:sz="0" w:space="0" w:color="auto"/>
        <w:right w:val="none" w:sz="0" w:space="0" w:color="auto"/>
      </w:divBdr>
    </w:div>
    <w:div w:id="609554504">
      <w:bodyDiv w:val="1"/>
      <w:marLeft w:val="0"/>
      <w:marRight w:val="0"/>
      <w:marTop w:val="0"/>
      <w:marBottom w:val="0"/>
      <w:divBdr>
        <w:top w:val="none" w:sz="0" w:space="0" w:color="auto"/>
        <w:left w:val="none" w:sz="0" w:space="0" w:color="auto"/>
        <w:bottom w:val="none" w:sz="0" w:space="0" w:color="auto"/>
        <w:right w:val="none" w:sz="0" w:space="0" w:color="auto"/>
      </w:divBdr>
      <w:divsChild>
        <w:div w:id="247740728">
          <w:marLeft w:val="0"/>
          <w:marRight w:val="0"/>
          <w:marTop w:val="0"/>
          <w:marBottom w:val="0"/>
          <w:divBdr>
            <w:top w:val="none" w:sz="0" w:space="0" w:color="auto"/>
            <w:left w:val="none" w:sz="0" w:space="0" w:color="auto"/>
            <w:bottom w:val="none" w:sz="0" w:space="0" w:color="auto"/>
            <w:right w:val="none" w:sz="0" w:space="0" w:color="auto"/>
          </w:divBdr>
        </w:div>
        <w:div w:id="1845050896">
          <w:marLeft w:val="0"/>
          <w:marRight w:val="0"/>
          <w:marTop w:val="0"/>
          <w:marBottom w:val="0"/>
          <w:divBdr>
            <w:top w:val="none" w:sz="0" w:space="0" w:color="auto"/>
            <w:left w:val="none" w:sz="0" w:space="0" w:color="auto"/>
            <w:bottom w:val="none" w:sz="0" w:space="0" w:color="auto"/>
            <w:right w:val="none" w:sz="0" w:space="0" w:color="auto"/>
          </w:divBdr>
        </w:div>
        <w:div w:id="1911309046">
          <w:marLeft w:val="0"/>
          <w:marRight w:val="0"/>
          <w:marTop w:val="0"/>
          <w:marBottom w:val="0"/>
          <w:divBdr>
            <w:top w:val="none" w:sz="0" w:space="0" w:color="auto"/>
            <w:left w:val="none" w:sz="0" w:space="0" w:color="auto"/>
            <w:bottom w:val="none" w:sz="0" w:space="0" w:color="auto"/>
            <w:right w:val="none" w:sz="0" w:space="0" w:color="auto"/>
          </w:divBdr>
        </w:div>
      </w:divsChild>
    </w:div>
    <w:div w:id="624850763">
      <w:bodyDiv w:val="1"/>
      <w:marLeft w:val="0"/>
      <w:marRight w:val="0"/>
      <w:marTop w:val="0"/>
      <w:marBottom w:val="0"/>
      <w:divBdr>
        <w:top w:val="none" w:sz="0" w:space="0" w:color="auto"/>
        <w:left w:val="none" w:sz="0" w:space="0" w:color="auto"/>
        <w:bottom w:val="none" w:sz="0" w:space="0" w:color="auto"/>
        <w:right w:val="none" w:sz="0" w:space="0" w:color="auto"/>
      </w:divBdr>
    </w:div>
    <w:div w:id="628168845">
      <w:bodyDiv w:val="1"/>
      <w:marLeft w:val="0"/>
      <w:marRight w:val="0"/>
      <w:marTop w:val="0"/>
      <w:marBottom w:val="0"/>
      <w:divBdr>
        <w:top w:val="none" w:sz="0" w:space="0" w:color="auto"/>
        <w:left w:val="none" w:sz="0" w:space="0" w:color="auto"/>
        <w:bottom w:val="none" w:sz="0" w:space="0" w:color="auto"/>
        <w:right w:val="none" w:sz="0" w:space="0" w:color="auto"/>
      </w:divBdr>
    </w:div>
    <w:div w:id="628363198">
      <w:bodyDiv w:val="1"/>
      <w:marLeft w:val="0"/>
      <w:marRight w:val="0"/>
      <w:marTop w:val="0"/>
      <w:marBottom w:val="0"/>
      <w:divBdr>
        <w:top w:val="none" w:sz="0" w:space="0" w:color="auto"/>
        <w:left w:val="none" w:sz="0" w:space="0" w:color="auto"/>
        <w:bottom w:val="none" w:sz="0" w:space="0" w:color="auto"/>
        <w:right w:val="none" w:sz="0" w:space="0" w:color="auto"/>
      </w:divBdr>
    </w:div>
    <w:div w:id="628977949">
      <w:bodyDiv w:val="1"/>
      <w:marLeft w:val="0"/>
      <w:marRight w:val="0"/>
      <w:marTop w:val="0"/>
      <w:marBottom w:val="0"/>
      <w:divBdr>
        <w:top w:val="none" w:sz="0" w:space="0" w:color="auto"/>
        <w:left w:val="none" w:sz="0" w:space="0" w:color="auto"/>
        <w:bottom w:val="none" w:sz="0" w:space="0" w:color="auto"/>
        <w:right w:val="none" w:sz="0" w:space="0" w:color="auto"/>
      </w:divBdr>
    </w:div>
    <w:div w:id="647318372">
      <w:bodyDiv w:val="1"/>
      <w:marLeft w:val="0"/>
      <w:marRight w:val="0"/>
      <w:marTop w:val="0"/>
      <w:marBottom w:val="0"/>
      <w:divBdr>
        <w:top w:val="none" w:sz="0" w:space="0" w:color="auto"/>
        <w:left w:val="none" w:sz="0" w:space="0" w:color="auto"/>
        <w:bottom w:val="none" w:sz="0" w:space="0" w:color="auto"/>
        <w:right w:val="none" w:sz="0" w:space="0" w:color="auto"/>
      </w:divBdr>
      <w:divsChild>
        <w:div w:id="942608564">
          <w:marLeft w:val="0"/>
          <w:marRight w:val="0"/>
          <w:marTop w:val="0"/>
          <w:marBottom w:val="0"/>
          <w:divBdr>
            <w:top w:val="none" w:sz="0" w:space="0" w:color="auto"/>
            <w:left w:val="none" w:sz="0" w:space="0" w:color="auto"/>
            <w:bottom w:val="none" w:sz="0" w:space="0" w:color="auto"/>
            <w:right w:val="none" w:sz="0" w:space="0" w:color="auto"/>
          </w:divBdr>
        </w:div>
        <w:div w:id="1186676373">
          <w:marLeft w:val="0"/>
          <w:marRight w:val="0"/>
          <w:marTop w:val="0"/>
          <w:marBottom w:val="0"/>
          <w:divBdr>
            <w:top w:val="none" w:sz="0" w:space="0" w:color="auto"/>
            <w:left w:val="none" w:sz="0" w:space="0" w:color="auto"/>
            <w:bottom w:val="none" w:sz="0" w:space="0" w:color="auto"/>
            <w:right w:val="none" w:sz="0" w:space="0" w:color="auto"/>
          </w:divBdr>
        </w:div>
        <w:div w:id="1212113590">
          <w:marLeft w:val="0"/>
          <w:marRight w:val="0"/>
          <w:marTop w:val="0"/>
          <w:marBottom w:val="0"/>
          <w:divBdr>
            <w:top w:val="none" w:sz="0" w:space="0" w:color="auto"/>
            <w:left w:val="none" w:sz="0" w:space="0" w:color="auto"/>
            <w:bottom w:val="none" w:sz="0" w:space="0" w:color="auto"/>
            <w:right w:val="none" w:sz="0" w:space="0" w:color="auto"/>
          </w:divBdr>
        </w:div>
        <w:div w:id="1252281051">
          <w:marLeft w:val="0"/>
          <w:marRight w:val="0"/>
          <w:marTop w:val="0"/>
          <w:marBottom w:val="0"/>
          <w:divBdr>
            <w:top w:val="none" w:sz="0" w:space="0" w:color="auto"/>
            <w:left w:val="none" w:sz="0" w:space="0" w:color="auto"/>
            <w:bottom w:val="none" w:sz="0" w:space="0" w:color="auto"/>
            <w:right w:val="none" w:sz="0" w:space="0" w:color="auto"/>
          </w:divBdr>
        </w:div>
        <w:div w:id="1298415518">
          <w:marLeft w:val="0"/>
          <w:marRight w:val="0"/>
          <w:marTop w:val="0"/>
          <w:marBottom w:val="0"/>
          <w:divBdr>
            <w:top w:val="none" w:sz="0" w:space="0" w:color="auto"/>
            <w:left w:val="none" w:sz="0" w:space="0" w:color="auto"/>
            <w:bottom w:val="none" w:sz="0" w:space="0" w:color="auto"/>
            <w:right w:val="none" w:sz="0" w:space="0" w:color="auto"/>
          </w:divBdr>
        </w:div>
        <w:div w:id="1735421815">
          <w:marLeft w:val="0"/>
          <w:marRight w:val="0"/>
          <w:marTop w:val="0"/>
          <w:marBottom w:val="0"/>
          <w:divBdr>
            <w:top w:val="none" w:sz="0" w:space="0" w:color="auto"/>
            <w:left w:val="none" w:sz="0" w:space="0" w:color="auto"/>
            <w:bottom w:val="none" w:sz="0" w:space="0" w:color="auto"/>
            <w:right w:val="none" w:sz="0" w:space="0" w:color="auto"/>
          </w:divBdr>
        </w:div>
        <w:div w:id="1889949640">
          <w:marLeft w:val="0"/>
          <w:marRight w:val="0"/>
          <w:marTop w:val="0"/>
          <w:marBottom w:val="0"/>
          <w:divBdr>
            <w:top w:val="none" w:sz="0" w:space="0" w:color="auto"/>
            <w:left w:val="none" w:sz="0" w:space="0" w:color="auto"/>
            <w:bottom w:val="none" w:sz="0" w:space="0" w:color="auto"/>
            <w:right w:val="none" w:sz="0" w:space="0" w:color="auto"/>
          </w:divBdr>
        </w:div>
        <w:div w:id="2034915085">
          <w:marLeft w:val="0"/>
          <w:marRight w:val="0"/>
          <w:marTop w:val="0"/>
          <w:marBottom w:val="0"/>
          <w:divBdr>
            <w:top w:val="none" w:sz="0" w:space="0" w:color="auto"/>
            <w:left w:val="none" w:sz="0" w:space="0" w:color="auto"/>
            <w:bottom w:val="none" w:sz="0" w:space="0" w:color="auto"/>
            <w:right w:val="none" w:sz="0" w:space="0" w:color="auto"/>
          </w:divBdr>
        </w:div>
      </w:divsChild>
    </w:div>
    <w:div w:id="662515421">
      <w:bodyDiv w:val="1"/>
      <w:marLeft w:val="0"/>
      <w:marRight w:val="0"/>
      <w:marTop w:val="0"/>
      <w:marBottom w:val="0"/>
      <w:divBdr>
        <w:top w:val="none" w:sz="0" w:space="0" w:color="auto"/>
        <w:left w:val="none" w:sz="0" w:space="0" w:color="auto"/>
        <w:bottom w:val="none" w:sz="0" w:space="0" w:color="auto"/>
        <w:right w:val="none" w:sz="0" w:space="0" w:color="auto"/>
      </w:divBdr>
    </w:div>
    <w:div w:id="664820653">
      <w:bodyDiv w:val="1"/>
      <w:marLeft w:val="0"/>
      <w:marRight w:val="0"/>
      <w:marTop w:val="0"/>
      <w:marBottom w:val="0"/>
      <w:divBdr>
        <w:top w:val="none" w:sz="0" w:space="0" w:color="auto"/>
        <w:left w:val="none" w:sz="0" w:space="0" w:color="auto"/>
        <w:bottom w:val="none" w:sz="0" w:space="0" w:color="auto"/>
        <w:right w:val="none" w:sz="0" w:space="0" w:color="auto"/>
      </w:divBdr>
    </w:div>
    <w:div w:id="676274178">
      <w:bodyDiv w:val="1"/>
      <w:marLeft w:val="0"/>
      <w:marRight w:val="0"/>
      <w:marTop w:val="0"/>
      <w:marBottom w:val="0"/>
      <w:divBdr>
        <w:top w:val="none" w:sz="0" w:space="0" w:color="auto"/>
        <w:left w:val="none" w:sz="0" w:space="0" w:color="auto"/>
        <w:bottom w:val="none" w:sz="0" w:space="0" w:color="auto"/>
        <w:right w:val="none" w:sz="0" w:space="0" w:color="auto"/>
      </w:divBdr>
    </w:div>
    <w:div w:id="709302592">
      <w:bodyDiv w:val="1"/>
      <w:marLeft w:val="0"/>
      <w:marRight w:val="0"/>
      <w:marTop w:val="0"/>
      <w:marBottom w:val="0"/>
      <w:divBdr>
        <w:top w:val="none" w:sz="0" w:space="0" w:color="auto"/>
        <w:left w:val="none" w:sz="0" w:space="0" w:color="auto"/>
        <w:bottom w:val="none" w:sz="0" w:space="0" w:color="auto"/>
        <w:right w:val="none" w:sz="0" w:space="0" w:color="auto"/>
      </w:divBdr>
    </w:div>
    <w:div w:id="720862960">
      <w:bodyDiv w:val="1"/>
      <w:marLeft w:val="0"/>
      <w:marRight w:val="0"/>
      <w:marTop w:val="0"/>
      <w:marBottom w:val="0"/>
      <w:divBdr>
        <w:top w:val="none" w:sz="0" w:space="0" w:color="auto"/>
        <w:left w:val="none" w:sz="0" w:space="0" w:color="auto"/>
        <w:bottom w:val="none" w:sz="0" w:space="0" w:color="auto"/>
        <w:right w:val="none" w:sz="0" w:space="0" w:color="auto"/>
      </w:divBdr>
    </w:div>
    <w:div w:id="730269422">
      <w:bodyDiv w:val="1"/>
      <w:marLeft w:val="0"/>
      <w:marRight w:val="0"/>
      <w:marTop w:val="0"/>
      <w:marBottom w:val="0"/>
      <w:divBdr>
        <w:top w:val="none" w:sz="0" w:space="0" w:color="auto"/>
        <w:left w:val="none" w:sz="0" w:space="0" w:color="auto"/>
        <w:bottom w:val="none" w:sz="0" w:space="0" w:color="auto"/>
        <w:right w:val="none" w:sz="0" w:space="0" w:color="auto"/>
      </w:divBdr>
    </w:div>
    <w:div w:id="733310668">
      <w:bodyDiv w:val="1"/>
      <w:marLeft w:val="0"/>
      <w:marRight w:val="0"/>
      <w:marTop w:val="0"/>
      <w:marBottom w:val="0"/>
      <w:divBdr>
        <w:top w:val="none" w:sz="0" w:space="0" w:color="auto"/>
        <w:left w:val="none" w:sz="0" w:space="0" w:color="auto"/>
        <w:bottom w:val="none" w:sz="0" w:space="0" w:color="auto"/>
        <w:right w:val="none" w:sz="0" w:space="0" w:color="auto"/>
      </w:divBdr>
    </w:div>
    <w:div w:id="742338720">
      <w:bodyDiv w:val="1"/>
      <w:marLeft w:val="0"/>
      <w:marRight w:val="0"/>
      <w:marTop w:val="0"/>
      <w:marBottom w:val="0"/>
      <w:divBdr>
        <w:top w:val="none" w:sz="0" w:space="0" w:color="auto"/>
        <w:left w:val="none" w:sz="0" w:space="0" w:color="auto"/>
        <w:bottom w:val="none" w:sz="0" w:space="0" w:color="auto"/>
        <w:right w:val="none" w:sz="0" w:space="0" w:color="auto"/>
      </w:divBdr>
    </w:div>
    <w:div w:id="751318963">
      <w:bodyDiv w:val="1"/>
      <w:marLeft w:val="0"/>
      <w:marRight w:val="0"/>
      <w:marTop w:val="0"/>
      <w:marBottom w:val="0"/>
      <w:divBdr>
        <w:top w:val="none" w:sz="0" w:space="0" w:color="auto"/>
        <w:left w:val="none" w:sz="0" w:space="0" w:color="auto"/>
        <w:bottom w:val="none" w:sz="0" w:space="0" w:color="auto"/>
        <w:right w:val="none" w:sz="0" w:space="0" w:color="auto"/>
      </w:divBdr>
    </w:div>
    <w:div w:id="754740298">
      <w:bodyDiv w:val="1"/>
      <w:marLeft w:val="0"/>
      <w:marRight w:val="0"/>
      <w:marTop w:val="0"/>
      <w:marBottom w:val="0"/>
      <w:divBdr>
        <w:top w:val="none" w:sz="0" w:space="0" w:color="auto"/>
        <w:left w:val="none" w:sz="0" w:space="0" w:color="auto"/>
        <w:bottom w:val="none" w:sz="0" w:space="0" w:color="auto"/>
        <w:right w:val="none" w:sz="0" w:space="0" w:color="auto"/>
      </w:divBdr>
    </w:div>
    <w:div w:id="758984671">
      <w:bodyDiv w:val="1"/>
      <w:marLeft w:val="0"/>
      <w:marRight w:val="0"/>
      <w:marTop w:val="0"/>
      <w:marBottom w:val="0"/>
      <w:divBdr>
        <w:top w:val="none" w:sz="0" w:space="0" w:color="auto"/>
        <w:left w:val="none" w:sz="0" w:space="0" w:color="auto"/>
        <w:bottom w:val="none" w:sz="0" w:space="0" w:color="auto"/>
        <w:right w:val="none" w:sz="0" w:space="0" w:color="auto"/>
      </w:divBdr>
    </w:div>
    <w:div w:id="763108483">
      <w:bodyDiv w:val="1"/>
      <w:marLeft w:val="0"/>
      <w:marRight w:val="0"/>
      <w:marTop w:val="0"/>
      <w:marBottom w:val="0"/>
      <w:divBdr>
        <w:top w:val="none" w:sz="0" w:space="0" w:color="auto"/>
        <w:left w:val="none" w:sz="0" w:space="0" w:color="auto"/>
        <w:bottom w:val="none" w:sz="0" w:space="0" w:color="auto"/>
        <w:right w:val="none" w:sz="0" w:space="0" w:color="auto"/>
      </w:divBdr>
    </w:div>
    <w:div w:id="765002428">
      <w:bodyDiv w:val="1"/>
      <w:marLeft w:val="0"/>
      <w:marRight w:val="0"/>
      <w:marTop w:val="0"/>
      <w:marBottom w:val="0"/>
      <w:divBdr>
        <w:top w:val="none" w:sz="0" w:space="0" w:color="auto"/>
        <w:left w:val="none" w:sz="0" w:space="0" w:color="auto"/>
        <w:bottom w:val="none" w:sz="0" w:space="0" w:color="auto"/>
        <w:right w:val="none" w:sz="0" w:space="0" w:color="auto"/>
      </w:divBdr>
    </w:div>
    <w:div w:id="769474531">
      <w:bodyDiv w:val="1"/>
      <w:marLeft w:val="0"/>
      <w:marRight w:val="0"/>
      <w:marTop w:val="0"/>
      <w:marBottom w:val="0"/>
      <w:divBdr>
        <w:top w:val="none" w:sz="0" w:space="0" w:color="auto"/>
        <w:left w:val="none" w:sz="0" w:space="0" w:color="auto"/>
        <w:bottom w:val="none" w:sz="0" w:space="0" w:color="auto"/>
        <w:right w:val="none" w:sz="0" w:space="0" w:color="auto"/>
      </w:divBdr>
    </w:div>
    <w:div w:id="772942944">
      <w:bodyDiv w:val="1"/>
      <w:marLeft w:val="0"/>
      <w:marRight w:val="0"/>
      <w:marTop w:val="0"/>
      <w:marBottom w:val="0"/>
      <w:divBdr>
        <w:top w:val="none" w:sz="0" w:space="0" w:color="auto"/>
        <w:left w:val="none" w:sz="0" w:space="0" w:color="auto"/>
        <w:bottom w:val="none" w:sz="0" w:space="0" w:color="auto"/>
        <w:right w:val="none" w:sz="0" w:space="0" w:color="auto"/>
      </w:divBdr>
      <w:divsChild>
        <w:div w:id="43334945">
          <w:marLeft w:val="0"/>
          <w:marRight w:val="0"/>
          <w:marTop w:val="0"/>
          <w:marBottom w:val="0"/>
          <w:divBdr>
            <w:top w:val="none" w:sz="0" w:space="0" w:color="auto"/>
            <w:left w:val="none" w:sz="0" w:space="0" w:color="auto"/>
            <w:bottom w:val="none" w:sz="0" w:space="0" w:color="auto"/>
            <w:right w:val="none" w:sz="0" w:space="0" w:color="auto"/>
          </w:divBdr>
          <w:divsChild>
            <w:div w:id="1417826133">
              <w:marLeft w:val="0"/>
              <w:marRight w:val="0"/>
              <w:marTop w:val="0"/>
              <w:marBottom w:val="0"/>
              <w:divBdr>
                <w:top w:val="none" w:sz="0" w:space="0" w:color="auto"/>
                <w:left w:val="none" w:sz="0" w:space="0" w:color="auto"/>
                <w:bottom w:val="none" w:sz="0" w:space="0" w:color="auto"/>
                <w:right w:val="none" w:sz="0" w:space="0" w:color="auto"/>
              </w:divBdr>
              <w:divsChild>
                <w:div w:id="103503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470353">
      <w:bodyDiv w:val="1"/>
      <w:marLeft w:val="0"/>
      <w:marRight w:val="0"/>
      <w:marTop w:val="0"/>
      <w:marBottom w:val="0"/>
      <w:divBdr>
        <w:top w:val="none" w:sz="0" w:space="0" w:color="auto"/>
        <w:left w:val="none" w:sz="0" w:space="0" w:color="auto"/>
        <w:bottom w:val="none" w:sz="0" w:space="0" w:color="auto"/>
        <w:right w:val="none" w:sz="0" w:space="0" w:color="auto"/>
      </w:divBdr>
    </w:div>
    <w:div w:id="809515054">
      <w:bodyDiv w:val="1"/>
      <w:marLeft w:val="0"/>
      <w:marRight w:val="0"/>
      <w:marTop w:val="0"/>
      <w:marBottom w:val="0"/>
      <w:divBdr>
        <w:top w:val="none" w:sz="0" w:space="0" w:color="auto"/>
        <w:left w:val="none" w:sz="0" w:space="0" w:color="auto"/>
        <w:bottom w:val="none" w:sz="0" w:space="0" w:color="auto"/>
        <w:right w:val="none" w:sz="0" w:space="0" w:color="auto"/>
      </w:divBdr>
    </w:div>
    <w:div w:id="809707061">
      <w:bodyDiv w:val="1"/>
      <w:marLeft w:val="0"/>
      <w:marRight w:val="0"/>
      <w:marTop w:val="0"/>
      <w:marBottom w:val="0"/>
      <w:divBdr>
        <w:top w:val="none" w:sz="0" w:space="0" w:color="auto"/>
        <w:left w:val="none" w:sz="0" w:space="0" w:color="auto"/>
        <w:bottom w:val="none" w:sz="0" w:space="0" w:color="auto"/>
        <w:right w:val="none" w:sz="0" w:space="0" w:color="auto"/>
      </w:divBdr>
    </w:div>
    <w:div w:id="818108921">
      <w:bodyDiv w:val="1"/>
      <w:marLeft w:val="0"/>
      <w:marRight w:val="0"/>
      <w:marTop w:val="0"/>
      <w:marBottom w:val="0"/>
      <w:divBdr>
        <w:top w:val="none" w:sz="0" w:space="0" w:color="auto"/>
        <w:left w:val="none" w:sz="0" w:space="0" w:color="auto"/>
        <w:bottom w:val="none" w:sz="0" w:space="0" w:color="auto"/>
        <w:right w:val="none" w:sz="0" w:space="0" w:color="auto"/>
      </w:divBdr>
    </w:div>
    <w:div w:id="825584751">
      <w:bodyDiv w:val="1"/>
      <w:marLeft w:val="0"/>
      <w:marRight w:val="0"/>
      <w:marTop w:val="0"/>
      <w:marBottom w:val="0"/>
      <w:divBdr>
        <w:top w:val="none" w:sz="0" w:space="0" w:color="auto"/>
        <w:left w:val="none" w:sz="0" w:space="0" w:color="auto"/>
        <w:bottom w:val="none" w:sz="0" w:space="0" w:color="auto"/>
        <w:right w:val="none" w:sz="0" w:space="0" w:color="auto"/>
      </w:divBdr>
    </w:div>
    <w:div w:id="850412875">
      <w:bodyDiv w:val="1"/>
      <w:marLeft w:val="0"/>
      <w:marRight w:val="0"/>
      <w:marTop w:val="0"/>
      <w:marBottom w:val="0"/>
      <w:divBdr>
        <w:top w:val="none" w:sz="0" w:space="0" w:color="auto"/>
        <w:left w:val="none" w:sz="0" w:space="0" w:color="auto"/>
        <w:bottom w:val="none" w:sz="0" w:space="0" w:color="auto"/>
        <w:right w:val="none" w:sz="0" w:space="0" w:color="auto"/>
      </w:divBdr>
    </w:div>
    <w:div w:id="889537788">
      <w:bodyDiv w:val="1"/>
      <w:marLeft w:val="0"/>
      <w:marRight w:val="0"/>
      <w:marTop w:val="0"/>
      <w:marBottom w:val="0"/>
      <w:divBdr>
        <w:top w:val="none" w:sz="0" w:space="0" w:color="auto"/>
        <w:left w:val="none" w:sz="0" w:space="0" w:color="auto"/>
        <w:bottom w:val="none" w:sz="0" w:space="0" w:color="auto"/>
        <w:right w:val="none" w:sz="0" w:space="0" w:color="auto"/>
      </w:divBdr>
    </w:div>
    <w:div w:id="909995780">
      <w:bodyDiv w:val="1"/>
      <w:marLeft w:val="0"/>
      <w:marRight w:val="0"/>
      <w:marTop w:val="0"/>
      <w:marBottom w:val="0"/>
      <w:divBdr>
        <w:top w:val="none" w:sz="0" w:space="0" w:color="auto"/>
        <w:left w:val="none" w:sz="0" w:space="0" w:color="auto"/>
        <w:bottom w:val="none" w:sz="0" w:space="0" w:color="auto"/>
        <w:right w:val="none" w:sz="0" w:space="0" w:color="auto"/>
      </w:divBdr>
    </w:div>
    <w:div w:id="918177820">
      <w:bodyDiv w:val="1"/>
      <w:marLeft w:val="0"/>
      <w:marRight w:val="0"/>
      <w:marTop w:val="0"/>
      <w:marBottom w:val="0"/>
      <w:divBdr>
        <w:top w:val="none" w:sz="0" w:space="0" w:color="auto"/>
        <w:left w:val="none" w:sz="0" w:space="0" w:color="auto"/>
        <w:bottom w:val="none" w:sz="0" w:space="0" w:color="auto"/>
        <w:right w:val="none" w:sz="0" w:space="0" w:color="auto"/>
      </w:divBdr>
    </w:div>
    <w:div w:id="921597147">
      <w:bodyDiv w:val="1"/>
      <w:marLeft w:val="0"/>
      <w:marRight w:val="0"/>
      <w:marTop w:val="0"/>
      <w:marBottom w:val="0"/>
      <w:divBdr>
        <w:top w:val="none" w:sz="0" w:space="0" w:color="auto"/>
        <w:left w:val="none" w:sz="0" w:space="0" w:color="auto"/>
        <w:bottom w:val="none" w:sz="0" w:space="0" w:color="auto"/>
        <w:right w:val="none" w:sz="0" w:space="0" w:color="auto"/>
      </w:divBdr>
    </w:div>
    <w:div w:id="927927183">
      <w:bodyDiv w:val="1"/>
      <w:marLeft w:val="0"/>
      <w:marRight w:val="0"/>
      <w:marTop w:val="0"/>
      <w:marBottom w:val="0"/>
      <w:divBdr>
        <w:top w:val="none" w:sz="0" w:space="0" w:color="auto"/>
        <w:left w:val="none" w:sz="0" w:space="0" w:color="auto"/>
        <w:bottom w:val="none" w:sz="0" w:space="0" w:color="auto"/>
        <w:right w:val="none" w:sz="0" w:space="0" w:color="auto"/>
      </w:divBdr>
    </w:div>
    <w:div w:id="938946598">
      <w:bodyDiv w:val="1"/>
      <w:marLeft w:val="0"/>
      <w:marRight w:val="0"/>
      <w:marTop w:val="0"/>
      <w:marBottom w:val="0"/>
      <w:divBdr>
        <w:top w:val="none" w:sz="0" w:space="0" w:color="auto"/>
        <w:left w:val="none" w:sz="0" w:space="0" w:color="auto"/>
        <w:bottom w:val="none" w:sz="0" w:space="0" w:color="auto"/>
        <w:right w:val="none" w:sz="0" w:space="0" w:color="auto"/>
      </w:divBdr>
    </w:div>
    <w:div w:id="967853480">
      <w:bodyDiv w:val="1"/>
      <w:marLeft w:val="0"/>
      <w:marRight w:val="0"/>
      <w:marTop w:val="0"/>
      <w:marBottom w:val="0"/>
      <w:divBdr>
        <w:top w:val="none" w:sz="0" w:space="0" w:color="auto"/>
        <w:left w:val="none" w:sz="0" w:space="0" w:color="auto"/>
        <w:bottom w:val="none" w:sz="0" w:space="0" w:color="auto"/>
        <w:right w:val="none" w:sz="0" w:space="0" w:color="auto"/>
      </w:divBdr>
    </w:div>
    <w:div w:id="976646030">
      <w:bodyDiv w:val="1"/>
      <w:marLeft w:val="0"/>
      <w:marRight w:val="0"/>
      <w:marTop w:val="0"/>
      <w:marBottom w:val="0"/>
      <w:divBdr>
        <w:top w:val="none" w:sz="0" w:space="0" w:color="auto"/>
        <w:left w:val="none" w:sz="0" w:space="0" w:color="auto"/>
        <w:bottom w:val="none" w:sz="0" w:space="0" w:color="auto"/>
        <w:right w:val="none" w:sz="0" w:space="0" w:color="auto"/>
      </w:divBdr>
    </w:div>
    <w:div w:id="995110644">
      <w:bodyDiv w:val="1"/>
      <w:marLeft w:val="0"/>
      <w:marRight w:val="0"/>
      <w:marTop w:val="0"/>
      <w:marBottom w:val="0"/>
      <w:divBdr>
        <w:top w:val="none" w:sz="0" w:space="0" w:color="auto"/>
        <w:left w:val="none" w:sz="0" w:space="0" w:color="auto"/>
        <w:bottom w:val="none" w:sz="0" w:space="0" w:color="auto"/>
        <w:right w:val="none" w:sz="0" w:space="0" w:color="auto"/>
      </w:divBdr>
    </w:div>
    <w:div w:id="1044985046">
      <w:bodyDiv w:val="1"/>
      <w:marLeft w:val="0"/>
      <w:marRight w:val="0"/>
      <w:marTop w:val="0"/>
      <w:marBottom w:val="0"/>
      <w:divBdr>
        <w:top w:val="none" w:sz="0" w:space="0" w:color="auto"/>
        <w:left w:val="none" w:sz="0" w:space="0" w:color="auto"/>
        <w:bottom w:val="none" w:sz="0" w:space="0" w:color="auto"/>
        <w:right w:val="none" w:sz="0" w:space="0" w:color="auto"/>
      </w:divBdr>
    </w:div>
    <w:div w:id="1050764161">
      <w:bodyDiv w:val="1"/>
      <w:marLeft w:val="0"/>
      <w:marRight w:val="0"/>
      <w:marTop w:val="0"/>
      <w:marBottom w:val="0"/>
      <w:divBdr>
        <w:top w:val="none" w:sz="0" w:space="0" w:color="auto"/>
        <w:left w:val="none" w:sz="0" w:space="0" w:color="auto"/>
        <w:bottom w:val="none" w:sz="0" w:space="0" w:color="auto"/>
        <w:right w:val="none" w:sz="0" w:space="0" w:color="auto"/>
      </w:divBdr>
      <w:divsChild>
        <w:div w:id="956527689">
          <w:marLeft w:val="0"/>
          <w:marRight w:val="0"/>
          <w:marTop w:val="0"/>
          <w:marBottom w:val="0"/>
          <w:divBdr>
            <w:top w:val="none" w:sz="0" w:space="0" w:color="auto"/>
            <w:left w:val="none" w:sz="0" w:space="0" w:color="auto"/>
            <w:bottom w:val="none" w:sz="0" w:space="0" w:color="auto"/>
            <w:right w:val="none" w:sz="0" w:space="0" w:color="auto"/>
          </w:divBdr>
        </w:div>
        <w:div w:id="1262881794">
          <w:marLeft w:val="0"/>
          <w:marRight w:val="0"/>
          <w:marTop w:val="0"/>
          <w:marBottom w:val="0"/>
          <w:divBdr>
            <w:top w:val="none" w:sz="0" w:space="0" w:color="auto"/>
            <w:left w:val="none" w:sz="0" w:space="0" w:color="auto"/>
            <w:bottom w:val="none" w:sz="0" w:space="0" w:color="auto"/>
            <w:right w:val="none" w:sz="0" w:space="0" w:color="auto"/>
          </w:divBdr>
        </w:div>
        <w:div w:id="1282104465">
          <w:marLeft w:val="0"/>
          <w:marRight w:val="0"/>
          <w:marTop w:val="0"/>
          <w:marBottom w:val="0"/>
          <w:divBdr>
            <w:top w:val="none" w:sz="0" w:space="0" w:color="auto"/>
            <w:left w:val="none" w:sz="0" w:space="0" w:color="auto"/>
            <w:bottom w:val="none" w:sz="0" w:space="0" w:color="auto"/>
            <w:right w:val="none" w:sz="0" w:space="0" w:color="auto"/>
          </w:divBdr>
        </w:div>
      </w:divsChild>
    </w:div>
    <w:div w:id="1068459637">
      <w:bodyDiv w:val="1"/>
      <w:marLeft w:val="0"/>
      <w:marRight w:val="0"/>
      <w:marTop w:val="0"/>
      <w:marBottom w:val="0"/>
      <w:divBdr>
        <w:top w:val="none" w:sz="0" w:space="0" w:color="auto"/>
        <w:left w:val="none" w:sz="0" w:space="0" w:color="auto"/>
        <w:bottom w:val="none" w:sz="0" w:space="0" w:color="auto"/>
        <w:right w:val="none" w:sz="0" w:space="0" w:color="auto"/>
      </w:divBdr>
    </w:div>
    <w:div w:id="1077627369">
      <w:bodyDiv w:val="1"/>
      <w:marLeft w:val="0"/>
      <w:marRight w:val="0"/>
      <w:marTop w:val="0"/>
      <w:marBottom w:val="0"/>
      <w:divBdr>
        <w:top w:val="none" w:sz="0" w:space="0" w:color="auto"/>
        <w:left w:val="none" w:sz="0" w:space="0" w:color="auto"/>
        <w:bottom w:val="none" w:sz="0" w:space="0" w:color="auto"/>
        <w:right w:val="none" w:sz="0" w:space="0" w:color="auto"/>
      </w:divBdr>
    </w:div>
    <w:div w:id="1086536709">
      <w:bodyDiv w:val="1"/>
      <w:marLeft w:val="0"/>
      <w:marRight w:val="0"/>
      <w:marTop w:val="0"/>
      <w:marBottom w:val="0"/>
      <w:divBdr>
        <w:top w:val="none" w:sz="0" w:space="0" w:color="auto"/>
        <w:left w:val="none" w:sz="0" w:space="0" w:color="auto"/>
        <w:bottom w:val="none" w:sz="0" w:space="0" w:color="auto"/>
        <w:right w:val="none" w:sz="0" w:space="0" w:color="auto"/>
      </w:divBdr>
    </w:div>
    <w:div w:id="1097095150">
      <w:bodyDiv w:val="1"/>
      <w:marLeft w:val="0"/>
      <w:marRight w:val="0"/>
      <w:marTop w:val="0"/>
      <w:marBottom w:val="0"/>
      <w:divBdr>
        <w:top w:val="none" w:sz="0" w:space="0" w:color="auto"/>
        <w:left w:val="none" w:sz="0" w:space="0" w:color="auto"/>
        <w:bottom w:val="none" w:sz="0" w:space="0" w:color="auto"/>
        <w:right w:val="none" w:sz="0" w:space="0" w:color="auto"/>
      </w:divBdr>
    </w:div>
    <w:div w:id="1108156938">
      <w:bodyDiv w:val="1"/>
      <w:marLeft w:val="0"/>
      <w:marRight w:val="0"/>
      <w:marTop w:val="0"/>
      <w:marBottom w:val="0"/>
      <w:divBdr>
        <w:top w:val="none" w:sz="0" w:space="0" w:color="auto"/>
        <w:left w:val="none" w:sz="0" w:space="0" w:color="auto"/>
        <w:bottom w:val="none" w:sz="0" w:space="0" w:color="auto"/>
        <w:right w:val="none" w:sz="0" w:space="0" w:color="auto"/>
      </w:divBdr>
    </w:div>
    <w:div w:id="1114592821">
      <w:bodyDiv w:val="1"/>
      <w:marLeft w:val="0"/>
      <w:marRight w:val="0"/>
      <w:marTop w:val="0"/>
      <w:marBottom w:val="0"/>
      <w:divBdr>
        <w:top w:val="none" w:sz="0" w:space="0" w:color="auto"/>
        <w:left w:val="none" w:sz="0" w:space="0" w:color="auto"/>
        <w:bottom w:val="none" w:sz="0" w:space="0" w:color="auto"/>
        <w:right w:val="none" w:sz="0" w:space="0" w:color="auto"/>
      </w:divBdr>
    </w:div>
    <w:div w:id="1124158179">
      <w:bodyDiv w:val="1"/>
      <w:marLeft w:val="0"/>
      <w:marRight w:val="0"/>
      <w:marTop w:val="0"/>
      <w:marBottom w:val="0"/>
      <w:divBdr>
        <w:top w:val="none" w:sz="0" w:space="0" w:color="auto"/>
        <w:left w:val="none" w:sz="0" w:space="0" w:color="auto"/>
        <w:bottom w:val="none" w:sz="0" w:space="0" w:color="auto"/>
        <w:right w:val="none" w:sz="0" w:space="0" w:color="auto"/>
      </w:divBdr>
    </w:div>
    <w:div w:id="1156993594">
      <w:bodyDiv w:val="1"/>
      <w:marLeft w:val="0"/>
      <w:marRight w:val="0"/>
      <w:marTop w:val="0"/>
      <w:marBottom w:val="0"/>
      <w:divBdr>
        <w:top w:val="none" w:sz="0" w:space="0" w:color="auto"/>
        <w:left w:val="none" w:sz="0" w:space="0" w:color="auto"/>
        <w:bottom w:val="none" w:sz="0" w:space="0" w:color="auto"/>
        <w:right w:val="none" w:sz="0" w:space="0" w:color="auto"/>
      </w:divBdr>
    </w:div>
    <w:div w:id="1157308775">
      <w:bodyDiv w:val="1"/>
      <w:marLeft w:val="0"/>
      <w:marRight w:val="0"/>
      <w:marTop w:val="0"/>
      <w:marBottom w:val="0"/>
      <w:divBdr>
        <w:top w:val="none" w:sz="0" w:space="0" w:color="auto"/>
        <w:left w:val="none" w:sz="0" w:space="0" w:color="auto"/>
        <w:bottom w:val="none" w:sz="0" w:space="0" w:color="auto"/>
        <w:right w:val="none" w:sz="0" w:space="0" w:color="auto"/>
      </w:divBdr>
    </w:div>
    <w:div w:id="1160464344">
      <w:bodyDiv w:val="1"/>
      <w:marLeft w:val="0"/>
      <w:marRight w:val="0"/>
      <w:marTop w:val="0"/>
      <w:marBottom w:val="0"/>
      <w:divBdr>
        <w:top w:val="none" w:sz="0" w:space="0" w:color="auto"/>
        <w:left w:val="none" w:sz="0" w:space="0" w:color="auto"/>
        <w:bottom w:val="none" w:sz="0" w:space="0" w:color="auto"/>
        <w:right w:val="none" w:sz="0" w:space="0" w:color="auto"/>
      </w:divBdr>
    </w:div>
    <w:div w:id="1179198032">
      <w:bodyDiv w:val="1"/>
      <w:marLeft w:val="0"/>
      <w:marRight w:val="0"/>
      <w:marTop w:val="0"/>
      <w:marBottom w:val="0"/>
      <w:divBdr>
        <w:top w:val="none" w:sz="0" w:space="0" w:color="auto"/>
        <w:left w:val="none" w:sz="0" w:space="0" w:color="auto"/>
        <w:bottom w:val="none" w:sz="0" w:space="0" w:color="auto"/>
        <w:right w:val="none" w:sz="0" w:space="0" w:color="auto"/>
      </w:divBdr>
    </w:div>
    <w:div w:id="1185092260">
      <w:bodyDiv w:val="1"/>
      <w:marLeft w:val="0"/>
      <w:marRight w:val="0"/>
      <w:marTop w:val="0"/>
      <w:marBottom w:val="0"/>
      <w:divBdr>
        <w:top w:val="none" w:sz="0" w:space="0" w:color="auto"/>
        <w:left w:val="none" w:sz="0" w:space="0" w:color="auto"/>
        <w:bottom w:val="none" w:sz="0" w:space="0" w:color="auto"/>
        <w:right w:val="none" w:sz="0" w:space="0" w:color="auto"/>
      </w:divBdr>
    </w:div>
    <w:div w:id="1188906592">
      <w:bodyDiv w:val="1"/>
      <w:marLeft w:val="0"/>
      <w:marRight w:val="0"/>
      <w:marTop w:val="0"/>
      <w:marBottom w:val="0"/>
      <w:divBdr>
        <w:top w:val="none" w:sz="0" w:space="0" w:color="auto"/>
        <w:left w:val="none" w:sz="0" w:space="0" w:color="auto"/>
        <w:bottom w:val="none" w:sz="0" w:space="0" w:color="auto"/>
        <w:right w:val="none" w:sz="0" w:space="0" w:color="auto"/>
      </w:divBdr>
    </w:div>
    <w:div w:id="1192719266">
      <w:bodyDiv w:val="1"/>
      <w:marLeft w:val="0"/>
      <w:marRight w:val="0"/>
      <w:marTop w:val="0"/>
      <w:marBottom w:val="0"/>
      <w:divBdr>
        <w:top w:val="none" w:sz="0" w:space="0" w:color="auto"/>
        <w:left w:val="none" w:sz="0" w:space="0" w:color="auto"/>
        <w:bottom w:val="none" w:sz="0" w:space="0" w:color="auto"/>
        <w:right w:val="none" w:sz="0" w:space="0" w:color="auto"/>
      </w:divBdr>
    </w:div>
    <w:div w:id="1192762224">
      <w:bodyDiv w:val="1"/>
      <w:marLeft w:val="0"/>
      <w:marRight w:val="0"/>
      <w:marTop w:val="0"/>
      <w:marBottom w:val="0"/>
      <w:divBdr>
        <w:top w:val="none" w:sz="0" w:space="0" w:color="auto"/>
        <w:left w:val="none" w:sz="0" w:space="0" w:color="auto"/>
        <w:bottom w:val="none" w:sz="0" w:space="0" w:color="auto"/>
        <w:right w:val="none" w:sz="0" w:space="0" w:color="auto"/>
      </w:divBdr>
    </w:div>
    <w:div w:id="1212382676">
      <w:bodyDiv w:val="1"/>
      <w:marLeft w:val="0"/>
      <w:marRight w:val="0"/>
      <w:marTop w:val="0"/>
      <w:marBottom w:val="0"/>
      <w:divBdr>
        <w:top w:val="none" w:sz="0" w:space="0" w:color="auto"/>
        <w:left w:val="none" w:sz="0" w:space="0" w:color="auto"/>
        <w:bottom w:val="none" w:sz="0" w:space="0" w:color="auto"/>
        <w:right w:val="none" w:sz="0" w:space="0" w:color="auto"/>
      </w:divBdr>
    </w:div>
    <w:div w:id="1214729415">
      <w:bodyDiv w:val="1"/>
      <w:marLeft w:val="0"/>
      <w:marRight w:val="0"/>
      <w:marTop w:val="0"/>
      <w:marBottom w:val="0"/>
      <w:divBdr>
        <w:top w:val="none" w:sz="0" w:space="0" w:color="auto"/>
        <w:left w:val="none" w:sz="0" w:space="0" w:color="auto"/>
        <w:bottom w:val="none" w:sz="0" w:space="0" w:color="auto"/>
        <w:right w:val="none" w:sz="0" w:space="0" w:color="auto"/>
      </w:divBdr>
    </w:div>
    <w:div w:id="1219895460">
      <w:bodyDiv w:val="1"/>
      <w:marLeft w:val="0"/>
      <w:marRight w:val="0"/>
      <w:marTop w:val="0"/>
      <w:marBottom w:val="0"/>
      <w:divBdr>
        <w:top w:val="none" w:sz="0" w:space="0" w:color="auto"/>
        <w:left w:val="none" w:sz="0" w:space="0" w:color="auto"/>
        <w:bottom w:val="none" w:sz="0" w:space="0" w:color="auto"/>
        <w:right w:val="none" w:sz="0" w:space="0" w:color="auto"/>
      </w:divBdr>
    </w:div>
    <w:div w:id="1235818110">
      <w:bodyDiv w:val="1"/>
      <w:marLeft w:val="0"/>
      <w:marRight w:val="0"/>
      <w:marTop w:val="0"/>
      <w:marBottom w:val="0"/>
      <w:divBdr>
        <w:top w:val="none" w:sz="0" w:space="0" w:color="auto"/>
        <w:left w:val="none" w:sz="0" w:space="0" w:color="auto"/>
        <w:bottom w:val="none" w:sz="0" w:space="0" w:color="auto"/>
        <w:right w:val="none" w:sz="0" w:space="0" w:color="auto"/>
      </w:divBdr>
    </w:div>
    <w:div w:id="1249846798">
      <w:bodyDiv w:val="1"/>
      <w:marLeft w:val="0"/>
      <w:marRight w:val="0"/>
      <w:marTop w:val="0"/>
      <w:marBottom w:val="0"/>
      <w:divBdr>
        <w:top w:val="none" w:sz="0" w:space="0" w:color="auto"/>
        <w:left w:val="none" w:sz="0" w:space="0" w:color="auto"/>
        <w:bottom w:val="none" w:sz="0" w:space="0" w:color="auto"/>
        <w:right w:val="none" w:sz="0" w:space="0" w:color="auto"/>
      </w:divBdr>
    </w:div>
    <w:div w:id="1292250836">
      <w:bodyDiv w:val="1"/>
      <w:marLeft w:val="0"/>
      <w:marRight w:val="0"/>
      <w:marTop w:val="0"/>
      <w:marBottom w:val="0"/>
      <w:divBdr>
        <w:top w:val="none" w:sz="0" w:space="0" w:color="auto"/>
        <w:left w:val="none" w:sz="0" w:space="0" w:color="auto"/>
        <w:bottom w:val="none" w:sz="0" w:space="0" w:color="auto"/>
        <w:right w:val="none" w:sz="0" w:space="0" w:color="auto"/>
      </w:divBdr>
    </w:div>
    <w:div w:id="1335455128">
      <w:bodyDiv w:val="1"/>
      <w:marLeft w:val="0"/>
      <w:marRight w:val="0"/>
      <w:marTop w:val="0"/>
      <w:marBottom w:val="0"/>
      <w:divBdr>
        <w:top w:val="none" w:sz="0" w:space="0" w:color="auto"/>
        <w:left w:val="none" w:sz="0" w:space="0" w:color="auto"/>
        <w:bottom w:val="none" w:sz="0" w:space="0" w:color="auto"/>
        <w:right w:val="none" w:sz="0" w:space="0" w:color="auto"/>
      </w:divBdr>
    </w:div>
    <w:div w:id="1343357576">
      <w:bodyDiv w:val="1"/>
      <w:marLeft w:val="0"/>
      <w:marRight w:val="0"/>
      <w:marTop w:val="0"/>
      <w:marBottom w:val="0"/>
      <w:divBdr>
        <w:top w:val="none" w:sz="0" w:space="0" w:color="auto"/>
        <w:left w:val="none" w:sz="0" w:space="0" w:color="auto"/>
        <w:bottom w:val="none" w:sz="0" w:space="0" w:color="auto"/>
        <w:right w:val="none" w:sz="0" w:space="0" w:color="auto"/>
      </w:divBdr>
    </w:div>
    <w:div w:id="1348367557">
      <w:bodyDiv w:val="1"/>
      <w:marLeft w:val="0"/>
      <w:marRight w:val="0"/>
      <w:marTop w:val="0"/>
      <w:marBottom w:val="0"/>
      <w:divBdr>
        <w:top w:val="none" w:sz="0" w:space="0" w:color="auto"/>
        <w:left w:val="none" w:sz="0" w:space="0" w:color="auto"/>
        <w:bottom w:val="none" w:sz="0" w:space="0" w:color="auto"/>
        <w:right w:val="none" w:sz="0" w:space="0" w:color="auto"/>
      </w:divBdr>
    </w:div>
    <w:div w:id="1351296417">
      <w:bodyDiv w:val="1"/>
      <w:marLeft w:val="0"/>
      <w:marRight w:val="0"/>
      <w:marTop w:val="0"/>
      <w:marBottom w:val="0"/>
      <w:divBdr>
        <w:top w:val="none" w:sz="0" w:space="0" w:color="auto"/>
        <w:left w:val="none" w:sz="0" w:space="0" w:color="auto"/>
        <w:bottom w:val="none" w:sz="0" w:space="0" w:color="auto"/>
        <w:right w:val="none" w:sz="0" w:space="0" w:color="auto"/>
      </w:divBdr>
    </w:div>
    <w:div w:id="1356299677">
      <w:bodyDiv w:val="1"/>
      <w:marLeft w:val="0"/>
      <w:marRight w:val="0"/>
      <w:marTop w:val="0"/>
      <w:marBottom w:val="0"/>
      <w:divBdr>
        <w:top w:val="none" w:sz="0" w:space="0" w:color="auto"/>
        <w:left w:val="none" w:sz="0" w:space="0" w:color="auto"/>
        <w:bottom w:val="none" w:sz="0" w:space="0" w:color="auto"/>
        <w:right w:val="none" w:sz="0" w:space="0" w:color="auto"/>
      </w:divBdr>
    </w:div>
    <w:div w:id="1356686457">
      <w:bodyDiv w:val="1"/>
      <w:marLeft w:val="0"/>
      <w:marRight w:val="0"/>
      <w:marTop w:val="0"/>
      <w:marBottom w:val="0"/>
      <w:divBdr>
        <w:top w:val="none" w:sz="0" w:space="0" w:color="auto"/>
        <w:left w:val="none" w:sz="0" w:space="0" w:color="auto"/>
        <w:bottom w:val="none" w:sz="0" w:space="0" w:color="auto"/>
        <w:right w:val="none" w:sz="0" w:space="0" w:color="auto"/>
      </w:divBdr>
    </w:div>
    <w:div w:id="1361781298">
      <w:bodyDiv w:val="1"/>
      <w:marLeft w:val="0"/>
      <w:marRight w:val="0"/>
      <w:marTop w:val="0"/>
      <w:marBottom w:val="0"/>
      <w:divBdr>
        <w:top w:val="none" w:sz="0" w:space="0" w:color="auto"/>
        <w:left w:val="none" w:sz="0" w:space="0" w:color="auto"/>
        <w:bottom w:val="none" w:sz="0" w:space="0" w:color="auto"/>
        <w:right w:val="none" w:sz="0" w:space="0" w:color="auto"/>
      </w:divBdr>
    </w:div>
    <w:div w:id="1363359579">
      <w:bodyDiv w:val="1"/>
      <w:marLeft w:val="0"/>
      <w:marRight w:val="0"/>
      <w:marTop w:val="0"/>
      <w:marBottom w:val="0"/>
      <w:divBdr>
        <w:top w:val="none" w:sz="0" w:space="0" w:color="auto"/>
        <w:left w:val="none" w:sz="0" w:space="0" w:color="auto"/>
        <w:bottom w:val="none" w:sz="0" w:space="0" w:color="auto"/>
        <w:right w:val="none" w:sz="0" w:space="0" w:color="auto"/>
      </w:divBdr>
    </w:div>
    <w:div w:id="1367560495">
      <w:bodyDiv w:val="1"/>
      <w:marLeft w:val="0"/>
      <w:marRight w:val="0"/>
      <w:marTop w:val="0"/>
      <w:marBottom w:val="0"/>
      <w:divBdr>
        <w:top w:val="none" w:sz="0" w:space="0" w:color="auto"/>
        <w:left w:val="none" w:sz="0" w:space="0" w:color="auto"/>
        <w:bottom w:val="none" w:sz="0" w:space="0" w:color="auto"/>
        <w:right w:val="none" w:sz="0" w:space="0" w:color="auto"/>
      </w:divBdr>
    </w:div>
    <w:div w:id="1367946008">
      <w:bodyDiv w:val="1"/>
      <w:marLeft w:val="0"/>
      <w:marRight w:val="0"/>
      <w:marTop w:val="0"/>
      <w:marBottom w:val="0"/>
      <w:divBdr>
        <w:top w:val="none" w:sz="0" w:space="0" w:color="auto"/>
        <w:left w:val="none" w:sz="0" w:space="0" w:color="auto"/>
        <w:bottom w:val="none" w:sz="0" w:space="0" w:color="auto"/>
        <w:right w:val="none" w:sz="0" w:space="0" w:color="auto"/>
      </w:divBdr>
    </w:div>
    <w:div w:id="1386177300">
      <w:bodyDiv w:val="1"/>
      <w:marLeft w:val="0"/>
      <w:marRight w:val="0"/>
      <w:marTop w:val="0"/>
      <w:marBottom w:val="0"/>
      <w:divBdr>
        <w:top w:val="none" w:sz="0" w:space="0" w:color="auto"/>
        <w:left w:val="none" w:sz="0" w:space="0" w:color="auto"/>
        <w:bottom w:val="none" w:sz="0" w:space="0" w:color="auto"/>
        <w:right w:val="none" w:sz="0" w:space="0" w:color="auto"/>
      </w:divBdr>
    </w:div>
    <w:div w:id="1406951984">
      <w:bodyDiv w:val="1"/>
      <w:marLeft w:val="0"/>
      <w:marRight w:val="0"/>
      <w:marTop w:val="0"/>
      <w:marBottom w:val="0"/>
      <w:divBdr>
        <w:top w:val="none" w:sz="0" w:space="0" w:color="auto"/>
        <w:left w:val="none" w:sz="0" w:space="0" w:color="auto"/>
        <w:bottom w:val="none" w:sz="0" w:space="0" w:color="auto"/>
        <w:right w:val="none" w:sz="0" w:space="0" w:color="auto"/>
      </w:divBdr>
    </w:div>
    <w:div w:id="1410694355">
      <w:bodyDiv w:val="1"/>
      <w:marLeft w:val="0"/>
      <w:marRight w:val="0"/>
      <w:marTop w:val="0"/>
      <w:marBottom w:val="0"/>
      <w:divBdr>
        <w:top w:val="none" w:sz="0" w:space="0" w:color="auto"/>
        <w:left w:val="none" w:sz="0" w:space="0" w:color="auto"/>
        <w:bottom w:val="none" w:sz="0" w:space="0" w:color="auto"/>
        <w:right w:val="none" w:sz="0" w:space="0" w:color="auto"/>
      </w:divBdr>
    </w:div>
    <w:div w:id="1413351295">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17897402">
      <w:bodyDiv w:val="1"/>
      <w:marLeft w:val="0"/>
      <w:marRight w:val="0"/>
      <w:marTop w:val="0"/>
      <w:marBottom w:val="0"/>
      <w:divBdr>
        <w:top w:val="none" w:sz="0" w:space="0" w:color="auto"/>
        <w:left w:val="none" w:sz="0" w:space="0" w:color="auto"/>
        <w:bottom w:val="none" w:sz="0" w:space="0" w:color="auto"/>
        <w:right w:val="none" w:sz="0" w:space="0" w:color="auto"/>
      </w:divBdr>
    </w:div>
    <w:div w:id="1418987974">
      <w:bodyDiv w:val="1"/>
      <w:marLeft w:val="0"/>
      <w:marRight w:val="0"/>
      <w:marTop w:val="0"/>
      <w:marBottom w:val="0"/>
      <w:divBdr>
        <w:top w:val="none" w:sz="0" w:space="0" w:color="auto"/>
        <w:left w:val="none" w:sz="0" w:space="0" w:color="auto"/>
        <w:bottom w:val="none" w:sz="0" w:space="0" w:color="auto"/>
        <w:right w:val="none" w:sz="0" w:space="0" w:color="auto"/>
      </w:divBdr>
    </w:div>
    <w:div w:id="1419323107">
      <w:bodyDiv w:val="1"/>
      <w:marLeft w:val="0"/>
      <w:marRight w:val="0"/>
      <w:marTop w:val="0"/>
      <w:marBottom w:val="0"/>
      <w:divBdr>
        <w:top w:val="none" w:sz="0" w:space="0" w:color="auto"/>
        <w:left w:val="none" w:sz="0" w:space="0" w:color="auto"/>
        <w:bottom w:val="none" w:sz="0" w:space="0" w:color="auto"/>
        <w:right w:val="none" w:sz="0" w:space="0" w:color="auto"/>
      </w:divBdr>
    </w:div>
    <w:div w:id="1424884962">
      <w:bodyDiv w:val="1"/>
      <w:marLeft w:val="0"/>
      <w:marRight w:val="0"/>
      <w:marTop w:val="0"/>
      <w:marBottom w:val="0"/>
      <w:divBdr>
        <w:top w:val="none" w:sz="0" w:space="0" w:color="auto"/>
        <w:left w:val="none" w:sz="0" w:space="0" w:color="auto"/>
        <w:bottom w:val="none" w:sz="0" w:space="0" w:color="auto"/>
        <w:right w:val="none" w:sz="0" w:space="0" w:color="auto"/>
      </w:divBdr>
    </w:div>
    <w:div w:id="1439763861">
      <w:bodyDiv w:val="1"/>
      <w:marLeft w:val="0"/>
      <w:marRight w:val="0"/>
      <w:marTop w:val="0"/>
      <w:marBottom w:val="0"/>
      <w:divBdr>
        <w:top w:val="none" w:sz="0" w:space="0" w:color="auto"/>
        <w:left w:val="none" w:sz="0" w:space="0" w:color="auto"/>
        <w:bottom w:val="none" w:sz="0" w:space="0" w:color="auto"/>
        <w:right w:val="none" w:sz="0" w:space="0" w:color="auto"/>
      </w:divBdr>
    </w:div>
    <w:div w:id="1444614798">
      <w:bodyDiv w:val="1"/>
      <w:marLeft w:val="0"/>
      <w:marRight w:val="0"/>
      <w:marTop w:val="0"/>
      <w:marBottom w:val="0"/>
      <w:divBdr>
        <w:top w:val="none" w:sz="0" w:space="0" w:color="auto"/>
        <w:left w:val="none" w:sz="0" w:space="0" w:color="auto"/>
        <w:bottom w:val="none" w:sz="0" w:space="0" w:color="auto"/>
        <w:right w:val="none" w:sz="0" w:space="0" w:color="auto"/>
      </w:divBdr>
    </w:div>
    <w:div w:id="1446080458">
      <w:bodyDiv w:val="1"/>
      <w:marLeft w:val="0"/>
      <w:marRight w:val="0"/>
      <w:marTop w:val="0"/>
      <w:marBottom w:val="0"/>
      <w:divBdr>
        <w:top w:val="none" w:sz="0" w:space="0" w:color="auto"/>
        <w:left w:val="none" w:sz="0" w:space="0" w:color="auto"/>
        <w:bottom w:val="none" w:sz="0" w:space="0" w:color="auto"/>
        <w:right w:val="none" w:sz="0" w:space="0" w:color="auto"/>
      </w:divBdr>
    </w:div>
    <w:div w:id="1451627940">
      <w:bodyDiv w:val="1"/>
      <w:marLeft w:val="0"/>
      <w:marRight w:val="0"/>
      <w:marTop w:val="0"/>
      <w:marBottom w:val="0"/>
      <w:divBdr>
        <w:top w:val="none" w:sz="0" w:space="0" w:color="auto"/>
        <w:left w:val="none" w:sz="0" w:space="0" w:color="auto"/>
        <w:bottom w:val="none" w:sz="0" w:space="0" w:color="auto"/>
        <w:right w:val="none" w:sz="0" w:space="0" w:color="auto"/>
      </w:divBdr>
    </w:div>
    <w:div w:id="1474828747">
      <w:bodyDiv w:val="1"/>
      <w:marLeft w:val="0"/>
      <w:marRight w:val="0"/>
      <w:marTop w:val="0"/>
      <w:marBottom w:val="0"/>
      <w:divBdr>
        <w:top w:val="none" w:sz="0" w:space="0" w:color="auto"/>
        <w:left w:val="none" w:sz="0" w:space="0" w:color="auto"/>
        <w:bottom w:val="none" w:sz="0" w:space="0" w:color="auto"/>
        <w:right w:val="none" w:sz="0" w:space="0" w:color="auto"/>
      </w:divBdr>
    </w:div>
    <w:div w:id="1478306768">
      <w:bodyDiv w:val="1"/>
      <w:marLeft w:val="0"/>
      <w:marRight w:val="0"/>
      <w:marTop w:val="0"/>
      <w:marBottom w:val="0"/>
      <w:divBdr>
        <w:top w:val="none" w:sz="0" w:space="0" w:color="auto"/>
        <w:left w:val="none" w:sz="0" w:space="0" w:color="auto"/>
        <w:bottom w:val="none" w:sz="0" w:space="0" w:color="auto"/>
        <w:right w:val="none" w:sz="0" w:space="0" w:color="auto"/>
      </w:divBdr>
    </w:div>
    <w:div w:id="1488085057">
      <w:bodyDiv w:val="1"/>
      <w:marLeft w:val="0"/>
      <w:marRight w:val="0"/>
      <w:marTop w:val="0"/>
      <w:marBottom w:val="0"/>
      <w:divBdr>
        <w:top w:val="none" w:sz="0" w:space="0" w:color="auto"/>
        <w:left w:val="none" w:sz="0" w:space="0" w:color="auto"/>
        <w:bottom w:val="none" w:sz="0" w:space="0" w:color="auto"/>
        <w:right w:val="none" w:sz="0" w:space="0" w:color="auto"/>
      </w:divBdr>
    </w:div>
    <w:div w:id="1499883055">
      <w:bodyDiv w:val="1"/>
      <w:marLeft w:val="0"/>
      <w:marRight w:val="0"/>
      <w:marTop w:val="0"/>
      <w:marBottom w:val="0"/>
      <w:divBdr>
        <w:top w:val="none" w:sz="0" w:space="0" w:color="auto"/>
        <w:left w:val="none" w:sz="0" w:space="0" w:color="auto"/>
        <w:bottom w:val="none" w:sz="0" w:space="0" w:color="auto"/>
        <w:right w:val="none" w:sz="0" w:space="0" w:color="auto"/>
      </w:divBdr>
    </w:div>
    <w:div w:id="1521627149">
      <w:bodyDiv w:val="1"/>
      <w:marLeft w:val="0"/>
      <w:marRight w:val="0"/>
      <w:marTop w:val="0"/>
      <w:marBottom w:val="0"/>
      <w:divBdr>
        <w:top w:val="none" w:sz="0" w:space="0" w:color="auto"/>
        <w:left w:val="none" w:sz="0" w:space="0" w:color="auto"/>
        <w:bottom w:val="none" w:sz="0" w:space="0" w:color="auto"/>
        <w:right w:val="none" w:sz="0" w:space="0" w:color="auto"/>
      </w:divBdr>
    </w:div>
    <w:div w:id="1543518509">
      <w:bodyDiv w:val="1"/>
      <w:marLeft w:val="0"/>
      <w:marRight w:val="0"/>
      <w:marTop w:val="0"/>
      <w:marBottom w:val="0"/>
      <w:divBdr>
        <w:top w:val="none" w:sz="0" w:space="0" w:color="auto"/>
        <w:left w:val="none" w:sz="0" w:space="0" w:color="auto"/>
        <w:bottom w:val="none" w:sz="0" w:space="0" w:color="auto"/>
        <w:right w:val="none" w:sz="0" w:space="0" w:color="auto"/>
      </w:divBdr>
    </w:div>
    <w:div w:id="1549802144">
      <w:bodyDiv w:val="1"/>
      <w:marLeft w:val="0"/>
      <w:marRight w:val="0"/>
      <w:marTop w:val="0"/>
      <w:marBottom w:val="0"/>
      <w:divBdr>
        <w:top w:val="none" w:sz="0" w:space="0" w:color="auto"/>
        <w:left w:val="none" w:sz="0" w:space="0" w:color="auto"/>
        <w:bottom w:val="none" w:sz="0" w:space="0" w:color="auto"/>
        <w:right w:val="none" w:sz="0" w:space="0" w:color="auto"/>
      </w:divBdr>
    </w:div>
    <w:div w:id="1558661380">
      <w:bodyDiv w:val="1"/>
      <w:marLeft w:val="0"/>
      <w:marRight w:val="0"/>
      <w:marTop w:val="0"/>
      <w:marBottom w:val="0"/>
      <w:divBdr>
        <w:top w:val="none" w:sz="0" w:space="0" w:color="auto"/>
        <w:left w:val="none" w:sz="0" w:space="0" w:color="auto"/>
        <w:bottom w:val="none" w:sz="0" w:space="0" w:color="auto"/>
        <w:right w:val="none" w:sz="0" w:space="0" w:color="auto"/>
      </w:divBdr>
    </w:div>
    <w:div w:id="1559634299">
      <w:bodyDiv w:val="1"/>
      <w:marLeft w:val="0"/>
      <w:marRight w:val="0"/>
      <w:marTop w:val="0"/>
      <w:marBottom w:val="0"/>
      <w:divBdr>
        <w:top w:val="none" w:sz="0" w:space="0" w:color="auto"/>
        <w:left w:val="none" w:sz="0" w:space="0" w:color="auto"/>
        <w:bottom w:val="none" w:sz="0" w:space="0" w:color="auto"/>
        <w:right w:val="none" w:sz="0" w:space="0" w:color="auto"/>
      </w:divBdr>
    </w:div>
    <w:div w:id="1563590220">
      <w:bodyDiv w:val="1"/>
      <w:marLeft w:val="0"/>
      <w:marRight w:val="0"/>
      <w:marTop w:val="0"/>
      <w:marBottom w:val="0"/>
      <w:divBdr>
        <w:top w:val="none" w:sz="0" w:space="0" w:color="auto"/>
        <w:left w:val="none" w:sz="0" w:space="0" w:color="auto"/>
        <w:bottom w:val="none" w:sz="0" w:space="0" w:color="auto"/>
        <w:right w:val="none" w:sz="0" w:space="0" w:color="auto"/>
      </w:divBdr>
    </w:div>
    <w:div w:id="1565096769">
      <w:bodyDiv w:val="1"/>
      <w:marLeft w:val="0"/>
      <w:marRight w:val="0"/>
      <w:marTop w:val="0"/>
      <w:marBottom w:val="0"/>
      <w:divBdr>
        <w:top w:val="none" w:sz="0" w:space="0" w:color="auto"/>
        <w:left w:val="none" w:sz="0" w:space="0" w:color="auto"/>
        <w:bottom w:val="none" w:sz="0" w:space="0" w:color="auto"/>
        <w:right w:val="none" w:sz="0" w:space="0" w:color="auto"/>
      </w:divBdr>
    </w:div>
    <w:div w:id="1583249158">
      <w:bodyDiv w:val="1"/>
      <w:marLeft w:val="0"/>
      <w:marRight w:val="0"/>
      <w:marTop w:val="0"/>
      <w:marBottom w:val="0"/>
      <w:divBdr>
        <w:top w:val="none" w:sz="0" w:space="0" w:color="auto"/>
        <w:left w:val="none" w:sz="0" w:space="0" w:color="auto"/>
        <w:bottom w:val="none" w:sz="0" w:space="0" w:color="auto"/>
        <w:right w:val="none" w:sz="0" w:space="0" w:color="auto"/>
      </w:divBdr>
    </w:div>
    <w:div w:id="1584602826">
      <w:bodyDiv w:val="1"/>
      <w:marLeft w:val="0"/>
      <w:marRight w:val="0"/>
      <w:marTop w:val="0"/>
      <w:marBottom w:val="0"/>
      <w:divBdr>
        <w:top w:val="none" w:sz="0" w:space="0" w:color="auto"/>
        <w:left w:val="none" w:sz="0" w:space="0" w:color="auto"/>
        <w:bottom w:val="none" w:sz="0" w:space="0" w:color="auto"/>
        <w:right w:val="none" w:sz="0" w:space="0" w:color="auto"/>
      </w:divBdr>
    </w:div>
    <w:div w:id="1600747559">
      <w:bodyDiv w:val="1"/>
      <w:marLeft w:val="0"/>
      <w:marRight w:val="0"/>
      <w:marTop w:val="0"/>
      <w:marBottom w:val="0"/>
      <w:divBdr>
        <w:top w:val="none" w:sz="0" w:space="0" w:color="auto"/>
        <w:left w:val="none" w:sz="0" w:space="0" w:color="auto"/>
        <w:bottom w:val="none" w:sz="0" w:space="0" w:color="auto"/>
        <w:right w:val="none" w:sz="0" w:space="0" w:color="auto"/>
      </w:divBdr>
    </w:div>
    <w:div w:id="1622566141">
      <w:bodyDiv w:val="1"/>
      <w:marLeft w:val="0"/>
      <w:marRight w:val="0"/>
      <w:marTop w:val="0"/>
      <w:marBottom w:val="0"/>
      <w:divBdr>
        <w:top w:val="none" w:sz="0" w:space="0" w:color="auto"/>
        <w:left w:val="none" w:sz="0" w:space="0" w:color="auto"/>
        <w:bottom w:val="none" w:sz="0" w:space="0" w:color="auto"/>
        <w:right w:val="none" w:sz="0" w:space="0" w:color="auto"/>
      </w:divBdr>
    </w:div>
    <w:div w:id="1622834281">
      <w:bodyDiv w:val="1"/>
      <w:marLeft w:val="0"/>
      <w:marRight w:val="0"/>
      <w:marTop w:val="0"/>
      <w:marBottom w:val="0"/>
      <w:divBdr>
        <w:top w:val="none" w:sz="0" w:space="0" w:color="auto"/>
        <w:left w:val="none" w:sz="0" w:space="0" w:color="auto"/>
        <w:bottom w:val="none" w:sz="0" w:space="0" w:color="auto"/>
        <w:right w:val="none" w:sz="0" w:space="0" w:color="auto"/>
      </w:divBdr>
    </w:div>
    <w:div w:id="1661929541">
      <w:bodyDiv w:val="1"/>
      <w:marLeft w:val="0"/>
      <w:marRight w:val="0"/>
      <w:marTop w:val="0"/>
      <w:marBottom w:val="0"/>
      <w:divBdr>
        <w:top w:val="none" w:sz="0" w:space="0" w:color="auto"/>
        <w:left w:val="none" w:sz="0" w:space="0" w:color="auto"/>
        <w:bottom w:val="none" w:sz="0" w:space="0" w:color="auto"/>
        <w:right w:val="none" w:sz="0" w:space="0" w:color="auto"/>
      </w:divBdr>
    </w:div>
    <w:div w:id="1662999020">
      <w:bodyDiv w:val="1"/>
      <w:marLeft w:val="0"/>
      <w:marRight w:val="0"/>
      <w:marTop w:val="0"/>
      <w:marBottom w:val="0"/>
      <w:divBdr>
        <w:top w:val="none" w:sz="0" w:space="0" w:color="auto"/>
        <w:left w:val="none" w:sz="0" w:space="0" w:color="auto"/>
        <w:bottom w:val="none" w:sz="0" w:space="0" w:color="auto"/>
        <w:right w:val="none" w:sz="0" w:space="0" w:color="auto"/>
      </w:divBdr>
    </w:div>
    <w:div w:id="1666319313">
      <w:bodyDiv w:val="1"/>
      <w:marLeft w:val="0"/>
      <w:marRight w:val="0"/>
      <w:marTop w:val="0"/>
      <w:marBottom w:val="0"/>
      <w:divBdr>
        <w:top w:val="none" w:sz="0" w:space="0" w:color="auto"/>
        <w:left w:val="none" w:sz="0" w:space="0" w:color="auto"/>
        <w:bottom w:val="none" w:sz="0" w:space="0" w:color="auto"/>
        <w:right w:val="none" w:sz="0" w:space="0" w:color="auto"/>
      </w:divBdr>
    </w:div>
    <w:div w:id="1677997885">
      <w:bodyDiv w:val="1"/>
      <w:marLeft w:val="0"/>
      <w:marRight w:val="0"/>
      <w:marTop w:val="0"/>
      <w:marBottom w:val="0"/>
      <w:divBdr>
        <w:top w:val="none" w:sz="0" w:space="0" w:color="auto"/>
        <w:left w:val="none" w:sz="0" w:space="0" w:color="auto"/>
        <w:bottom w:val="none" w:sz="0" w:space="0" w:color="auto"/>
        <w:right w:val="none" w:sz="0" w:space="0" w:color="auto"/>
      </w:divBdr>
    </w:div>
    <w:div w:id="1694762724">
      <w:bodyDiv w:val="1"/>
      <w:marLeft w:val="0"/>
      <w:marRight w:val="0"/>
      <w:marTop w:val="0"/>
      <w:marBottom w:val="0"/>
      <w:divBdr>
        <w:top w:val="none" w:sz="0" w:space="0" w:color="auto"/>
        <w:left w:val="none" w:sz="0" w:space="0" w:color="auto"/>
        <w:bottom w:val="none" w:sz="0" w:space="0" w:color="auto"/>
        <w:right w:val="none" w:sz="0" w:space="0" w:color="auto"/>
      </w:divBdr>
    </w:div>
    <w:div w:id="1698384667">
      <w:bodyDiv w:val="1"/>
      <w:marLeft w:val="0"/>
      <w:marRight w:val="0"/>
      <w:marTop w:val="0"/>
      <w:marBottom w:val="0"/>
      <w:divBdr>
        <w:top w:val="none" w:sz="0" w:space="0" w:color="auto"/>
        <w:left w:val="none" w:sz="0" w:space="0" w:color="auto"/>
        <w:bottom w:val="none" w:sz="0" w:space="0" w:color="auto"/>
        <w:right w:val="none" w:sz="0" w:space="0" w:color="auto"/>
      </w:divBdr>
    </w:div>
    <w:div w:id="1701666442">
      <w:bodyDiv w:val="1"/>
      <w:marLeft w:val="0"/>
      <w:marRight w:val="0"/>
      <w:marTop w:val="0"/>
      <w:marBottom w:val="0"/>
      <w:divBdr>
        <w:top w:val="none" w:sz="0" w:space="0" w:color="auto"/>
        <w:left w:val="none" w:sz="0" w:space="0" w:color="auto"/>
        <w:bottom w:val="none" w:sz="0" w:space="0" w:color="auto"/>
        <w:right w:val="none" w:sz="0" w:space="0" w:color="auto"/>
      </w:divBdr>
    </w:div>
    <w:div w:id="1716812386">
      <w:bodyDiv w:val="1"/>
      <w:marLeft w:val="0"/>
      <w:marRight w:val="0"/>
      <w:marTop w:val="0"/>
      <w:marBottom w:val="0"/>
      <w:divBdr>
        <w:top w:val="none" w:sz="0" w:space="0" w:color="auto"/>
        <w:left w:val="none" w:sz="0" w:space="0" w:color="auto"/>
        <w:bottom w:val="none" w:sz="0" w:space="0" w:color="auto"/>
        <w:right w:val="none" w:sz="0" w:space="0" w:color="auto"/>
      </w:divBdr>
    </w:div>
    <w:div w:id="1718551726">
      <w:bodyDiv w:val="1"/>
      <w:marLeft w:val="0"/>
      <w:marRight w:val="0"/>
      <w:marTop w:val="0"/>
      <w:marBottom w:val="0"/>
      <w:divBdr>
        <w:top w:val="none" w:sz="0" w:space="0" w:color="auto"/>
        <w:left w:val="none" w:sz="0" w:space="0" w:color="auto"/>
        <w:bottom w:val="none" w:sz="0" w:space="0" w:color="auto"/>
        <w:right w:val="none" w:sz="0" w:space="0" w:color="auto"/>
      </w:divBdr>
    </w:div>
    <w:div w:id="1732147500">
      <w:bodyDiv w:val="1"/>
      <w:marLeft w:val="0"/>
      <w:marRight w:val="0"/>
      <w:marTop w:val="0"/>
      <w:marBottom w:val="0"/>
      <w:divBdr>
        <w:top w:val="none" w:sz="0" w:space="0" w:color="auto"/>
        <w:left w:val="none" w:sz="0" w:space="0" w:color="auto"/>
        <w:bottom w:val="none" w:sz="0" w:space="0" w:color="auto"/>
        <w:right w:val="none" w:sz="0" w:space="0" w:color="auto"/>
      </w:divBdr>
    </w:div>
    <w:div w:id="1732852271">
      <w:bodyDiv w:val="1"/>
      <w:marLeft w:val="0"/>
      <w:marRight w:val="0"/>
      <w:marTop w:val="0"/>
      <w:marBottom w:val="0"/>
      <w:divBdr>
        <w:top w:val="none" w:sz="0" w:space="0" w:color="auto"/>
        <w:left w:val="none" w:sz="0" w:space="0" w:color="auto"/>
        <w:bottom w:val="none" w:sz="0" w:space="0" w:color="auto"/>
        <w:right w:val="none" w:sz="0" w:space="0" w:color="auto"/>
      </w:divBdr>
      <w:divsChild>
        <w:div w:id="616915354">
          <w:marLeft w:val="0"/>
          <w:marRight w:val="0"/>
          <w:marTop w:val="0"/>
          <w:marBottom w:val="0"/>
          <w:divBdr>
            <w:top w:val="none" w:sz="0" w:space="0" w:color="auto"/>
            <w:left w:val="none" w:sz="0" w:space="0" w:color="auto"/>
            <w:bottom w:val="none" w:sz="0" w:space="0" w:color="auto"/>
            <w:right w:val="none" w:sz="0" w:space="0" w:color="auto"/>
          </w:divBdr>
        </w:div>
      </w:divsChild>
    </w:div>
    <w:div w:id="1740594152">
      <w:bodyDiv w:val="1"/>
      <w:marLeft w:val="0"/>
      <w:marRight w:val="0"/>
      <w:marTop w:val="0"/>
      <w:marBottom w:val="0"/>
      <w:divBdr>
        <w:top w:val="none" w:sz="0" w:space="0" w:color="auto"/>
        <w:left w:val="none" w:sz="0" w:space="0" w:color="auto"/>
        <w:bottom w:val="none" w:sz="0" w:space="0" w:color="auto"/>
        <w:right w:val="none" w:sz="0" w:space="0" w:color="auto"/>
      </w:divBdr>
    </w:div>
    <w:div w:id="1748964779">
      <w:bodyDiv w:val="1"/>
      <w:marLeft w:val="0"/>
      <w:marRight w:val="0"/>
      <w:marTop w:val="0"/>
      <w:marBottom w:val="0"/>
      <w:divBdr>
        <w:top w:val="none" w:sz="0" w:space="0" w:color="auto"/>
        <w:left w:val="none" w:sz="0" w:space="0" w:color="auto"/>
        <w:bottom w:val="none" w:sz="0" w:space="0" w:color="auto"/>
        <w:right w:val="none" w:sz="0" w:space="0" w:color="auto"/>
      </w:divBdr>
    </w:div>
    <w:div w:id="1749379916">
      <w:bodyDiv w:val="1"/>
      <w:marLeft w:val="0"/>
      <w:marRight w:val="0"/>
      <w:marTop w:val="0"/>
      <w:marBottom w:val="0"/>
      <w:divBdr>
        <w:top w:val="none" w:sz="0" w:space="0" w:color="auto"/>
        <w:left w:val="none" w:sz="0" w:space="0" w:color="auto"/>
        <w:bottom w:val="none" w:sz="0" w:space="0" w:color="auto"/>
        <w:right w:val="none" w:sz="0" w:space="0" w:color="auto"/>
      </w:divBdr>
    </w:div>
    <w:div w:id="1749501732">
      <w:bodyDiv w:val="1"/>
      <w:marLeft w:val="0"/>
      <w:marRight w:val="0"/>
      <w:marTop w:val="0"/>
      <w:marBottom w:val="0"/>
      <w:divBdr>
        <w:top w:val="none" w:sz="0" w:space="0" w:color="auto"/>
        <w:left w:val="none" w:sz="0" w:space="0" w:color="auto"/>
        <w:bottom w:val="none" w:sz="0" w:space="0" w:color="auto"/>
        <w:right w:val="none" w:sz="0" w:space="0" w:color="auto"/>
      </w:divBdr>
    </w:div>
    <w:div w:id="1754156527">
      <w:bodyDiv w:val="1"/>
      <w:marLeft w:val="0"/>
      <w:marRight w:val="0"/>
      <w:marTop w:val="0"/>
      <w:marBottom w:val="0"/>
      <w:divBdr>
        <w:top w:val="none" w:sz="0" w:space="0" w:color="auto"/>
        <w:left w:val="none" w:sz="0" w:space="0" w:color="auto"/>
        <w:bottom w:val="none" w:sz="0" w:space="0" w:color="auto"/>
        <w:right w:val="none" w:sz="0" w:space="0" w:color="auto"/>
      </w:divBdr>
      <w:divsChild>
        <w:div w:id="1252350311">
          <w:marLeft w:val="0"/>
          <w:marRight w:val="0"/>
          <w:marTop w:val="0"/>
          <w:marBottom w:val="0"/>
          <w:divBdr>
            <w:top w:val="none" w:sz="0" w:space="0" w:color="auto"/>
            <w:left w:val="none" w:sz="0" w:space="0" w:color="auto"/>
            <w:bottom w:val="none" w:sz="0" w:space="0" w:color="auto"/>
            <w:right w:val="none" w:sz="0" w:space="0" w:color="auto"/>
          </w:divBdr>
        </w:div>
        <w:div w:id="1821340729">
          <w:marLeft w:val="0"/>
          <w:marRight w:val="0"/>
          <w:marTop w:val="0"/>
          <w:marBottom w:val="0"/>
          <w:divBdr>
            <w:top w:val="none" w:sz="0" w:space="0" w:color="auto"/>
            <w:left w:val="none" w:sz="0" w:space="0" w:color="auto"/>
            <w:bottom w:val="none" w:sz="0" w:space="0" w:color="auto"/>
            <w:right w:val="none" w:sz="0" w:space="0" w:color="auto"/>
          </w:divBdr>
        </w:div>
      </w:divsChild>
    </w:div>
    <w:div w:id="1762950879">
      <w:bodyDiv w:val="1"/>
      <w:marLeft w:val="0"/>
      <w:marRight w:val="0"/>
      <w:marTop w:val="0"/>
      <w:marBottom w:val="0"/>
      <w:divBdr>
        <w:top w:val="none" w:sz="0" w:space="0" w:color="auto"/>
        <w:left w:val="none" w:sz="0" w:space="0" w:color="auto"/>
        <w:bottom w:val="none" w:sz="0" w:space="0" w:color="auto"/>
        <w:right w:val="none" w:sz="0" w:space="0" w:color="auto"/>
      </w:divBdr>
    </w:div>
    <w:div w:id="1776944525">
      <w:bodyDiv w:val="1"/>
      <w:marLeft w:val="0"/>
      <w:marRight w:val="0"/>
      <w:marTop w:val="0"/>
      <w:marBottom w:val="0"/>
      <w:divBdr>
        <w:top w:val="none" w:sz="0" w:space="0" w:color="auto"/>
        <w:left w:val="none" w:sz="0" w:space="0" w:color="auto"/>
        <w:bottom w:val="none" w:sz="0" w:space="0" w:color="auto"/>
        <w:right w:val="none" w:sz="0" w:space="0" w:color="auto"/>
      </w:divBdr>
    </w:div>
    <w:div w:id="1786118422">
      <w:bodyDiv w:val="1"/>
      <w:marLeft w:val="0"/>
      <w:marRight w:val="0"/>
      <w:marTop w:val="0"/>
      <w:marBottom w:val="0"/>
      <w:divBdr>
        <w:top w:val="none" w:sz="0" w:space="0" w:color="auto"/>
        <w:left w:val="none" w:sz="0" w:space="0" w:color="auto"/>
        <w:bottom w:val="none" w:sz="0" w:space="0" w:color="auto"/>
        <w:right w:val="none" w:sz="0" w:space="0" w:color="auto"/>
      </w:divBdr>
    </w:div>
    <w:div w:id="1794404460">
      <w:bodyDiv w:val="1"/>
      <w:marLeft w:val="0"/>
      <w:marRight w:val="0"/>
      <w:marTop w:val="0"/>
      <w:marBottom w:val="0"/>
      <w:divBdr>
        <w:top w:val="none" w:sz="0" w:space="0" w:color="auto"/>
        <w:left w:val="none" w:sz="0" w:space="0" w:color="auto"/>
        <w:bottom w:val="none" w:sz="0" w:space="0" w:color="auto"/>
        <w:right w:val="none" w:sz="0" w:space="0" w:color="auto"/>
      </w:divBdr>
      <w:divsChild>
        <w:div w:id="59521658">
          <w:marLeft w:val="0"/>
          <w:marRight w:val="0"/>
          <w:marTop w:val="0"/>
          <w:marBottom w:val="0"/>
          <w:divBdr>
            <w:top w:val="none" w:sz="0" w:space="0" w:color="auto"/>
            <w:left w:val="none" w:sz="0" w:space="0" w:color="auto"/>
            <w:bottom w:val="none" w:sz="0" w:space="0" w:color="auto"/>
            <w:right w:val="none" w:sz="0" w:space="0" w:color="auto"/>
          </w:divBdr>
        </w:div>
        <w:div w:id="175047246">
          <w:marLeft w:val="0"/>
          <w:marRight w:val="0"/>
          <w:marTop w:val="0"/>
          <w:marBottom w:val="0"/>
          <w:divBdr>
            <w:top w:val="none" w:sz="0" w:space="0" w:color="auto"/>
            <w:left w:val="none" w:sz="0" w:space="0" w:color="auto"/>
            <w:bottom w:val="none" w:sz="0" w:space="0" w:color="auto"/>
            <w:right w:val="none" w:sz="0" w:space="0" w:color="auto"/>
          </w:divBdr>
        </w:div>
        <w:div w:id="650208679">
          <w:marLeft w:val="0"/>
          <w:marRight w:val="0"/>
          <w:marTop w:val="0"/>
          <w:marBottom w:val="0"/>
          <w:divBdr>
            <w:top w:val="none" w:sz="0" w:space="0" w:color="auto"/>
            <w:left w:val="none" w:sz="0" w:space="0" w:color="auto"/>
            <w:bottom w:val="none" w:sz="0" w:space="0" w:color="auto"/>
            <w:right w:val="none" w:sz="0" w:space="0" w:color="auto"/>
          </w:divBdr>
        </w:div>
        <w:div w:id="687605343">
          <w:marLeft w:val="0"/>
          <w:marRight w:val="0"/>
          <w:marTop w:val="0"/>
          <w:marBottom w:val="0"/>
          <w:divBdr>
            <w:top w:val="none" w:sz="0" w:space="0" w:color="auto"/>
            <w:left w:val="none" w:sz="0" w:space="0" w:color="auto"/>
            <w:bottom w:val="none" w:sz="0" w:space="0" w:color="auto"/>
            <w:right w:val="none" w:sz="0" w:space="0" w:color="auto"/>
          </w:divBdr>
        </w:div>
        <w:div w:id="888763810">
          <w:marLeft w:val="0"/>
          <w:marRight w:val="0"/>
          <w:marTop w:val="0"/>
          <w:marBottom w:val="0"/>
          <w:divBdr>
            <w:top w:val="none" w:sz="0" w:space="0" w:color="auto"/>
            <w:left w:val="none" w:sz="0" w:space="0" w:color="auto"/>
            <w:bottom w:val="none" w:sz="0" w:space="0" w:color="auto"/>
            <w:right w:val="none" w:sz="0" w:space="0" w:color="auto"/>
          </w:divBdr>
        </w:div>
        <w:div w:id="1431513191">
          <w:marLeft w:val="0"/>
          <w:marRight w:val="0"/>
          <w:marTop w:val="0"/>
          <w:marBottom w:val="0"/>
          <w:divBdr>
            <w:top w:val="none" w:sz="0" w:space="0" w:color="auto"/>
            <w:left w:val="none" w:sz="0" w:space="0" w:color="auto"/>
            <w:bottom w:val="none" w:sz="0" w:space="0" w:color="auto"/>
            <w:right w:val="none" w:sz="0" w:space="0" w:color="auto"/>
          </w:divBdr>
        </w:div>
        <w:div w:id="1635334139">
          <w:marLeft w:val="0"/>
          <w:marRight w:val="0"/>
          <w:marTop w:val="0"/>
          <w:marBottom w:val="0"/>
          <w:divBdr>
            <w:top w:val="none" w:sz="0" w:space="0" w:color="auto"/>
            <w:left w:val="none" w:sz="0" w:space="0" w:color="auto"/>
            <w:bottom w:val="none" w:sz="0" w:space="0" w:color="auto"/>
            <w:right w:val="none" w:sz="0" w:space="0" w:color="auto"/>
          </w:divBdr>
        </w:div>
        <w:div w:id="17800991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1411802">
          <w:marLeft w:val="0"/>
          <w:marRight w:val="0"/>
          <w:marTop w:val="0"/>
          <w:marBottom w:val="0"/>
          <w:divBdr>
            <w:top w:val="none" w:sz="0" w:space="0" w:color="auto"/>
            <w:left w:val="none" w:sz="0" w:space="0" w:color="auto"/>
            <w:bottom w:val="none" w:sz="0" w:space="0" w:color="auto"/>
            <w:right w:val="none" w:sz="0" w:space="0" w:color="auto"/>
          </w:divBdr>
        </w:div>
      </w:divsChild>
    </w:div>
    <w:div w:id="1795634350">
      <w:bodyDiv w:val="1"/>
      <w:marLeft w:val="0"/>
      <w:marRight w:val="0"/>
      <w:marTop w:val="0"/>
      <w:marBottom w:val="0"/>
      <w:divBdr>
        <w:top w:val="none" w:sz="0" w:space="0" w:color="auto"/>
        <w:left w:val="none" w:sz="0" w:space="0" w:color="auto"/>
        <w:bottom w:val="none" w:sz="0" w:space="0" w:color="auto"/>
        <w:right w:val="none" w:sz="0" w:space="0" w:color="auto"/>
      </w:divBdr>
    </w:div>
    <w:div w:id="1796484072">
      <w:bodyDiv w:val="1"/>
      <w:marLeft w:val="0"/>
      <w:marRight w:val="0"/>
      <w:marTop w:val="0"/>
      <w:marBottom w:val="0"/>
      <w:divBdr>
        <w:top w:val="none" w:sz="0" w:space="0" w:color="auto"/>
        <w:left w:val="none" w:sz="0" w:space="0" w:color="auto"/>
        <w:bottom w:val="none" w:sz="0" w:space="0" w:color="auto"/>
        <w:right w:val="none" w:sz="0" w:space="0" w:color="auto"/>
      </w:divBdr>
    </w:div>
    <w:div w:id="1796757394">
      <w:bodyDiv w:val="1"/>
      <w:marLeft w:val="0"/>
      <w:marRight w:val="0"/>
      <w:marTop w:val="0"/>
      <w:marBottom w:val="0"/>
      <w:divBdr>
        <w:top w:val="none" w:sz="0" w:space="0" w:color="auto"/>
        <w:left w:val="none" w:sz="0" w:space="0" w:color="auto"/>
        <w:bottom w:val="none" w:sz="0" w:space="0" w:color="auto"/>
        <w:right w:val="none" w:sz="0" w:space="0" w:color="auto"/>
      </w:divBdr>
    </w:div>
    <w:div w:id="1812089670">
      <w:bodyDiv w:val="1"/>
      <w:marLeft w:val="0"/>
      <w:marRight w:val="0"/>
      <w:marTop w:val="0"/>
      <w:marBottom w:val="0"/>
      <w:divBdr>
        <w:top w:val="none" w:sz="0" w:space="0" w:color="auto"/>
        <w:left w:val="none" w:sz="0" w:space="0" w:color="auto"/>
        <w:bottom w:val="none" w:sz="0" w:space="0" w:color="auto"/>
        <w:right w:val="none" w:sz="0" w:space="0" w:color="auto"/>
      </w:divBdr>
    </w:div>
    <w:div w:id="1824541183">
      <w:bodyDiv w:val="1"/>
      <w:marLeft w:val="0"/>
      <w:marRight w:val="0"/>
      <w:marTop w:val="0"/>
      <w:marBottom w:val="0"/>
      <w:divBdr>
        <w:top w:val="none" w:sz="0" w:space="0" w:color="auto"/>
        <w:left w:val="none" w:sz="0" w:space="0" w:color="auto"/>
        <w:bottom w:val="none" w:sz="0" w:space="0" w:color="auto"/>
        <w:right w:val="none" w:sz="0" w:space="0" w:color="auto"/>
      </w:divBdr>
    </w:div>
    <w:div w:id="1849254630">
      <w:bodyDiv w:val="1"/>
      <w:marLeft w:val="0"/>
      <w:marRight w:val="0"/>
      <w:marTop w:val="0"/>
      <w:marBottom w:val="0"/>
      <w:divBdr>
        <w:top w:val="none" w:sz="0" w:space="0" w:color="auto"/>
        <w:left w:val="none" w:sz="0" w:space="0" w:color="auto"/>
        <w:bottom w:val="none" w:sz="0" w:space="0" w:color="auto"/>
        <w:right w:val="none" w:sz="0" w:space="0" w:color="auto"/>
      </w:divBdr>
    </w:div>
    <w:div w:id="1852839990">
      <w:bodyDiv w:val="1"/>
      <w:marLeft w:val="0"/>
      <w:marRight w:val="0"/>
      <w:marTop w:val="0"/>
      <w:marBottom w:val="0"/>
      <w:divBdr>
        <w:top w:val="none" w:sz="0" w:space="0" w:color="auto"/>
        <w:left w:val="none" w:sz="0" w:space="0" w:color="auto"/>
        <w:bottom w:val="none" w:sz="0" w:space="0" w:color="auto"/>
        <w:right w:val="none" w:sz="0" w:space="0" w:color="auto"/>
      </w:divBdr>
      <w:divsChild>
        <w:div w:id="2068264543">
          <w:marLeft w:val="0"/>
          <w:marRight w:val="0"/>
          <w:marTop w:val="0"/>
          <w:marBottom w:val="0"/>
          <w:divBdr>
            <w:top w:val="none" w:sz="0" w:space="0" w:color="auto"/>
            <w:left w:val="single" w:sz="6" w:space="0" w:color="FF9900"/>
            <w:bottom w:val="none" w:sz="0" w:space="0" w:color="auto"/>
            <w:right w:val="single" w:sz="6" w:space="0" w:color="FF9900"/>
          </w:divBdr>
          <w:divsChild>
            <w:div w:id="853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874069826">
      <w:bodyDiv w:val="1"/>
      <w:marLeft w:val="0"/>
      <w:marRight w:val="0"/>
      <w:marTop w:val="0"/>
      <w:marBottom w:val="0"/>
      <w:divBdr>
        <w:top w:val="none" w:sz="0" w:space="0" w:color="auto"/>
        <w:left w:val="none" w:sz="0" w:space="0" w:color="auto"/>
        <w:bottom w:val="none" w:sz="0" w:space="0" w:color="auto"/>
        <w:right w:val="none" w:sz="0" w:space="0" w:color="auto"/>
      </w:divBdr>
    </w:div>
    <w:div w:id="1905069789">
      <w:bodyDiv w:val="1"/>
      <w:marLeft w:val="0"/>
      <w:marRight w:val="0"/>
      <w:marTop w:val="0"/>
      <w:marBottom w:val="0"/>
      <w:divBdr>
        <w:top w:val="none" w:sz="0" w:space="0" w:color="auto"/>
        <w:left w:val="none" w:sz="0" w:space="0" w:color="auto"/>
        <w:bottom w:val="none" w:sz="0" w:space="0" w:color="auto"/>
        <w:right w:val="none" w:sz="0" w:space="0" w:color="auto"/>
      </w:divBdr>
    </w:div>
    <w:div w:id="1905994063">
      <w:bodyDiv w:val="1"/>
      <w:marLeft w:val="0"/>
      <w:marRight w:val="0"/>
      <w:marTop w:val="0"/>
      <w:marBottom w:val="0"/>
      <w:divBdr>
        <w:top w:val="none" w:sz="0" w:space="0" w:color="auto"/>
        <w:left w:val="none" w:sz="0" w:space="0" w:color="auto"/>
        <w:bottom w:val="none" w:sz="0" w:space="0" w:color="auto"/>
        <w:right w:val="none" w:sz="0" w:space="0" w:color="auto"/>
      </w:divBdr>
    </w:div>
    <w:div w:id="1907494025">
      <w:bodyDiv w:val="1"/>
      <w:marLeft w:val="0"/>
      <w:marRight w:val="0"/>
      <w:marTop w:val="0"/>
      <w:marBottom w:val="0"/>
      <w:divBdr>
        <w:top w:val="none" w:sz="0" w:space="0" w:color="auto"/>
        <w:left w:val="none" w:sz="0" w:space="0" w:color="auto"/>
        <w:bottom w:val="none" w:sz="0" w:space="0" w:color="auto"/>
        <w:right w:val="none" w:sz="0" w:space="0" w:color="auto"/>
      </w:divBdr>
    </w:div>
    <w:div w:id="1911424807">
      <w:bodyDiv w:val="1"/>
      <w:marLeft w:val="0"/>
      <w:marRight w:val="0"/>
      <w:marTop w:val="0"/>
      <w:marBottom w:val="0"/>
      <w:divBdr>
        <w:top w:val="none" w:sz="0" w:space="0" w:color="auto"/>
        <w:left w:val="none" w:sz="0" w:space="0" w:color="auto"/>
        <w:bottom w:val="none" w:sz="0" w:space="0" w:color="auto"/>
        <w:right w:val="none" w:sz="0" w:space="0" w:color="auto"/>
      </w:divBdr>
    </w:div>
    <w:div w:id="1924951423">
      <w:bodyDiv w:val="1"/>
      <w:marLeft w:val="0"/>
      <w:marRight w:val="0"/>
      <w:marTop w:val="0"/>
      <w:marBottom w:val="0"/>
      <w:divBdr>
        <w:top w:val="none" w:sz="0" w:space="0" w:color="auto"/>
        <w:left w:val="none" w:sz="0" w:space="0" w:color="auto"/>
        <w:bottom w:val="none" w:sz="0" w:space="0" w:color="auto"/>
        <w:right w:val="none" w:sz="0" w:space="0" w:color="auto"/>
      </w:divBdr>
    </w:div>
    <w:div w:id="1925187703">
      <w:bodyDiv w:val="1"/>
      <w:marLeft w:val="0"/>
      <w:marRight w:val="0"/>
      <w:marTop w:val="0"/>
      <w:marBottom w:val="0"/>
      <w:divBdr>
        <w:top w:val="none" w:sz="0" w:space="0" w:color="auto"/>
        <w:left w:val="none" w:sz="0" w:space="0" w:color="auto"/>
        <w:bottom w:val="none" w:sz="0" w:space="0" w:color="auto"/>
        <w:right w:val="none" w:sz="0" w:space="0" w:color="auto"/>
      </w:divBdr>
    </w:div>
    <w:div w:id="1928271037">
      <w:bodyDiv w:val="1"/>
      <w:marLeft w:val="0"/>
      <w:marRight w:val="0"/>
      <w:marTop w:val="0"/>
      <w:marBottom w:val="0"/>
      <w:divBdr>
        <w:top w:val="none" w:sz="0" w:space="0" w:color="auto"/>
        <w:left w:val="none" w:sz="0" w:space="0" w:color="auto"/>
        <w:bottom w:val="none" w:sz="0" w:space="0" w:color="auto"/>
        <w:right w:val="none" w:sz="0" w:space="0" w:color="auto"/>
      </w:divBdr>
    </w:div>
    <w:div w:id="1935046593">
      <w:bodyDiv w:val="1"/>
      <w:marLeft w:val="0"/>
      <w:marRight w:val="0"/>
      <w:marTop w:val="0"/>
      <w:marBottom w:val="0"/>
      <w:divBdr>
        <w:top w:val="none" w:sz="0" w:space="0" w:color="auto"/>
        <w:left w:val="none" w:sz="0" w:space="0" w:color="auto"/>
        <w:bottom w:val="none" w:sz="0" w:space="0" w:color="auto"/>
        <w:right w:val="none" w:sz="0" w:space="0" w:color="auto"/>
      </w:divBdr>
    </w:div>
    <w:div w:id="1950311162">
      <w:bodyDiv w:val="1"/>
      <w:marLeft w:val="0"/>
      <w:marRight w:val="0"/>
      <w:marTop w:val="0"/>
      <w:marBottom w:val="0"/>
      <w:divBdr>
        <w:top w:val="none" w:sz="0" w:space="0" w:color="auto"/>
        <w:left w:val="none" w:sz="0" w:space="0" w:color="auto"/>
        <w:bottom w:val="none" w:sz="0" w:space="0" w:color="auto"/>
        <w:right w:val="none" w:sz="0" w:space="0" w:color="auto"/>
      </w:divBdr>
    </w:div>
    <w:div w:id="1954818891">
      <w:bodyDiv w:val="1"/>
      <w:marLeft w:val="0"/>
      <w:marRight w:val="0"/>
      <w:marTop w:val="0"/>
      <w:marBottom w:val="0"/>
      <w:divBdr>
        <w:top w:val="none" w:sz="0" w:space="0" w:color="auto"/>
        <w:left w:val="none" w:sz="0" w:space="0" w:color="auto"/>
        <w:bottom w:val="none" w:sz="0" w:space="0" w:color="auto"/>
        <w:right w:val="none" w:sz="0" w:space="0" w:color="auto"/>
      </w:divBdr>
      <w:divsChild>
        <w:div w:id="666439964">
          <w:marLeft w:val="0"/>
          <w:marRight w:val="0"/>
          <w:marTop w:val="0"/>
          <w:marBottom w:val="0"/>
          <w:divBdr>
            <w:top w:val="none" w:sz="0" w:space="0" w:color="auto"/>
            <w:left w:val="none" w:sz="0" w:space="0" w:color="auto"/>
            <w:bottom w:val="none" w:sz="0" w:space="0" w:color="auto"/>
            <w:right w:val="none" w:sz="0" w:space="0" w:color="auto"/>
          </w:divBdr>
          <w:divsChild>
            <w:div w:id="45377394">
              <w:marLeft w:val="0"/>
              <w:marRight w:val="0"/>
              <w:marTop w:val="0"/>
              <w:marBottom w:val="0"/>
              <w:divBdr>
                <w:top w:val="none" w:sz="0" w:space="0" w:color="auto"/>
                <w:left w:val="none" w:sz="0" w:space="0" w:color="auto"/>
                <w:bottom w:val="none" w:sz="0" w:space="0" w:color="auto"/>
                <w:right w:val="none" w:sz="0" w:space="0" w:color="auto"/>
              </w:divBdr>
              <w:divsChild>
                <w:div w:id="103200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29940">
      <w:bodyDiv w:val="1"/>
      <w:marLeft w:val="0"/>
      <w:marRight w:val="0"/>
      <w:marTop w:val="0"/>
      <w:marBottom w:val="0"/>
      <w:divBdr>
        <w:top w:val="none" w:sz="0" w:space="0" w:color="auto"/>
        <w:left w:val="none" w:sz="0" w:space="0" w:color="auto"/>
        <w:bottom w:val="none" w:sz="0" w:space="0" w:color="auto"/>
        <w:right w:val="none" w:sz="0" w:space="0" w:color="auto"/>
      </w:divBdr>
      <w:divsChild>
        <w:div w:id="1847356710">
          <w:marLeft w:val="0"/>
          <w:marRight w:val="0"/>
          <w:marTop w:val="0"/>
          <w:marBottom w:val="0"/>
          <w:divBdr>
            <w:top w:val="none" w:sz="0" w:space="0" w:color="auto"/>
            <w:left w:val="none" w:sz="0" w:space="0" w:color="auto"/>
            <w:bottom w:val="none" w:sz="0" w:space="0" w:color="auto"/>
            <w:right w:val="none" w:sz="0" w:space="0" w:color="auto"/>
          </w:divBdr>
          <w:divsChild>
            <w:div w:id="1229419457">
              <w:marLeft w:val="0"/>
              <w:marRight w:val="0"/>
              <w:marTop w:val="0"/>
              <w:marBottom w:val="0"/>
              <w:divBdr>
                <w:top w:val="none" w:sz="0" w:space="0" w:color="auto"/>
                <w:left w:val="none" w:sz="0" w:space="0" w:color="auto"/>
                <w:bottom w:val="none" w:sz="0" w:space="0" w:color="auto"/>
                <w:right w:val="none" w:sz="0" w:space="0" w:color="auto"/>
              </w:divBdr>
              <w:divsChild>
                <w:div w:id="14385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839">
      <w:bodyDiv w:val="1"/>
      <w:marLeft w:val="0"/>
      <w:marRight w:val="0"/>
      <w:marTop w:val="0"/>
      <w:marBottom w:val="0"/>
      <w:divBdr>
        <w:top w:val="none" w:sz="0" w:space="0" w:color="auto"/>
        <w:left w:val="none" w:sz="0" w:space="0" w:color="auto"/>
        <w:bottom w:val="none" w:sz="0" w:space="0" w:color="auto"/>
        <w:right w:val="none" w:sz="0" w:space="0" w:color="auto"/>
      </w:divBdr>
    </w:div>
    <w:div w:id="2042433810">
      <w:bodyDiv w:val="1"/>
      <w:marLeft w:val="0"/>
      <w:marRight w:val="0"/>
      <w:marTop w:val="0"/>
      <w:marBottom w:val="0"/>
      <w:divBdr>
        <w:top w:val="none" w:sz="0" w:space="0" w:color="auto"/>
        <w:left w:val="none" w:sz="0" w:space="0" w:color="auto"/>
        <w:bottom w:val="none" w:sz="0" w:space="0" w:color="auto"/>
        <w:right w:val="none" w:sz="0" w:space="0" w:color="auto"/>
      </w:divBdr>
    </w:div>
    <w:div w:id="2046172190">
      <w:bodyDiv w:val="1"/>
      <w:marLeft w:val="0"/>
      <w:marRight w:val="0"/>
      <w:marTop w:val="0"/>
      <w:marBottom w:val="0"/>
      <w:divBdr>
        <w:top w:val="none" w:sz="0" w:space="0" w:color="auto"/>
        <w:left w:val="none" w:sz="0" w:space="0" w:color="auto"/>
        <w:bottom w:val="none" w:sz="0" w:space="0" w:color="auto"/>
        <w:right w:val="none" w:sz="0" w:space="0" w:color="auto"/>
      </w:divBdr>
    </w:div>
    <w:div w:id="2082945912">
      <w:bodyDiv w:val="1"/>
      <w:marLeft w:val="0"/>
      <w:marRight w:val="0"/>
      <w:marTop w:val="0"/>
      <w:marBottom w:val="0"/>
      <w:divBdr>
        <w:top w:val="none" w:sz="0" w:space="0" w:color="auto"/>
        <w:left w:val="none" w:sz="0" w:space="0" w:color="auto"/>
        <w:bottom w:val="none" w:sz="0" w:space="0" w:color="auto"/>
        <w:right w:val="none" w:sz="0" w:space="0" w:color="auto"/>
      </w:divBdr>
    </w:div>
    <w:div w:id="2086485659">
      <w:bodyDiv w:val="1"/>
      <w:marLeft w:val="0"/>
      <w:marRight w:val="0"/>
      <w:marTop w:val="0"/>
      <w:marBottom w:val="0"/>
      <w:divBdr>
        <w:top w:val="none" w:sz="0" w:space="0" w:color="auto"/>
        <w:left w:val="none" w:sz="0" w:space="0" w:color="auto"/>
        <w:bottom w:val="none" w:sz="0" w:space="0" w:color="auto"/>
        <w:right w:val="none" w:sz="0" w:space="0" w:color="auto"/>
      </w:divBdr>
    </w:div>
    <w:div w:id="2088648516">
      <w:bodyDiv w:val="1"/>
      <w:marLeft w:val="0"/>
      <w:marRight w:val="0"/>
      <w:marTop w:val="0"/>
      <w:marBottom w:val="0"/>
      <w:divBdr>
        <w:top w:val="none" w:sz="0" w:space="0" w:color="auto"/>
        <w:left w:val="none" w:sz="0" w:space="0" w:color="auto"/>
        <w:bottom w:val="none" w:sz="0" w:space="0" w:color="auto"/>
        <w:right w:val="none" w:sz="0" w:space="0" w:color="auto"/>
      </w:divBdr>
    </w:div>
    <w:div w:id="2100985167">
      <w:bodyDiv w:val="1"/>
      <w:marLeft w:val="0"/>
      <w:marRight w:val="0"/>
      <w:marTop w:val="0"/>
      <w:marBottom w:val="0"/>
      <w:divBdr>
        <w:top w:val="none" w:sz="0" w:space="0" w:color="auto"/>
        <w:left w:val="none" w:sz="0" w:space="0" w:color="auto"/>
        <w:bottom w:val="none" w:sz="0" w:space="0" w:color="auto"/>
        <w:right w:val="none" w:sz="0" w:space="0" w:color="auto"/>
      </w:divBdr>
    </w:div>
    <w:div w:id="2115901022">
      <w:bodyDiv w:val="1"/>
      <w:marLeft w:val="0"/>
      <w:marRight w:val="0"/>
      <w:marTop w:val="0"/>
      <w:marBottom w:val="0"/>
      <w:divBdr>
        <w:top w:val="none" w:sz="0" w:space="0" w:color="auto"/>
        <w:left w:val="none" w:sz="0" w:space="0" w:color="auto"/>
        <w:bottom w:val="none" w:sz="0" w:space="0" w:color="auto"/>
        <w:right w:val="none" w:sz="0" w:space="0" w:color="auto"/>
      </w:divBdr>
    </w:div>
    <w:div w:id="2118132591">
      <w:bodyDiv w:val="1"/>
      <w:marLeft w:val="0"/>
      <w:marRight w:val="0"/>
      <w:marTop w:val="0"/>
      <w:marBottom w:val="0"/>
      <w:divBdr>
        <w:top w:val="none" w:sz="0" w:space="0" w:color="auto"/>
        <w:left w:val="none" w:sz="0" w:space="0" w:color="auto"/>
        <w:bottom w:val="none" w:sz="0" w:space="0" w:color="auto"/>
        <w:right w:val="none" w:sz="0" w:space="0" w:color="auto"/>
      </w:divBdr>
    </w:div>
    <w:div w:id="2139106765">
      <w:bodyDiv w:val="1"/>
      <w:marLeft w:val="0"/>
      <w:marRight w:val="0"/>
      <w:marTop w:val="0"/>
      <w:marBottom w:val="0"/>
      <w:divBdr>
        <w:top w:val="none" w:sz="0" w:space="0" w:color="auto"/>
        <w:left w:val="none" w:sz="0" w:space="0" w:color="auto"/>
        <w:bottom w:val="none" w:sz="0" w:space="0" w:color="auto"/>
        <w:right w:val="none" w:sz="0" w:space="0" w:color="auto"/>
      </w:divBdr>
    </w:div>
    <w:div w:id="2144108026">
      <w:bodyDiv w:val="1"/>
      <w:marLeft w:val="0"/>
      <w:marRight w:val="0"/>
      <w:marTop w:val="0"/>
      <w:marBottom w:val="0"/>
      <w:divBdr>
        <w:top w:val="none" w:sz="0" w:space="0" w:color="auto"/>
        <w:left w:val="none" w:sz="0" w:space="0" w:color="auto"/>
        <w:bottom w:val="none" w:sz="0" w:space="0" w:color="auto"/>
        <w:right w:val="none" w:sz="0" w:space="0" w:color="auto"/>
      </w:divBdr>
    </w:div>
    <w:div w:id="2144809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emf"/><Relationship Id="rId26" Type="http://schemas.openxmlformats.org/officeDocument/2006/relationships/header" Target="header4.xml"/><Relationship Id="rId39" Type="http://schemas.openxmlformats.org/officeDocument/2006/relationships/hyperlink" Target="mailto:pierre.lebrun@fiwap.be" TargetMode="External"/><Relationship Id="rId21" Type="http://schemas.openxmlformats.org/officeDocument/2006/relationships/image" Target="media/image8.png"/><Relationship Id="rId34" Type="http://schemas.openxmlformats.org/officeDocument/2006/relationships/header" Target="header11.xml"/><Relationship Id="rId42" Type="http://schemas.openxmlformats.org/officeDocument/2006/relationships/header" Target="head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cip.eu/wp-content/uploads/2021/02/RUCIP-2021-FR.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gaplan.be/fr/actualites/articles/160-evitez-la-contamination-croisee-avec-des-produits-phytopharmaceutiques-non-autorises-dans-les-cereales" TargetMode="External"/><Relationship Id="rId24" Type="http://schemas.openxmlformats.org/officeDocument/2006/relationships/header" Target="header3.xml"/><Relationship Id="rId32" Type="http://schemas.openxmlformats.org/officeDocument/2006/relationships/header" Target="header9.xml"/><Relationship Id="rId37" Type="http://schemas.openxmlformats.org/officeDocument/2006/relationships/header" Target="header14.xml"/><Relationship Id="rId40" Type="http://schemas.openxmlformats.org/officeDocument/2006/relationships/hyperlink" Target="mailto:daniel.ryckmans@fiwap.b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header" Target="header13.xml"/><Relationship Id="rId10" Type="http://schemas.openxmlformats.org/officeDocument/2006/relationships/hyperlink" Target="https://fiwap.be/wp-content/uploads/2021/06/2106InfosWebFiwap.pdf" TargetMode="External"/><Relationship Id="rId19" Type="http://schemas.openxmlformats.org/officeDocument/2006/relationships/image" Target="media/image6.emf"/><Relationship Id="rId31" Type="http://schemas.openxmlformats.org/officeDocument/2006/relationships/header" Target="header8.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fiwap.be" TargetMode="External"/><Relationship Id="rId14" Type="http://schemas.openxmlformats.org/officeDocument/2006/relationships/hyperlink" Target="https://www.binst.be/fr" TargetMode="External"/><Relationship Id="rId22" Type="http://schemas.openxmlformats.org/officeDocument/2006/relationships/header" Target="header1.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12.xml"/><Relationship Id="rId43" Type="http://schemas.openxmlformats.org/officeDocument/2006/relationships/header" Target="header18.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cropscience.bayer.be/fr-FR/AllProducts/Fungicides/Serenade-ASO" TargetMode="External"/><Relationship Id="rId17" Type="http://schemas.openxmlformats.org/officeDocument/2006/relationships/image" Target="media/image4.emf"/><Relationship Id="rId25" Type="http://schemas.openxmlformats.org/officeDocument/2006/relationships/hyperlink" Target="http://www.potatonl.com" TargetMode="External"/><Relationship Id="rId33" Type="http://schemas.openxmlformats.org/officeDocument/2006/relationships/header" Target="header10.xml"/><Relationship Id="rId38" Type="http://schemas.openxmlformats.org/officeDocument/2006/relationships/header" Target="header15.xml"/><Relationship Id="rId20" Type="http://schemas.openxmlformats.org/officeDocument/2006/relationships/image" Target="media/image7.jpeg"/><Relationship Id="rId41" Type="http://schemas.openxmlformats.org/officeDocument/2006/relationships/header" Target="header16.xml"/></Relationships>
</file>

<file path=word/_rels/header1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9.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Ion">
  <a:themeElements>
    <a:clrScheme name="Vert">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5C7E8A-8371-40E2-89CF-BA6DC128A43A}">
  <we:reference id="wa104099688" version="1.3.0.0" store="fr-FR"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16A4C-DF33-4197-8CCF-3987A2ED9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Pages>
  <Words>2515</Words>
  <Characters>13838</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Chers membres,</vt:lpstr>
    </vt:vector>
  </TitlesOfParts>
  <Company/>
  <LinksUpToDate>false</LinksUpToDate>
  <CharactersWithSpaces>16321</CharactersWithSpaces>
  <SharedDoc>false</SharedDoc>
  <HLinks>
    <vt:vector size="312" baseType="variant">
      <vt:variant>
        <vt:i4>458771</vt:i4>
      </vt:variant>
      <vt:variant>
        <vt:i4>231</vt:i4>
      </vt:variant>
      <vt:variant>
        <vt:i4>0</vt:i4>
      </vt:variant>
      <vt:variant>
        <vt:i4>5</vt:i4>
      </vt:variant>
      <vt:variant>
        <vt:lpwstr>http://www.fiwap.be/</vt:lpwstr>
      </vt:variant>
      <vt:variant>
        <vt:lpwstr/>
      </vt:variant>
      <vt:variant>
        <vt:i4>7667720</vt:i4>
      </vt:variant>
      <vt:variant>
        <vt:i4>228</vt:i4>
      </vt:variant>
      <vt:variant>
        <vt:i4>0</vt:i4>
      </vt:variant>
      <vt:variant>
        <vt:i4>5</vt:i4>
      </vt:variant>
      <vt:variant>
        <vt:lpwstr>http://www.favvfsca.be/sp/pv_phyto/asp_phyto_fr.asp</vt:lpwstr>
      </vt:variant>
      <vt:variant>
        <vt:lpwstr/>
      </vt:variant>
      <vt:variant>
        <vt:i4>65640</vt:i4>
      </vt:variant>
      <vt:variant>
        <vt:i4>225</vt:i4>
      </vt:variant>
      <vt:variant>
        <vt:i4>0</vt:i4>
      </vt:variant>
      <vt:variant>
        <vt:i4>5</vt:i4>
      </vt:variant>
      <vt:variant>
        <vt:lpwstr>mailto:dominique.florins@fiwap.be</vt:lpwstr>
      </vt:variant>
      <vt:variant>
        <vt:lpwstr/>
      </vt:variant>
      <vt:variant>
        <vt:i4>458771</vt:i4>
      </vt:variant>
      <vt:variant>
        <vt:i4>222</vt:i4>
      </vt:variant>
      <vt:variant>
        <vt:i4>0</vt:i4>
      </vt:variant>
      <vt:variant>
        <vt:i4>5</vt:i4>
      </vt:variant>
      <vt:variant>
        <vt:lpwstr>http://www.fiwap.be/</vt:lpwstr>
      </vt:variant>
      <vt:variant>
        <vt:lpwstr/>
      </vt:variant>
      <vt:variant>
        <vt:i4>5570562</vt:i4>
      </vt:variant>
      <vt:variant>
        <vt:i4>216</vt:i4>
      </vt:variant>
      <vt:variant>
        <vt:i4>0</vt:i4>
      </vt:variant>
      <vt:variant>
        <vt:i4>5</vt:i4>
      </vt:variant>
      <vt:variant>
        <vt:lpwstr>http://www.parisbouge.com/restaurant/paris/1276/de-clercq/photos</vt:lpwstr>
      </vt:variant>
      <vt:variant>
        <vt:lpwstr/>
      </vt:variant>
      <vt:variant>
        <vt:i4>1507339</vt:i4>
      </vt:variant>
      <vt:variant>
        <vt:i4>213</vt:i4>
      </vt:variant>
      <vt:variant>
        <vt:i4>0</vt:i4>
      </vt:variant>
      <vt:variant>
        <vt:i4>5</vt:i4>
      </vt:variant>
      <vt:variant>
        <vt:lpwstr>https://www.facebook.com/pages/De-Clercq-les-Rois-de-la-Frite/153097221406554</vt:lpwstr>
      </vt:variant>
      <vt:variant>
        <vt:lpwstr/>
      </vt:variant>
      <vt:variant>
        <vt:i4>5570562</vt:i4>
      </vt:variant>
      <vt:variant>
        <vt:i4>207</vt:i4>
      </vt:variant>
      <vt:variant>
        <vt:i4>0</vt:i4>
      </vt:variant>
      <vt:variant>
        <vt:i4>5</vt:i4>
      </vt:variant>
      <vt:variant>
        <vt:lpwstr>http://www.parisbouge.com/restaurant/paris/1276/de-clercq/photos</vt:lpwstr>
      </vt:variant>
      <vt:variant>
        <vt:lpwstr/>
      </vt:variant>
      <vt:variant>
        <vt:i4>5570562</vt:i4>
      </vt:variant>
      <vt:variant>
        <vt:i4>204</vt:i4>
      </vt:variant>
      <vt:variant>
        <vt:i4>0</vt:i4>
      </vt:variant>
      <vt:variant>
        <vt:i4>5</vt:i4>
      </vt:variant>
      <vt:variant>
        <vt:lpwstr>http://www.parisbouge.com/restaurant/paris/1276/de-clercq/photos</vt:lpwstr>
      </vt:variant>
      <vt:variant>
        <vt:lpwstr/>
      </vt:variant>
      <vt:variant>
        <vt:i4>6815796</vt:i4>
      </vt:variant>
      <vt:variant>
        <vt:i4>201</vt:i4>
      </vt:variant>
      <vt:variant>
        <vt:i4>0</vt:i4>
      </vt:variant>
      <vt:variant>
        <vt:i4>5</vt:i4>
      </vt:variant>
      <vt:variant>
        <vt:lpwstr>http://www.lefigaro.fr/</vt:lpwstr>
      </vt:variant>
      <vt:variant>
        <vt:lpwstr/>
      </vt:variant>
      <vt:variant>
        <vt:i4>3932196</vt:i4>
      </vt:variant>
      <vt:variant>
        <vt:i4>198</vt:i4>
      </vt:variant>
      <vt:variant>
        <vt:i4>0</vt:i4>
      </vt:variant>
      <vt:variant>
        <vt:i4>5</vt:i4>
      </vt:variant>
      <vt:variant>
        <vt:lpwstr>http://www.parisbouge.com/</vt:lpwstr>
      </vt:variant>
      <vt:variant>
        <vt:lpwstr/>
      </vt:variant>
      <vt:variant>
        <vt:i4>1310730</vt:i4>
      </vt:variant>
      <vt:variant>
        <vt:i4>195</vt:i4>
      </vt:variant>
      <vt:variant>
        <vt:i4>0</vt:i4>
      </vt:variant>
      <vt:variant>
        <vt:i4>5</vt:i4>
      </vt:variant>
      <vt:variant>
        <vt:lpwstr>http://www.tunnelmol.nl/</vt:lpwstr>
      </vt:variant>
      <vt:variant>
        <vt:lpwstr/>
      </vt:variant>
      <vt:variant>
        <vt:i4>7209032</vt:i4>
      </vt:variant>
      <vt:variant>
        <vt:i4>192</vt:i4>
      </vt:variant>
      <vt:variant>
        <vt:i4>0</vt:i4>
      </vt:variant>
      <vt:variant>
        <vt:i4>5</vt:i4>
      </vt:variant>
      <vt:variant>
        <vt:lpwstr>mailto:info@fiwap.be</vt:lpwstr>
      </vt:variant>
      <vt:variant>
        <vt:lpwstr/>
      </vt:variant>
      <vt:variant>
        <vt:i4>1835099</vt:i4>
      </vt:variant>
      <vt:variant>
        <vt:i4>186</vt:i4>
      </vt:variant>
      <vt:variant>
        <vt:i4>0</vt:i4>
      </vt:variant>
      <vt:variant>
        <vt:i4>5</vt:i4>
      </vt:variant>
      <vt:variant>
        <vt:lpwstr>http://www.pommak.be/</vt:lpwstr>
      </vt:variant>
      <vt:variant>
        <vt:lpwstr/>
      </vt:variant>
      <vt:variant>
        <vt:i4>1835099</vt:i4>
      </vt:variant>
      <vt:variant>
        <vt:i4>183</vt:i4>
      </vt:variant>
      <vt:variant>
        <vt:i4>0</vt:i4>
      </vt:variant>
      <vt:variant>
        <vt:i4>5</vt:i4>
      </vt:variant>
      <vt:variant>
        <vt:lpwstr>http://www.pommak.be/</vt:lpwstr>
      </vt:variant>
      <vt:variant>
        <vt:lpwstr/>
      </vt:variant>
      <vt:variant>
        <vt:i4>1835099</vt:i4>
      </vt:variant>
      <vt:variant>
        <vt:i4>180</vt:i4>
      </vt:variant>
      <vt:variant>
        <vt:i4>0</vt:i4>
      </vt:variant>
      <vt:variant>
        <vt:i4>5</vt:i4>
      </vt:variant>
      <vt:variant>
        <vt:lpwstr>http://www.pommak.be/</vt:lpwstr>
      </vt:variant>
      <vt:variant>
        <vt:lpwstr/>
      </vt:variant>
      <vt:variant>
        <vt:i4>1900551</vt:i4>
      </vt:variant>
      <vt:variant>
        <vt:i4>177</vt:i4>
      </vt:variant>
      <vt:variant>
        <vt:i4>0</vt:i4>
      </vt:variant>
      <vt:variant>
        <vt:i4>5</vt:i4>
      </vt:variant>
      <vt:variant>
        <vt:lpwstr>http://www.fiwap.be/placer_une_publicite</vt:lpwstr>
      </vt:variant>
      <vt:variant>
        <vt:lpwstr/>
      </vt:variant>
      <vt:variant>
        <vt:i4>65640</vt:i4>
      </vt:variant>
      <vt:variant>
        <vt:i4>174</vt:i4>
      </vt:variant>
      <vt:variant>
        <vt:i4>0</vt:i4>
      </vt:variant>
      <vt:variant>
        <vt:i4>5</vt:i4>
      </vt:variant>
      <vt:variant>
        <vt:lpwstr>mailto:dominique.florins@fiwap.be</vt:lpwstr>
      </vt:variant>
      <vt:variant>
        <vt:lpwstr/>
      </vt:variant>
      <vt:variant>
        <vt:i4>458771</vt:i4>
      </vt:variant>
      <vt:variant>
        <vt:i4>171</vt:i4>
      </vt:variant>
      <vt:variant>
        <vt:i4>0</vt:i4>
      </vt:variant>
      <vt:variant>
        <vt:i4>5</vt:i4>
      </vt:variant>
      <vt:variant>
        <vt:lpwstr>http://www.fiwap.be/</vt:lpwstr>
      </vt:variant>
      <vt:variant>
        <vt:lpwstr/>
      </vt:variant>
      <vt:variant>
        <vt:i4>7274608</vt:i4>
      </vt:variant>
      <vt:variant>
        <vt:i4>168</vt:i4>
      </vt:variant>
      <vt:variant>
        <vt:i4>0</vt:i4>
      </vt:variant>
      <vt:variant>
        <vt:i4>5</vt:i4>
      </vt:variant>
      <vt:variant>
        <vt:lpwstr>http://www.agribex.be/</vt:lpwstr>
      </vt:variant>
      <vt:variant>
        <vt:lpwstr/>
      </vt:variant>
      <vt:variant>
        <vt:i4>3211309</vt:i4>
      </vt:variant>
      <vt:variant>
        <vt:i4>165</vt:i4>
      </vt:variant>
      <vt:variant>
        <vt:i4>0</vt:i4>
      </vt:variant>
      <vt:variant>
        <vt:i4>5</vt:i4>
      </vt:variant>
      <vt:variant>
        <vt:lpwstr>http://www.agribex.be/fr/fr/zones/jardins-et-espaces-verts</vt:lpwstr>
      </vt:variant>
      <vt:variant>
        <vt:lpwstr/>
      </vt:variant>
      <vt:variant>
        <vt:i4>786509</vt:i4>
      </vt:variant>
      <vt:variant>
        <vt:i4>162</vt:i4>
      </vt:variant>
      <vt:variant>
        <vt:i4>0</vt:i4>
      </vt:variant>
      <vt:variant>
        <vt:i4>5</vt:i4>
      </vt:variant>
      <vt:variant>
        <vt:lpwstr>http://www.agribex.be/fr/fr/zones/elevage</vt:lpwstr>
      </vt:variant>
      <vt:variant>
        <vt:lpwstr/>
      </vt:variant>
      <vt:variant>
        <vt:i4>2424866</vt:i4>
      </vt:variant>
      <vt:variant>
        <vt:i4>159</vt:i4>
      </vt:variant>
      <vt:variant>
        <vt:i4>0</vt:i4>
      </vt:variant>
      <vt:variant>
        <vt:i4>5</vt:i4>
      </vt:variant>
      <vt:variant>
        <vt:lpwstr>http://www.agribex.be/fr/fr/zones/grandes-cultures</vt:lpwstr>
      </vt:variant>
      <vt:variant>
        <vt:lpwstr/>
      </vt:variant>
      <vt:variant>
        <vt:i4>4980821</vt:i4>
      </vt:variant>
      <vt:variant>
        <vt:i4>156</vt:i4>
      </vt:variant>
      <vt:variant>
        <vt:i4>0</vt:i4>
      </vt:variant>
      <vt:variant>
        <vt:i4>5</vt:i4>
      </vt:variant>
      <vt:variant>
        <vt:lpwstr>http://www.agritechnica.com/</vt:lpwstr>
      </vt:variant>
      <vt:variant>
        <vt:lpwstr/>
      </vt:variant>
      <vt:variant>
        <vt:i4>5374016</vt:i4>
      </vt:variant>
      <vt:variant>
        <vt:i4>153</vt:i4>
      </vt:variant>
      <vt:variant>
        <vt:i4>0</vt:i4>
      </vt:variant>
      <vt:variant>
        <vt:i4>5</vt:i4>
      </vt:variant>
      <vt:variant>
        <vt:lpwstr>http://www.potatoeurope.com/</vt:lpwstr>
      </vt:variant>
      <vt:variant>
        <vt:lpwstr/>
      </vt:variant>
      <vt:variant>
        <vt:i4>7798847</vt:i4>
      </vt:variant>
      <vt:variant>
        <vt:i4>150</vt:i4>
      </vt:variant>
      <vt:variant>
        <vt:i4>0</vt:i4>
      </vt:variant>
      <vt:variant>
        <vt:i4>5</vt:i4>
      </vt:variant>
      <vt:variant>
        <vt:lpwstr>http://www.foiredelibramont.be/</vt:lpwstr>
      </vt:variant>
      <vt:variant>
        <vt:lpwstr/>
      </vt:variant>
      <vt:variant>
        <vt:i4>5636106</vt:i4>
      </vt:variant>
      <vt:variant>
        <vt:i4>147</vt:i4>
      </vt:variant>
      <vt:variant>
        <vt:i4>0</vt:i4>
      </vt:variant>
      <vt:variant>
        <vt:i4>5</vt:i4>
      </vt:variant>
      <vt:variant>
        <vt:lpwstr>http://www.lesculturales.com/</vt:lpwstr>
      </vt:variant>
      <vt:variant>
        <vt:lpwstr/>
      </vt:variant>
      <vt:variant>
        <vt:i4>1638449</vt:i4>
      </vt:variant>
      <vt:variant>
        <vt:i4>140</vt:i4>
      </vt:variant>
      <vt:variant>
        <vt:i4>0</vt:i4>
      </vt:variant>
      <vt:variant>
        <vt:i4>5</vt:i4>
      </vt:variant>
      <vt:variant>
        <vt:lpwstr/>
      </vt:variant>
      <vt:variant>
        <vt:lpwstr>_Toc354569071</vt:lpwstr>
      </vt:variant>
      <vt:variant>
        <vt:i4>1638449</vt:i4>
      </vt:variant>
      <vt:variant>
        <vt:i4>134</vt:i4>
      </vt:variant>
      <vt:variant>
        <vt:i4>0</vt:i4>
      </vt:variant>
      <vt:variant>
        <vt:i4>5</vt:i4>
      </vt:variant>
      <vt:variant>
        <vt:lpwstr/>
      </vt:variant>
      <vt:variant>
        <vt:lpwstr>_Toc354569070</vt:lpwstr>
      </vt:variant>
      <vt:variant>
        <vt:i4>1572913</vt:i4>
      </vt:variant>
      <vt:variant>
        <vt:i4>128</vt:i4>
      </vt:variant>
      <vt:variant>
        <vt:i4>0</vt:i4>
      </vt:variant>
      <vt:variant>
        <vt:i4>5</vt:i4>
      </vt:variant>
      <vt:variant>
        <vt:lpwstr/>
      </vt:variant>
      <vt:variant>
        <vt:lpwstr>_Toc354569067</vt:lpwstr>
      </vt:variant>
      <vt:variant>
        <vt:i4>1572913</vt:i4>
      </vt:variant>
      <vt:variant>
        <vt:i4>122</vt:i4>
      </vt:variant>
      <vt:variant>
        <vt:i4>0</vt:i4>
      </vt:variant>
      <vt:variant>
        <vt:i4>5</vt:i4>
      </vt:variant>
      <vt:variant>
        <vt:lpwstr/>
      </vt:variant>
      <vt:variant>
        <vt:lpwstr>_Toc354569066</vt:lpwstr>
      </vt:variant>
      <vt:variant>
        <vt:i4>1572913</vt:i4>
      </vt:variant>
      <vt:variant>
        <vt:i4>116</vt:i4>
      </vt:variant>
      <vt:variant>
        <vt:i4>0</vt:i4>
      </vt:variant>
      <vt:variant>
        <vt:i4>5</vt:i4>
      </vt:variant>
      <vt:variant>
        <vt:lpwstr/>
      </vt:variant>
      <vt:variant>
        <vt:lpwstr>_Toc354569065</vt:lpwstr>
      </vt:variant>
      <vt:variant>
        <vt:i4>1572913</vt:i4>
      </vt:variant>
      <vt:variant>
        <vt:i4>110</vt:i4>
      </vt:variant>
      <vt:variant>
        <vt:i4>0</vt:i4>
      </vt:variant>
      <vt:variant>
        <vt:i4>5</vt:i4>
      </vt:variant>
      <vt:variant>
        <vt:lpwstr/>
      </vt:variant>
      <vt:variant>
        <vt:lpwstr>_Toc354569064</vt:lpwstr>
      </vt:variant>
      <vt:variant>
        <vt:i4>1572913</vt:i4>
      </vt:variant>
      <vt:variant>
        <vt:i4>104</vt:i4>
      </vt:variant>
      <vt:variant>
        <vt:i4>0</vt:i4>
      </vt:variant>
      <vt:variant>
        <vt:i4>5</vt:i4>
      </vt:variant>
      <vt:variant>
        <vt:lpwstr/>
      </vt:variant>
      <vt:variant>
        <vt:lpwstr>_Toc354569063</vt:lpwstr>
      </vt:variant>
      <vt:variant>
        <vt:i4>1572913</vt:i4>
      </vt:variant>
      <vt:variant>
        <vt:i4>98</vt:i4>
      </vt:variant>
      <vt:variant>
        <vt:i4>0</vt:i4>
      </vt:variant>
      <vt:variant>
        <vt:i4>5</vt:i4>
      </vt:variant>
      <vt:variant>
        <vt:lpwstr/>
      </vt:variant>
      <vt:variant>
        <vt:lpwstr>_Toc354569062</vt:lpwstr>
      </vt:variant>
      <vt:variant>
        <vt:i4>1572913</vt:i4>
      </vt:variant>
      <vt:variant>
        <vt:i4>92</vt:i4>
      </vt:variant>
      <vt:variant>
        <vt:i4>0</vt:i4>
      </vt:variant>
      <vt:variant>
        <vt:i4>5</vt:i4>
      </vt:variant>
      <vt:variant>
        <vt:lpwstr/>
      </vt:variant>
      <vt:variant>
        <vt:lpwstr>_Toc354569061</vt:lpwstr>
      </vt:variant>
      <vt:variant>
        <vt:i4>1572913</vt:i4>
      </vt:variant>
      <vt:variant>
        <vt:i4>86</vt:i4>
      </vt:variant>
      <vt:variant>
        <vt:i4>0</vt:i4>
      </vt:variant>
      <vt:variant>
        <vt:i4>5</vt:i4>
      </vt:variant>
      <vt:variant>
        <vt:lpwstr/>
      </vt:variant>
      <vt:variant>
        <vt:lpwstr>_Toc354569060</vt:lpwstr>
      </vt:variant>
      <vt:variant>
        <vt:i4>1769521</vt:i4>
      </vt:variant>
      <vt:variant>
        <vt:i4>80</vt:i4>
      </vt:variant>
      <vt:variant>
        <vt:i4>0</vt:i4>
      </vt:variant>
      <vt:variant>
        <vt:i4>5</vt:i4>
      </vt:variant>
      <vt:variant>
        <vt:lpwstr/>
      </vt:variant>
      <vt:variant>
        <vt:lpwstr>_Toc354569059</vt:lpwstr>
      </vt:variant>
      <vt:variant>
        <vt:i4>1769521</vt:i4>
      </vt:variant>
      <vt:variant>
        <vt:i4>74</vt:i4>
      </vt:variant>
      <vt:variant>
        <vt:i4>0</vt:i4>
      </vt:variant>
      <vt:variant>
        <vt:i4>5</vt:i4>
      </vt:variant>
      <vt:variant>
        <vt:lpwstr/>
      </vt:variant>
      <vt:variant>
        <vt:lpwstr>_Toc354569058</vt:lpwstr>
      </vt:variant>
      <vt:variant>
        <vt:i4>1769521</vt:i4>
      </vt:variant>
      <vt:variant>
        <vt:i4>68</vt:i4>
      </vt:variant>
      <vt:variant>
        <vt:i4>0</vt:i4>
      </vt:variant>
      <vt:variant>
        <vt:i4>5</vt:i4>
      </vt:variant>
      <vt:variant>
        <vt:lpwstr/>
      </vt:variant>
      <vt:variant>
        <vt:lpwstr>_Toc354569057</vt:lpwstr>
      </vt:variant>
      <vt:variant>
        <vt:i4>1769521</vt:i4>
      </vt:variant>
      <vt:variant>
        <vt:i4>62</vt:i4>
      </vt:variant>
      <vt:variant>
        <vt:i4>0</vt:i4>
      </vt:variant>
      <vt:variant>
        <vt:i4>5</vt:i4>
      </vt:variant>
      <vt:variant>
        <vt:lpwstr/>
      </vt:variant>
      <vt:variant>
        <vt:lpwstr>_Toc354569056</vt:lpwstr>
      </vt:variant>
      <vt:variant>
        <vt:i4>1769521</vt:i4>
      </vt:variant>
      <vt:variant>
        <vt:i4>56</vt:i4>
      </vt:variant>
      <vt:variant>
        <vt:i4>0</vt:i4>
      </vt:variant>
      <vt:variant>
        <vt:i4>5</vt:i4>
      </vt:variant>
      <vt:variant>
        <vt:lpwstr/>
      </vt:variant>
      <vt:variant>
        <vt:lpwstr>_Toc354569055</vt:lpwstr>
      </vt:variant>
      <vt:variant>
        <vt:i4>1769521</vt:i4>
      </vt:variant>
      <vt:variant>
        <vt:i4>50</vt:i4>
      </vt:variant>
      <vt:variant>
        <vt:i4>0</vt:i4>
      </vt:variant>
      <vt:variant>
        <vt:i4>5</vt:i4>
      </vt:variant>
      <vt:variant>
        <vt:lpwstr/>
      </vt:variant>
      <vt:variant>
        <vt:lpwstr>_Toc354569054</vt:lpwstr>
      </vt:variant>
      <vt:variant>
        <vt:i4>1769521</vt:i4>
      </vt:variant>
      <vt:variant>
        <vt:i4>44</vt:i4>
      </vt:variant>
      <vt:variant>
        <vt:i4>0</vt:i4>
      </vt:variant>
      <vt:variant>
        <vt:i4>5</vt:i4>
      </vt:variant>
      <vt:variant>
        <vt:lpwstr/>
      </vt:variant>
      <vt:variant>
        <vt:lpwstr>_Toc354569053</vt:lpwstr>
      </vt:variant>
      <vt:variant>
        <vt:i4>1769521</vt:i4>
      </vt:variant>
      <vt:variant>
        <vt:i4>38</vt:i4>
      </vt:variant>
      <vt:variant>
        <vt:i4>0</vt:i4>
      </vt:variant>
      <vt:variant>
        <vt:i4>5</vt:i4>
      </vt:variant>
      <vt:variant>
        <vt:lpwstr/>
      </vt:variant>
      <vt:variant>
        <vt:lpwstr>_Toc354569052</vt:lpwstr>
      </vt:variant>
      <vt:variant>
        <vt:i4>1769521</vt:i4>
      </vt:variant>
      <vt:variant>
        <vt:i4>32</vt:i4>
      </vt:variant>
      <vt:variant>
        <vt:i4>0</vt:i4>
      </vt:variant>
      <vt:variant>
        <vt:i4>5</vt:i4>
      </vt:variant>
      <vt:variant>
        <vt:lpwstr/>
      </vt:variant>
      <vt:variant>
        <vt:lpwstr>_Toc354569051</vt:lpwstr>
      </vt:variant>
      <vt:variant>
        <vt:i4>1769521</vt:i4>
      </vt:variant>
      <vt:variant>
        <vt:i4>26</vt:i4>
      </vt:variant>
      <vt:variant>
        <vt:i4>0</vt:i4>
      </vt:variant>
      <vt:variant>
        <vt:i4>5</vt:i4>
      </vt:variant>
      <vt:variant>
        <vt:lpwstr/>
      </vt:variant>
      <vt:variant>
        <vt:lpwstr>_Toc354569050</vt:lpwstr>
      </vt:variant>
      <vt:variant>
        <vt:i4>1703985</vt:i4>
      </vt:variant>
      <vt:variant>
        <vt:i4>20</vt:i4>
      </vt:variant>
      <vt:variant>
        <vt:i4>0</vt:i4>
      </vt:variant>
      <vt:variant>
        <vt:i4>5</vt:i4>
      </vt:variant>
      <vt:variant>
        <vt:lpwstr/>
      </vt:variant>
      <vt:variant>
        <vt:lpwstr>_Toc354569049</vt:lpwstr>
      </vt:variant>
      <vt:variant>
        <vt:i4>1703985</vt:i4>
      </vt:variant>
      <vt:variant>
        <vt:i4>14</vt:i4>
      </vt:variant>
      <vt:variant>
        <vt:i4>0</vt:i4>
      </vt:variant>
      <vt:variant>
        <vt:i4>5</vt:i4>
      </vt:variant>
      <vt:variant>
        <vt:lpwstr/>
      </vt:variant>
      <vt:variant>
        <vt:lpwstr>_Toc354569048</vt:lpwstr>
      </vt:variant>
      <vt:variant>
        <vt:i4>1703985</vt:i4>
      </vt:variant>
      <vt:variant>
        <vt:i4>8</vt:i4>
      </vt:variant>
      <vt:variant>
        <vt:i4>0</vt:i4>
      </vt:variant>
      <vt:variant>
        <vt:i4>5</vt:i4>
      </vt:variant>
      <vt:variant>
        <vt:lpwstr/>
      </vt:variant>
      <vt:variant>
        <vt:lpwstr>_Toc354569047</vt:lpwstr>
      </vt:variant>
      <vt:variant>
        <vt:i4>1703985</vt:i4>
      </vt:variant>
      <vt:variant>
        <vt:i4>2</vt:i4>
      </vt:variant>
      <vt:variant>
        <vt:i4>0</vt:i4>
      </vt:variant>
      <vt:variant>
        <vt:i4>5</vt:i4>
      </vt:variant>
      <vt:variant>
        <vt:lpwstr/>
      </vt:variant>
      <vt:variant>
        <vt:lpwstr>_Toc354569046</vt:lpwstr>
      </vt:variant>
      <vt:variant>
        <vt:i4>6553670</vt:i4>
      </vt:variant>
      <vt:variant>
        <vt:i4>3</vt:i4>
      </vt:variant>
      <vt:variant>
        <vt:i4>0</vt:i4>
      </vt:variant>
      <vt:variant>
        <vt:i4>5</vt:i4>
      </vt:variant>
      <vt:variant>
        <vt:lpwstr>mailto:mildiou@carah.be</vt:lpwstr>
      </vt:variant>
      <vt:variant>
        <vt:lpwstr/>
      </vt:variant>
      <vt:variant>
        <vt:i4>6553670</vt:i4>
      </vt:variant>
      <vt:variant>
        <vt:i4>0</vt:i4>
      </vt:variant>
      <vt:variant>
        <vt:i4>0</vt:i4>
      </vt:variant>
      <vt:variant>
        <vt:i4>5</vt:i4>
      </vt:variant>
      <vt:variant>
        <vt:lpwstr>mailto:mildiou@carah.be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Chers membres,</dc:title>
  <dc:subject/>
  <dc:creator>Dominique</dc:creator>
  <cp:keywords/>
  <dc:description/>
  <cp:lastModifiedBy>FIWAP asbl</cp:lastModifiedBy>
  <cp:revision>9</cp:revision>
  <cp:lastPrinted>2025-03-11T14:32:00Z</cp:lastPrinted>
  <dcterms:created xsi:type="dcterms:W3CDTF">2025-03-18T07:14:00Z</dcterms:created>
  <dcterms:modified xsi:type="dcterms:W3CDTF">2025-03-18T12:13:00Z</dcterms:modified>
</cp:coreProperties>
</file>