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2B5004" w14:textId="77777777" w:rsidR="00031126" w:rsidRPr="008E32D7" w:rsidRDefault="008237C9" w:rsidP="00D31BA9">
      <w:pPr>
        <w:pStyle w:val="Titel"/>
        <w:rPr>
          <w:rFonts w:cs="Calibri"/>
        </w:rPr>
      </w:pPr>
      <w:r w:rsidRPr="008E32D7">
        <w:rPr>
          <w:rFonts w:cs="Calibri"/>
        </w:rPr>
        <w:t>Persmededeling</w:t>
      </w:r>
    </w:p>
    <w:p w14:paraId="4AA97DD2" w14:textId="77777777" w:rsidR="00443192" w:rsidRPr="008E32D7" w:rsidRDefault="00443192" w:rsidP="00443192">
      <w:pPr>
        <w:pStyle w:val="Departement"/>
        <w:spacing w:after="360"/>
        <w:rPr>
          <w:rFonts w:cs="Calibri"/>
        </w:rPr>
      </w:pPr>
      <w:r w:rsidRPr="008E32D7">
        <w:rPr>
          <w:rFonts w:cs="Calibri"/>
        </w:rPr>
        <w:t>Agentschap</w:t>
      </w:r>
      <w:r w:rsidR="00B82E2A" w:rsidRPr="008E32D7">
        <w:rPr>
          <w:rFonts w:cs="Calibri"/>
        </w:rPr>
        <w:t xml:space="preserve"> LANDBOUW EN </w:t>
      </w:r>
      <w:r w:rsidRPr="008E32D7">
        <w:rPr>
          <w:rFonts w:cs="Calibri"/>
        </w:rPr>
        <w:t>zee</w:t>
      </w:r>
      <w:r w:rsidR="00B82E2A" w:rsidRPr="008E32D7">
        <w:rPr>
          <w:rFonts w:cs="Calibri"/>
        </w:rPr>
        <w:t>VISSERIJ</w:t>
      </w:r>
    </w:p>
    <w:p w14:paraId="634CCF5B" w14:textId="208B470C" w:rsidR="00443192" w:rsidRPr="008E32D7" w:rsidRDefault="00A2295B" w:rsidP="00443192">
      <w:pPr>
        <w:pStyle w:val="Departement"/>
        <w:spacing w:after="360"/>
        <w:rPr>
          <w:rFonts w:cs="Calibri"/>
          <w:caps w:val="0"/>
          <w:sz w:val="20"/>
        </w:rPr>
      </w:pPr>
      <w:r w:rsidRPr="008E32D7">
        <w:rPr>
          <w:rFonts w:cs="Calibri"/>
          <w:caps w:val="0"/>
          <w:sz w:val="20"/>
        </w:rPr>
        <w:t>Maandag 10 maart 2025</w:t>
      </w:r>
    </w:p>
    <w:p w14:paraId="24542230" w14:textId="593F2A38" w:rsidR="00795DFD" w:rsidRPr="008E32D7" w:rsidRDefault="008119E6" w:rsidP="00795DFD">
      <w:pPr>
        <w:pStyle w:val="TitelInleiding"/>
        <w:tabs>
          <w:tab w:val="left" w:pos="5919"/>
        </w:tabs>
        <w:rPr>
          <w:rFonts w:cs="Calibri"/>
          <w:sz w:val="32"/>
          <w:szCs w:val="32"/>
        </w:rPr>
      </w:pPr>
      <w:r>
        <w:rPr>
          <w:rFonts w:cs="Calibri"/>
          <w:sz w:val="32"/>
          <w:szCs w:val="32"/>
        </w:rPr>
        <w:t xml:space="preserve">Achttien </w:t>
      </w:r>
      <w:r w:rsidR="001E5B12" w:rsidRPr="008E32D7">
        <w:rPr>
          <w:rFonts w:cs="Calibri"/>
          <w:sz w:val="32"/>
          <w:szCs w:val="32"/>
        </w:rPr>
        <w:t>n</w:t>
      </w:r>
      <w:r w:rsidR="00795DFD" w:rsidRPr="008E32D7">
        <w:rPr>
          <w:rFonts w:cs="Calibri"/>
          <w:sz w:val="32"/>
          <w:szCs w:val="32"/>
        </w:rPr>
        <w:t>ieuwe rassen van suikerbiet op de nationale rassenlijst</w:t>
      </w:r>
      <w:r w:rsidR="00795DFD" w:rsidRPr="008E32D7">
        <w:rPr>
          <w:rFonts w:cs="Calibri"/>
          <w:sz w:val="32"/>
          <w:szCs w:val="32"/>
        </w:rPr>
        <w:tab/>
      </w:r>
    </w:p>
    <w:p w14:paraId="4AB04236" w14:textId="47E44BC2" w:rsidR="00795DFD" w:rsidRPr="008E32D7" w:rsidRDefault="00795DFD" w:rsidP="00795DFD">
      <w:pPr>
        <w:pStyle w:val="SamenvattingLV"/>
        <w:rPr>
          <w:rFonts w:cs="Calibri"/>
          <w:lang w:val="nl-BE"/>
        </w:rPr>
      </w:pPr>
      <w:r w:rsidRPr="008E32D7">
        <w:rPr>
          <w:rFonts w:cs="Calibri"/>
          <w:lang w:val="nl-BE"/>
        </w:rPr>
        <w:t>Op basis van de resultaten van de proeven aangelegd in 2023 en 2024 werden de volgende 1</w:t>
      </w:r>
      <w:r w:rsidR="001E5B12" w:rsidRPr="008E32D7">
        <w:rPr>
          <w:rFonts w:cs="Calibri"/>
          <w:lang w:val="nl-BE"/>
        </w:rPr>
        <w:t>8</w:t>
      </w:r>
      <w:r w:rsidRPr="008E32D7">
        <w:rPr>
          <w:rFonts w:cs="Calibri"/>
          <w:lang w:val="nl-BE"/>
        </w:rPr>
        <w:t xml:space="preserve"> suikerbietenrassen toegelaten op de nationale rassenlijst voor landbouwgewassen in de categorieën :</w:t>
      </w:r>
    </w:p>
    <w:p w14:paraId="66E8E2FD" w14:textId="2A3EC850" w:rsidR="00795DFD" w:rsidRPr="008E32D7" w:rsidRDefault="00795DFD" w:rsidP="00795DFD">
      <w:pPr>
        <w:pStyle w:val="SamenvattingLV"/>
        <w:rPr>
          <w:rFonts w:cs="Calibri"/>
          <w:lang w:val="nl-BE"/>
        </w:rPr>
      </w:pPr>
      <w:r w:rsidRPr="008E32D7">
        <w:rPr>
          <w:rFonts w:cs="Calibri"/>
          <w:lang w:val="nl-BE"/>
        </w:rPr>
        <w:t xml:space="preserve">- </w:t>
      </w:r>
      <w:proofErr w:type="spellStart"/>
      <w:r w:rsidRPr="008E32D7">
        <w:rPr>
          <w:rFonts w:cs="Calibri"/>
          <w:lang w:val="nl-BE"/>
        </w:rPr>
        <w:t>rhizomanietolerante</w:t>
      </w:r>
      <w:proofErr w:type="spellEnd"/>
      <w:r w:rsidRPr="008E32D7">
        <w:rPr>
          <w:rFonts w:cs="Calibri"/>
          <w:lang w:val="nl-BE"/>
        </w:rPr>
        <w:t xml:space="preserve"> rassen met tolerantie tegen het bietencystenematode: </w:t>
      </w:r>
      <w:proofErr w:type="spellStart"/>
      <w:r w:rsidRPr="008E32D7">
        <w:rPr>
          <w:rFonts w:cs="Calibri"/>
          <w:lang w:val="nl-BE"/>
        </w:rPr>
        <w:t>Bellarosa</w:t>
      </w:r>
      <w:proofErr w:type="spellEnd"/>
      <w:r w:rsidRPr="008E32D7">
        <w:rPr>
          <w:rFonts w:cs="Calibri"/>
          <w:lang w:val="nl-BE"/>
        </w:rPr>
        <w:t xml:space="preserve"> K</w:t>
      </w:r>
      <w:r w:rsidR="001E5B12" w:rsidRPr="008E32D7">
        <w:rPr>
          <w:rFonts w:cs="Calibri"/>
          <w:lang w:val="nl-BE"/>
        </w:rPr>
        <w:t>WS</w:t>
      </w:r>
      <w:r w:rsidRPr="008E32D7">
        <w:rPr>
          <w:rFonts w:cs="Calibri"/>
          <w:lang w:val="nl-BE"/>
        </w:rPr>
        <w:t xml:space="preserve">, </w:t>
      </w:r>
      <w:proofErr w:type="spellStart"/>
      <w:r w:rsidRPr="008E32D7">
        <w:rPr>
          <w:rFonts w:cs="Calibri"/>
          <w:lang w:val="nl-BE"/>
        </w:rPr>
        <w:t>Bertida</w:t>
      </w:r>
      <w:proofErr w:type="spellEnd"/>
      <w:r w:rsidRPr="008E32D7">
        <w:rPr>
          <w:rFonts w:cs="Calibri"/>
          <w:lang w:val="nl-BE"/>
        </w:rPr>
        <w:t xml:space="preserve"> K</w:t>
      </w:r>
      <w:r w:rsidR="001E5B12" w:rsidRPr="008E32D7">
        <w:rPr>
          <w:rFonts w:cs="Calibri"/>
          <w:lang w:val="nl-BE"/>
        </w:rPr>
        <w:t>WS</w:t>
      </w:r>
      <w:r w:rsidRPr="008E32D7">
        <w:rPr>
          <w:rFonts w:cs="Calibri"/>
          <w:lang w:val="nl-BE"/>
        </w:rPr>
        <w:t>, BTS 2655 N, BTS 4200 N, BTS 8890 N, BTS Smart 6655 N, Concordia K</w:t>
      </w:r>
      <w:r w:rsidR="001E5B12" w:rsidRPr="008E32D7">
        <w:rPr>
          <w:rFonts w:cs="Calibri"/>
          <w:lang w:val="nl-BE"/>
        </w:rPr>
        <w:t>WS</w:t>
      </w:r>
      <w:r w:rsidRPr="008E32D7">
        <w:rPr>
          <w:rFonts w:cs="Calibri"/>
          <w:lang w:val="nl-BE"/>
        </w:rPr>
        <w:t xml:space="preserve">, FD </w:t>
      </w:r>
      <w:proofErr w:type="spellStart"/>
      <w:r w:rsidRPr="008E32D7">
        <w:rPr>
          <w:rFonts w:cs="Calibri"/>
          <w:lang w:val="nl-BE"/>
        </w:rPr>
        <w:t>Catari</w:t>
      </w:r>
      <w:proofErr w:type="spellEnd"/>
      <w:r w:rsidRPr="008E32D7">
        <w:rPr>
          <w:rFonts w:cs="Calibri"/>
          <w:lang w:val="nl-BE"/>
        </w:rPr>
        <w:t xml:space="preserve">, </w:t>
      </w:r>
      <w:proofErr w:type="spellStart"/>
      <w:r w:rsidRPr="008E32D7">
        <w:rPr>
          <w:rFonts w:cs="Calibri"/>
          <w:lang w:val="nl-BE"/>
        </w:rPr>
        <w:t>Francina</w:t>
      </w:r>
      <w:proofErr w:type="spellEnd"/>
      <w:r w:rsidRPr="008E32D7">
        <w:rPr>
          <w:rFonts w:cs="Calibri"/>
          <w:lang w:val="nl-BE"/>
        </w:rPr>
        <w:t xml:space="preserve"> K</w:t>
      </w:r>
      <w:r w:rsidR="001E5B12" w:rsidRPr="008E32D7">
        <w:rPr>
          <w:rFonts w:cs="Calibri"/>
          <w:lang w:val="nl-BE"/>
        </w:rPr>
        <w:t>WS</w:t>
      </w:r>
      <w:r w:rsidRPr="008E32D7">
        <w:rPr>
          <w:rFonts w:cs="Calibri"/>
          <w:lang w:val="nl-BE"/>
        </w:rPr>
        <w:t xml:space="preserve">, Lancelot, </w:t>
      </w:r>
      <w:proofErr w:type="spellStart"/>
      <w:r w:rsidRPr="008E32D7">
        <w:rPr>
          <w:rFonts w:cs="Calibri"/>
          <w:lang w:val="nl-BE"/>
        </w:rPr>
        <w:t>Lorenza</w:t>
      </w:r>
      <w:proofErr w:type="spellEnd"/>
      <w:r w:rsidRPr="008E32D7">
        <w:rPr>
          <w:rFonts w:cs="Calibri"/>
          <w:lang w:val="nl-BE"/>
        </w:rPr>
        <w:t xml:space="preserve"> K</w:t>
      </w:r>
      <w:r w:rsidR="001E5B12" w:rsidRPr="008E32D7">
        <w:rPr>
          <w:rFonts w:cs="Calibri"/>
          <w:lang w:val="nl-BE"/>
        </w:rPr>
        <w:t>WS</w:t>
      </w:r>
      <w:r w:rsidRPr="008E32D7">
        <w:rPr>
          <w:rFonts w:cs="Calibri"/>
          <w:lang w:val="nl-BE"/>
        </w:rPr>
        <w:t xml:space="preserve">, </w:t>
      </w:r>
      <w:proofErr w:type="spellStart"/>
      <w:r w:rsidRPr="008E32D7">
        <w:rPr>
          <w:rFonts w:cs="Calibri"/>
          <w:lang w:val="nl-BE"/>
        </w:rPr>
        <w:t>Perdita</w:t>
      </w:r>
      <w:proofErr w:type="spellEnd"/>
      <w:r w:rsidRPr="008E32D7">
        <w:rPr>
          <w:rFonts w:cs="Calibri"/>
          <w:lang w:val="nl-BE"/>
        </w:rPr>
        <w:t xml:space="preserve"> K</w:t>
      </w:r>
      <w:r w:rsidR="001E5B12" w:rsidRPr="008E32D7">
        <w:rPr>
          <w:rFonts w:cs="Calibri"/>
          <w:lang w:val="nl-BE"/>
        </w:rPr>
        <w:t>WS</w:t>
      </w:r>
      <w:r w:rsidRPr="008E32D7">
        <w:rPr>
          <w:rFonts w:cs="Calibri"/>
          <w:lang w:val="nl-BE"/>
        </w:rPr>
        <w:t xml:space="preserve">, Smart </w:t>
      </w:r>
      <w:proofErr w:type="spellStart"/>
      <w:r w:rsidRPr="008E32D7">
        <w:rPr>
          <w:rFonts w:cs="Calibri"/>
          <w:lang w:val="nl-BE"/>
        </w:rPr>
        <w:t>Justina</w:t>
      </w:r>
      <w:proofErr w:type="spellEnd"/>
      <w:r w:rsidRPr="008E32D7">
        <w:rPr>
          <w:rFonts w:cs="Calibri"/>
          <w:lang w:val="nl-BE"/>
        </w:rPr>
        <w:t xml:space="preserve"> K</w:t>
      </w:r>
      <w:r w:rsidR="001E5B12" w:rsidRPr="008E32D7">
        <w:rPr>
          <w:rFonts w:cs="Calibri"/>
          <w:lang w:val="nl-BE"/>
        </w:rPr>
        <w:t>WS</w:t>
      </w:r>
      <w:r w:rsidRPr="008E32D7">
        <w:rPr>
          <w:rFonts w:cs="Calibri"/>
          <w:lang w:val="nl-BE"/>
        </w:rPr>
        <w:t xml:space="preserve">, ST </w:t>
      </w:r>
      <w:proofErr w:type="spellStart"/>
      <w:r w:rsidRPr="008E32D7">
        <w:rPr>
          <w:rFonts w:cs="Calibri"/>
          <w:lang w:val="nl-BE"/>
        </w:rPr>
        <w:t>Tauno</w:t>
      </w:r>
      <w:proofErr w:type="spellEnd"/>
    </w:p>
    <w:p w14:paraId="0F58E7CB" w14:textId="32B42ACB" w:rsidR="00795DFD" w:rsidRPr="008E32D7" w:rsidRDefault="00795DFD" w:rsidP="00795DFD">
      <w:pPr>
        <w:pStyle w:val="SamenvattingLV"/>
        <w:rPr>
          <w:rFonts w:cs="Calibri"/>
          <w:lang w:val="nl-BE"/>
        </w:rPr>
      </w:pPr>
      <w:r w:rsidRPr="008E32D7">
        <w:rPr>
          <w:rFonts w:cs="Calibri"/>
          <w:lang w:val="nl-BE"/>
        </w:rPr>
        <w:t xml:space="preserve">- </w:t>
      </w:r>
      <w:proofErr w:type="spellStart"/>
      <w:r w:rsidRPr="008E32D7">
        <w:rPr>
          <w:rFonts w:cs="Calibri"/>
          <w:lang w:val="nl-BE"/>
        </w:rPr>
        <w:t>rhizomanietolerante</w:t>
      </w:r>
      <w:proofErr w:type="spellEnd"/>
      <w:r w:rsidRPr="008E32D7">
        <w:rPr>
          <w:rFonts w:cs="Calibri"/>
          <w:lang w:val="nl-BE"/>
        </w:rPr>
        <w:t xml:space="preserve"> rassen met tolerantie tegen </w:t>
      </w:r>
      <w:proofErr w:type="spellStart"/>
      <w:r w:rsidRPr="008E32D7">
        <w:rPr>
          <w:rFonts w:cs="Calibri"/>
          <w:i/>
          <w:iCs/>
          <w:lang w:val="nl-BE"/>
        </w:rPr>
        <w:t>Rhizoctonia</w:t>
      </w:r>
      <w:proofErr w:type="spellEnd"/>
      <w:r w:rsidRPr="008E32D7">
        <w:rPr>
          <w:rFonts w:cs="Calibri"/>
          <w:i/>
          <w:iCs/>
          <w:lang w:val="nl-BE"/>
        </w:rPr>
        <w:t xml:space="preserve"> </w:t>
      </w:r>
      <w:proofErr w:type="spellStart"/>
      <w:r w:rsidRPr="008E32D7">
        <w:rPr>
          <w:rFonts w:cs="Calibri"/>
          <w:i/>
          <w:iCs/>
          <w:lang w:val="nl-BE"/>
        </w:rPr>
        <w:t>solani</w:t>
      </w:r>
      <w:proofErr w:type="spellEnd"/>
      <w:r w:rsidRPr="008E32D7">
        <w:rPr>
          <w:rFonts w:cs="Calibri"/>
          <w:i/>
          <w:iCs/>
          <w:lang w:val="nl-BE"/>
        </w:rPr>
        <w:t>:</w:t>
      </w:r>
      <w:r w:rsidRPr="008E32D7">
        <w:rPr>
          <w:rFonts w:cs="Calibri"/>
          <w:lang w:val="nl-BE"/>
        </w:rPr>
        <w:t xml:space="preserve"> BTS 3690 </w:t>
      </w:r>
      <w:proofErr w:type="spellStart"/>
      <w:r w:rsidRPr="008E32D7">
        <w:rPr>
          <w:rFonts w:cs="Calibri"/>
          <w:lang w:val="nl-BE"/>
        </w:rPr>
        <w:t>Rhc</w:t>
      </w:r>
      <w:proofErr w:type="spellEnd"/>
      <w:r w:rsidRPr="008E32D7">
        <w:rPr>
          <w:rFonts w:cs="Calibri"/>
          <w:lang w:val="nl-BE"/>
        </w:rPr>
        <w:t xml:space="preserve">, Smart </w:t>
      </w:r>
      <w:proofErr w:type="spellStart"/>
      <w:r w:rsidRPr="008E32D7">
        <w:rPr>
          <w:rFonts w:cs="Calibri"/>
          <w:lang w:val="nl-BE"/>
        </w:rPr>
        <w:t>Blomma</w:t>
      </w:r>
      <w:proofErr w:type="spellEnd"/>
      <w:r w:rsidRPr="008E32D7">
        <w:rPr>
          <w:rFonts w:cs="Calibri"/>
          <w:lang w:val="nl-BE"/>
        </w:rPr>
        <w:t xml:space="preserve"> K</w:t>
      </w:r>
      <w:r w:rsidR="001E5B12" w:rsidRPr="008E32D7">
        <w:rPr>
          <w:rFonts w:cs="Calibri"/>
          <w:lang w:val="nl-BE"/>
        </w:rPr>
        <w:t>WS</w:t>
      </w:r>
    </w:p>
    <w:p w14:paraId="60C10F17" w14:textId="582CD0DD" w:rsidR="00795DFD" w:rsidRPr="008E32D7" w:rsidRDefault="00795DFD" w:rsidP="00795DFD">
      <w:pPr>
        <w:pStyle w:val="SamenvattingLV"/>
        <w:rPr>
          <w:rFonts w:cs="Calibri"/>
          <w:lang w:val="nl-BE"/>
        </w:rPr>
      </w:pPr>
      <w:r w:rsidRPr="008E32D7">
        <w:rPr>
          <w:rFonts w:cs="Calibri"/>
          <w:lang w:val="nl-BE"/>
        </w:rPr>
        <w:t xml:space="preserve">- </w:t>
      </w:r>
      <w:proofErr w:type="spellStart"/>
      <w:r w:rsidRPr="008E32D7">
        <w:rPr>
          <w:rFonts w:cs="Calibri"/>
          <w:lang w:val="nl-BE"/>
        </w:rPr>
        <w:t>rhizomanietolerante</w:t>
      </w:r>
      <w:proofErr w:type="spellEnd"/>
      <w:r w:rsidRPr="008E32D7">
        <w:rPr>
          <w:rFonts w:cs="Calibri"/>
          <w:lang w:val="nl-BE"/>
        </w:rPr>
        <w:t xml:space="preserve"> rassen met tolerantie tegen het bietencystenematode en </w:t>
      </w:r>
      <w:proofErr w:type="spellStart"/>
      <w:r w:rsidRPr="008E32D7">
        <w:rPr>
          <w:rFonts w:cs="Calibri"/>
          <w:i/>
          <w:iCs/>
          <w:lang w:val="nl-BE"/>
        </w:rPr>
        <w:t>Rhizoctonia</w:t>
      </w:r>
      <w:proofErr w:type="spellEnd"/>
      <w:r w:rsidRPr="008E32D7">
        <w:rPr>
          <w:rFonts w:cs="Calibri"/>
          <w:i/>
          <w:iCs/>
          <w:lang w:val="nl-BE"/>
        </w:rPr>
        <w:t xml:space="preserve"> </w:t>
      </w:r>
      <w:proofErr w:type="spellStart"/>
      <w:r w:rsidRPr="008E32D7">
        <w:rPr>
          <w:rFonts w:cs="Calibri"/>
          <w:i/>
          <w:iCs/>
          <w:lang w:val="nl-BE"/>
        </w:rPr>
        <w:t>solani</w:t>
      </w:r>
      <w:proofErr w:type="spellEnd"/>
      <w:r w:rsidRPr="008E32D7">
        <w:rPr>
          <w:rFonts w:cs="Calibri"/>
          <w:lang w:val="nl-BE"/>
        </w:rPr>
        <w:t xml:space="preserve">: </w:t>
      </w:r>
      <w:proofErr w:type="spellStart"/>
      <w:r w:rsidRPr="008E32D7">
        <w:rPr>
          <w:rFonts w:cs="Calibri"/>
          <w:lang w:val="nl-BE"/>
        </w:rPr>
        <w:t>Sallinia</w:t>
      </w:r>
      <w:proofErr w:type="spellEnd"/>
      <w:r w:rsidRPr="008E32D7">
        <w:rPr>
          <w:rFonts w:cs="Calibri"/>
          <w:lang w:val="nl-BE"/>
        </w:rPr>
        <w:t xml:space="preserve"> K</w:t>
      </w:r>
      <w:r w:rsidR="001E5B12" w:rsidRPr="008E32D7">
        <w:rPr>
          <w:rFonts w:cs="Calibri"/>
          <w:lang w:val="nl-BE"/>
        </w:rPr>
        <w:t>WS</w:t>
      </w:r>
      <w:r w:rsidRPr="008E32D7">
        <w:rPr>
          <w:rFonts w:cs="Calibri"/>
          <w:lang w:val="nl-BE"/>
        </w:rPr>
        <w:t xml:space="preserve">, Smart </w:t>
      </w:r>
      <w:proofErr w:type="spellStart"/>
      <w:r w:rsidRPr="008E32D7">
        <w:rPr>
          <w:rFonts w:cs="Calibri"/>
          <w:lang w:val="nl-BE"/>
        </w:rPr>
        <w:t>Jutta</w:t>
      </w:r>
      <w:proofErr w:type="spellEnd"/>
      <w:r w:rsidRPr="008E32D7">
        <w:rPr>
          <w:rFonts w:cs="Calibri"/>
          <w:lang w:val="nl-BE"/>
        </w:rPr>
        <w:t xml:space="preserve"> K</w:t>
      </w:r>
      <w:r w:rsidR="001E5B12" w:rsidRPr="008E32D7">
        <w:rPr>
          <w:rFonts w:cs="Calibri"/>
          <w:lang w:val="nl-BE"/>
        </w:rPr>
        <w:t>WS</w:t>
      </w:r>
    </w:p>
    <w:p w14:paraId="334C7E69" w14:textId="3FE532E7" w:rsidR="007B79C0" w:rsidRPr="008E32D7" w:rsidRDefault="007B79C0" w:rsidP="00795DFD">
      <w:pPr>
        <w:pStyle w:val="SamenvattingLV"/>
        <w:rPr>
          <w:rFonts w:cs="Calibri"/>
          <w:lang w:val="nl-BE"/>
        </w:rPr>
      </w:pPr>
      <w:r w:rsidRPr="008E32D7">
        <w:rPr>
          <w:rFonts w:cs="Calibri"/>
          <w:lang w:val="nl-BE"/>
        </w:rPr>
        <w:t>Het persbericht bevat een overzicht van de resultaten van de officiële proeven van deze nieuwe rassen. De officiële proeven worden uitgevoerd door KBIVB (Koninklijk Belgisch Instituut ter Verbetering van de Biet) in opdracht van de Technisch Interregionale werkgroep voor de samenstelling van de Nationale catalogus voor landbouwgewassen.</w:t>
      </w:r>
    </w:p>
    <w:p w14:paraId="37727514" w14:textId="34015CA9" w:rsidR="007B79C0" w:rsidRPr="008E32D7" w:rsidRDefault="007B79C0" w:rsidP="00795DFD">
      <w:pPr>
        <w:pStyle w:val="SamenvattingLV"/>
        <w:rPr>
          <w:rFonts w:cs="Calibri"/>
          <w:lang w:val="nl-BE"/>
        </w:rPr>
      </w:pPr>
      <w:r w:rsidRPr="008E32D7">
        <w:rPr>
          <w:rFonts w:cs="Calibri"/>
          <w:lang w:val="nl-BE"/>
        </w:rPr>
        <w:t>De overzichten van de resultaten van de officiële proeven van de laatste jaren kan u vanaf nu ook terugvinden op de cijferwebsite van het Agentschap Landbouw en Zeevisserij onder de tab marktinformatie: landbouwcijfers.vlaanderen.be/marktinformatie.</w:t>
      </w:r>
    </w:p>
    <w:p w14:paraId="696CD5F8" w14:textId="77777777" w:rsidR="00795DFD" w:rsidRPr="008E32D7" w:rsidRDefault="00795DFD" w:rsidP="00795DFD">
      <w:pPr>
        <w:pStyle w:val="SamenvattingLV"/>
        <w:rPr>
          <w:rFonts w:cs="Calibri"/>
          <w:b w:val="0"/>
          <w:bCs/>
          <w:lang w:val="nl-BE"/>
        </w:rPr>
      </w:pPr>
      <w:r w:rsidRPr="008E32D7">
        <w:rPr>
          <w:rFonts w:cs="Calibri"/>
          <w:b w:val="0"/>
          <w:bCs/>
          <w:lang w:val="nl-BE"/>
        </w:rPr>
        <w:t xml:space="preserve">De CGW proeven werden aangelegd in de Haspengouwse leemstreek te </w:t>
      </w:r>
      <w:r w:rsidRPr="008E32D7">
        <w:rPr>
          <w:rFonts w:cs="Calibri"/>
          <w:b w:val="0"/>
          <w:bCs/>
          <w:szCs w:val="22"/>
          <w:lang w:val="nl-BE"/>
        </w:rPr>
        <w:t xml:space="preserve">Crisnée (2), </w:t>
      </w:r>
      <w:proofErr w:type="spellStart"/>
      <w:r w:rsidRPr="008E32D7">
        <w:rPr>
          <w:rFonts w:cs="Calibri"/>
          <w:b w:val="0"/>
          <w:bCs/>
          <w:szCs w:val="22"/>
          <w:lang w:val="nl-BE"/>
        </w:rPr>
        <w:t>Oreye</w:t>
      </w:r>
      <w:proofErr w:type="spellEnd"/>
      <w:r w:rsidRPr="008E32D7">
        <w:rPr>
          <w:rFonts w:cs="Calibri"/>
          <w:b w:val="0"/>
          <w:bCs/>
          <w:szCs w:val="22"/>
          <w:lang w:val="nl-BE"/>
        </w:rPr>
        <w:t xml:space="preserve">, </w:t>
      </w:r>
      <w:proofErr w:type="spellStart"/>
      <w:r w:rsidRPr="008E32D7">
        <w:rPr>
          <w:rFonts w:cs="Calibri"/>
          <w:b w:val="0"/>
          <w:bCs/>
          <w:szCs w:val="22"/>
          <w:lang w:val="nl-BE"/>
        </w:rPr>
        <w:t>Avernas</w:t>
      </w:r>
      <w:proofErr w:type="spellEnd"/>
      <w:r w:rsidRPr="008E32D7">
        <w:rPr>
          <w:rFonts w:cs="Calibri"/>
          <w:b w:val="0"/>
          <w:bCs/>
          <w:szCs w:val="22"/>
          <w:lang w:val="nl-BE"/>
        </w:rPr>
        <w:t>-</w:t>
      </w:r>
      <w:proofErr w:type="spellStart"/>
      <w:r w:rsidRPr="008E32D7">
        <w:rPr>
          <w:rFonts w:cs="Calibri"/>
          <w:b w:val="0"/>
          <w:bCs/>
          <w:szCs w:val="22"/>
          <w:lang w:val="nl-BE"/>
        </w:rPr>
        <w:t>le</w:t>
      </w:r>
      <w:proofErr w:type="spellEnd"/>
      <w:r w:rsidRPr="008E32D7">
        <w:rPr>
          <w:rFonts w:cs="Calibri"/>
          <w:b w:val="0"/>
          <w:bCs/>
          <w:szCs w:val="22"/>
          <w:lang w:val="nl-BE"/>
        </w:rPr>
        <w:t xml:space="preserve">-Bauduin, </w:t>
      </w:r>
      <w:proofErr w:type="spellStart"/>
      <w:r w:rsidRPr="008E32D7">
        <w:rPr>
          <w:rFonts w:cs="Calibri"/>
          <w:b w:val="0"/>
          <w:bCs/>
          <w:szCs w:val="22"/>
          <w:lang w:val="nl-BE"/>
        </w:rPr>
        <w:t>Boneffe</w:t>
      </w:r>
      <w:proofErr w:type="spellEnd"/>
      <w:r w:rsidRPr="008E32D7">
        <w:rPr>
          <w:rFonts w:cs="Calibri"/>
          <w:b w:val="0"/>
          <w:bCs/>
          <w:lang w:val="nl-BE"/>
        </w:rPr>
        <w:t xml:space="preserve">; in het Centrum en Henegouwen in </w:t>
      </w:r>
      <w:proofErr w:type="spellStart"/>
      <w:r w:rsidRPr="008E32D7">
        <w:rPr>
          <w:rFonts w:cs="Calibri"/>
          <w:b w:val="0"/>
          <w:bCs/>
          <w:lang w:val="nl-BE"/>
        </w:rPr>
        <w:t>Luttre</w:t>
      </w:r>
      <w:proofErr w:type="spellEnd"/>
      <w:r w:rsidRPr="008E32D7">
        <w:rPr>
          <w:rFonts w:cs="Calibri"/>
          <w:b w:val="0"/>
          <w:bCs/>
          <w:lang w:val="nl-BE"/>
        </w:rPr>
        <w:t xml:space="preserve">, </w:t>
      </w:r>
      <w:proofErr w:type="spellStart"/>
      <w:r w:rsidRPr="008E32D7">
        <w:rPr>
          <w:rFonts w:cs="Calibri"/>
          <w:b w:val="0"/>
          <w:bCs/>
          <w:lang w:val="nl-BE"/>
        </w:rPr>
        <w:t>Vellereille</w:t>
      </w:r>
      <w:proofErr w:type="spellEnd"/>
      <w:r w:rsidRPr="008E32D7">
        <w:rPr>
          <w:rFonts w:cs="Calibri"/>
          <w:b w:val="0"/>
          <w:bCs/>
          <w:lang w:val="nl-BE"/>
        </w:rPr>
        <w:t>-les-</w:t>
      </w:r>
      <w:proofErr w:type="spellStart"/>
      <w:r w:rsidRPr="008E32D7">
        <w:rPr>
          <w:rFonts w:cs="Calibri"/>
          <w:b w:val="0"/>
          <w:bCs/>
          <w:lang w:val="nl-BE"/>
        </w:rPr>
        <w:t>Brayeux</w:t>
      </w:r>
      <w:proofErr w:type="spellEnd"/>
      <w:r w:rsidRPr="008E32D7">
        <w:rPr>
          <w:rFonts w:cs="Calibri"/>
          <w:b w:val="0"/>
          <w:bCs/>
          <w:lang w:val="nl-BE"/>
        </w:rPr>
        <w:t xml:space="preserve">, </w:t>
      </w:r>
      <w:proofErr w:type="spellStart"/>
      <w:r w:rsidRPr="008E32D7">
        <w:rPr>
          <w:rFonts w:cs="Calibri"/>
          <w:b w:val="0"/>
          <w:bCs/>
          <w:lang w:val="nl-BE"/>
        </w:rPr>
        <w:t>Briffoeil</w:t>
      </w:r>
      <w:proofErr w:type="spellEnd"/>
      <w:r w:rsidRPr="008E32D7">
        <w:rPr>
          <w:rFonts w:cs="Calibri"/>
          <w:b w:val="0"/>
          <w:bCs/>
          <w:lang w:val="nl-BE"/>
        </w:rPr>
        <w:t xml:space="preserve">, </w:t>
      </w:r>
      <w:proofErr w:type="spellStart"/>
      <w:r w:rsidRPr="008E32D7">
        <w:rPr>
          <w:rFonts w:cs="Calibri"/>
          <w:b w:val="0"/>
          <w:bCs/>
          <w:lang w:val="nl-BE"/>
        </w:rPr>
        <w:t>Braffe</w:t>
      </w:r>
      <w:proofErr w:type="spellEnd"/>
      <w:r w:rsidRPr="008E32D7">
        <w:rPr>
          <w:rFonts w:cs="Calibri"/>
          <w:b w:val="0"/>
          <w:bCs/>
          <w:lang w:val="nl-BE"/>
        </w:rPr>
        <w:t xml:space="preserve">; in de zandleemstreek in </w:t>
      </w:r>
      <w:proofErr w:type="spellStart"/>
      <w:r w:rsidRPr="008E32D7">
        <w:rPr>
          <w:rFonts w:cs="Calibri"/>
          <w:b w:val="0"/>
          <w:bCs/>
          <w:lang w:val="nl-BE"/>
        </w:rPr>
        <w:t>Bossuit</w:t>
      </w:r>
      <w:proofErr w:type="spellEnd"/>
      <w:r w:rsidRPr="008E32D7">
        <w:rPr>
          <w:rFonts w:cs="Calibri"/>
          <w:b w:val="0"/>
          <w:bCs/>
          <w:lang w:val="nl-BE"/>
        </w:rPr>
        <w:t xml:space="preserve">. De studie van nematodentolerante rassen werden bijkomend uitgevoerd in de besmette velden in Gingelom (2), </w:t>
      </w:r>
      <w:proofErr w:type="spellStart"/>
      <w:r w:rsidRPr="008E32D7">
        <w:rPr>
          <w:rFonts w:cs="Calibri"/>
          <w:b w:val="0"/>
          <w:bCs/>
          <w:lang w:val="nl-BE"/>
        </w:rPr>
        <w:t>Limont</w:t>
      </w:r>
      <w:proofErr w:type="spellEnd"/>
      <w:r w:rsidRPr="008E32D7">
        <w:rPr>
          <w:rFonts w:cs="Calibri"/>
          <w:b w:val="0"/>
          <w:bCs/>
          <w:lang w:val="nl-BE"/>
        </w:rPr>
        <w:t xml:space="preserve">, Lauw, </w:t>
      </w:r>
      <w:proofErr w:type="spellStart"/>
      <w:r w:rsidRPr="008E32D7">
        <w:rPr>
          <w:rFonts w:cs="Calibri"/>
          <w:b w:val="0"/>
          <w:bCs/>
          <w:lang w:val="nl-BE"/>
        </w:rPr>
        <w:t>Bierwart</w:t>
      </w:r>
      <w:proofErr w:type="spellEnd"/>
      <w:r w:rsidRPr="008E32D7">
        <w:rPr>
          <w:rFonts w:cs="Calibri"/>
          <w:b w:val="0"/>
          <w:bCs/>
          <w:lang w:val="nl-BE"/>
        </w:rPr>
        <w:t xml:space="preserve">, </w:t>
      </w:r>
      <w:proofErr w:type="spellStart"/>
      <w:r w:rsidRPr="008E32D7">
        <w:rPr>
          <w:rFonts w:cs="Calibri"/>
          <w:b w:val="0"/>
          <w:bCs/>
          <w:lang w:val="nl-BE"/>
        </w:rPr>
        <w:t>Cambron</w:t>
      </w:r>
      <w:proofErr w:type="spellEnd"/>
      <w:r w:rsidRPr="008E32D7">
        <w:rPr>
          <w:rFonts w:cs="Calibri"/>
          <w:b w:val="0"/>
          <w:bCs/>
          <w:lang w:val="nl-BE"/>
        </w:rPr>
        <w:t>.</w:t>
      </w:r>
    </w:p>
    <w:p w14:paraId="0F598B86" w14:textId="77777777" w:rsidR="00795DFD" w:rsidRPr="008E32D7" w:rsidRDefault="00795DFD" w:rsidP="00795DFD">
      <w:pPr>
        <w:pStyle w:val="SamenvattingLV"/>
        <w:rPr>
          <w:rFonts w:cs="Calibri"/>
          <w:b w:val="0"/>
          <w:bCs/>
          <w:lang w:val="nl-BE"/>
        </w:rPr>
      </w:pPr>
      <w:r w:rsidRPr="008E32D7">
        <w:rPr>
          <w:rFonts w:cs="Calibri"/>
          <w:b w:val="0"/>
          <w:bCs/>
          <w:lang w:val="nl-BE"/>
        </w:rPr>
        <w:t>De resultaten worden voorgesteld in de hierna volgende tabellen. De gemiddelde opbrengsten werden bekomen in kleine perceeltjes met beredeneerde toedieningen van meststoffen en van gewasbeschermingsmiddelen volgens de Belgische aanbevelingen. Wanneer de schaal van 1 tot 9 wordt gebruikt hetzij percentages, geeft het hoogste cijfer de meest gunstige quotering.</w:t>
      </w:r>
    </w:p>
    <w:p w14:paraId="014944B2" w14:textId="6B061DA2" w:rsidR="00795DFD" w:rsidRPr="008E32D7" w:rsidRDefault="00795DFD" w:rsidP="00D90B55">
      <w:pPr>
        <w:rPr>
          <w:rFonts w:cs="Calibri"/>
        </w:rPr>
      </w:pPr>
      <w:r w:rsidRPr="008E32D7">
        <w:rPr>
          <w:rFonts w:cs="Calibri"/>
        </w:rPr>
        <w:t>Een korte beschrijving van de rassen volgt op het einde van dit artikel.</w:t>
      </w:r>
      <w:r w:rsidRPr="008E32D7">
        <w:rPr>
          <w:rFonts w:cs="Calibri"/>
        </w:rPr>
        <w:br w:type="page"/>
      </w:r>
    </w:p>
    <w:p w14:paraId="72DD21D9" w14:textId="77777777" w:rsidR="00795DFD" w:rsidRPr="008E32D7" w:rsidRDefault="00795DFD" w:rsidP="00795DFD">
      <w:pPr>
        <w:spacing w:after="200" w:line="276" w:lineRule="auto"/>
        <w:rPr>
          <w:rFonts w:cs="Calibri"/>
        </w:rPr>
        <w:sectPr w:rsidR="00795DFD" w:rsidRPr="008E32D7" w:rsidSect="00795DFD">
          <w:headerReference w:type="default" r:id="rId12"/>
          <w:footerReference w:type="default" r:id="rId13"/>
          <w:type w:val="continuous"/>
          <w:pgSz w:w="11906" w:h="16838"/>
          <w:pgMar w:top="3047" w:right="851" w:bottom="2410" w:left="1134" w:header="709" w:footer="799" w:gutter="0"/>
          <w:cols w:space="708"/>
          <w:titlePg/>
          <w:docGrid w:linePitch="360"/>
        </w:sectPr>
      </w:pPr>
    </w:p>
    <w:p w14:paraId="28688316" w14:textId="77777777" w:rsidR="00795DFD" w:rsidRPr="008E32D7" w:rsidRDefault="00795DFD" w:rsidP="00795DFD">
      <w:pPr>
        <w:spacing w:after="0"/>
        <w:jc w:val="center"/>
        <w:rPr>
          <w:rFonts w:eastAsia="Times New Roman" w:cs="Calibri"/>
          <w:b/>
          <w:bCs/>
          <w:szCs w:val="22"/>
          <w:lang w:eastAsia="fr-BE"/>
        </w:rPr>
      </w:pPr>
      <w:r w:rsidRPr="008E32D7">
        <w:rPr>
          <w:rFonts w:eastAsia="Times New Roman" w:cs="Calibri"/>
          <w:b/>
          <w:bCs/>
          <w:szCs w:val="22"/>
          <w:lang w:eastAsia="fr-BE"/>
        </w:rPr>
        <w:lastRenderedPageBreak/>
        <w:t>Resultaten van de nieuwe suikerbietenrassen, die op de catalogus zijn opgenomen na deelgenomen te hebben aan de officiële proeven van 2023 en 2024</w:t>
      </w:r>
    </w:p>
    <w:tbl>
      <w:tblPr>
        <w:tblW w:w="11324" w:type="dxa"/>
        <w:tblInd w:w="-5" w:type="dxa"/>
        <w:tblCellMar>
          <w:left w:w="70" w:type="dxa"/>
          <w:right w:w="70" w:type="dxa"/>
        </w:tblCellMar>
        <w:tblLook w:val="04A0" w:firstRow="1" w:lastRow="0" w:firstColumn="1" w:lastColumn="0" w:noHBand="0" w:noVBand="1"/>
      </w:tblPr>
      <w:tblGrid>
        <w:gridCol w:w="1871"/>
        <w:gridCol w:w="850"/>
        <w:gridCol w:w="537"/>
        <w:gridCol w:w="565"/>
        <w:gridCol w:w="753"/>
        <w:gridCol w:w="772"/>
        <w:gridCol w:w="710"/>
        <w:gridCol w:w="737"/>
        <w:gridCol w:w="745"/>
        <w:gridCol w:w="737"/>
        <w:gridCol w:w="737"/>
        <w:gridCol w:w="624"/>
        <w:gridCol w:w="836"/>
        <w:gridCol w:w="850"/>
      </w:tblGrid>
      <w:tr w:rsidR="00795DFD" w:rsidRPr="008E32D7" w14:paraId="7C5296B1" w14:textId="77777777" w:rsidTr="0072320B">
        <w:trPr>
          <w:trHeight w:val="510"/>
        </w:trPr>
        <w:tc>
          <w:tcPr>
            <w:tcW w:w="1871" w:type="dxa"/>
            <w:tcBorders>
              <w:left w:val="single" w:sz="4" w:space="0" w:color="auto"/>
              <w:bottom w:val="single" w:sz="4" w:space="0" w:color="A6A6A6"/>
              <w:right w:val="single" w:sz="4" w:space="0" w:color="A6A6A6"/>
            </w:tcBorders>
            <w:shd w:val="clear" w:color="000000" w:fill="D9D9D9"/>
            <w:vAlign w:val="center"/>
            <w:hideMark/>
          </w:tcPr>
          <w:p w14:paraId="4C79AEBF" w14:textId="77777777" w:rsidR="00795DFD" w:rsidRPr="008E32D7" w:rsidRDefault="00795DFD" w:rsidP="0072320B">
            <w:pPr>
              <w:spacing w:after="0"/>
              <w:jc w:val="center"/>
              <w:rPr>
                <w:rFonts w:eastAsia="Times New Roman" w:cs="Calibri"/>
                <w:b/>
                <w:bCs/>
                <w:sz w:val="16"/>
                <w:szCs w:val="16"/>
                <w:lang w:val="fr-BE" w:eastAsia="fr-BE"/>
              </w:rPr>
            </w:pPr>
            <w:r w:rsidRPr="008E32D7">
              <w:rPr>
                <w:rFonts w:eastAsia="Times New Roman" w:cs="Calibri"/>
                <w:b/>
                <w:bCs/>
                <w:sz w:val="16"/>
                <w:szCs w:val="16"/>
                <w:lang w:val="fr-BE" w:eastAsia="fr-BE"/>
              </w:rPr>
              <w:t>Ras (1)</w:t>
            </w:r>
          </w:p>
        </w:tc>
        <w:tc>
          <w:tcPr>
            <w:tcW w:w="850" w:type="dxa"/>
            <w:tcBorders>
              <w:left w:val="nil"/>
              <w:bottom w:val="single" w:sz="4" w:space="0" w:color="A6A6A6"/>
              <w:right w:val="single" w:sz="4" w:space="0" w:color="A6A6A6"/>
            </w:tcBorders>
            <w:shd w:val="clear" w:color="000000" w:fill="D9D9D9"/>
            <w:vAlign w:val="center"/>
            <w:hideMark/>
          </w:tcPr>
          <w:p w14:paraId="7331A15C" w14:textId="77777777" w:rsidR="00795DFD" w:rsidRPr="008E32D7" w:rsidRDefault="00795DFD" w:rsidP="0072320B">
            <w:pPr>
              <w:spacing w:after="0"/>
              <w:jc w:val="center"/>
              <w:rPr>
                <w:rFonts w:eastAsia="Times New Roman" w:cs="Calibri"/>
                <w:b/>
                <w:bCs/>
                <w:sz w:val="16"/>
                <w:szCs w:val="16"/>
                <w:lang w:val="fr-BE" w:eastAsia="fr-BE"/>
              </w:rPr>
            </w:pPr>
            <w:r w:rsidRPr="008E32D7">
              <w:rPr>
                <w:rFonts w:eastAsia="Times New Roman" w:cs="Calibri"/>
                <w:b/>
                <w:bCs/>
                <w:sz w:val="16"/>
                <w:szCs w:val="16"/>
                <w:lang w:val="fr-BE" w:eastAsia="fr-BE"/>
              </w:rPr>
              <w:t>Type</w:t>
            </w:r>
          </w:p>
        </w:tc>
        <w:tc>
          <w:tcPr>
            <w:tcW w:w="537" w:type="dxa"/>
            <w:tcBorders>
              <w:left w:val="nil"/>
              <w:bottom w:val="single" w:sz="4" w:space="0" w:color="A6A6A6"/>
              <w:right w:val="single" w:sz="4" w:space="0" w:color="A6A6A6"/>
            </w:tcBorders>
            <w:shd w:val="clear" w:color="000000" w:fill="D9D9D9"/>
            <w:vAlign w:val="center"/>
            <w:hideMark/>
          </w:tcPr>
          <w:p w14:paraId="52084DAB" w14:textId="77777777" w:rsidR="00795DFD" w:rsidRPr="008E32D7" w:rsidRDefault="00795DFD" w:rsidP="0072320B">
            <w:pPr>
              <w:spacing w:after="0"/>
              <w:jc w:val="center"/>
              <w:rPr>
                <w:rFonts w:eastAsia="Times New Roman" w:cs="Calibri"/>
                <w:b/>
                <w:bCs/>
                <w:sz w:val="16"/>
                <w:szCs w:val="16"/>
                <w:lang w:val="fr-BE" w:eastAsia="fr-BE"/>
              </w:rPr>
            </w:pPr>
            <w:r w:rsidRPr="008E32D7">
              <w:rPr>
                <w:rFonts w:eastAsia="Times New Roman" w:cs="Calibri"/>
                <w:b/>
                <w:bCs/>
                <w:sz w:val="16"/>
                <w:szCs w:val="16"/>
                <w:lang w:val="fr-BE" w:eastAsia="fr-BE"/>
              </w:rPr>
              <w:t>Wit-</w:t>
            </w:r>
            <w:proofErr w:type="spellStart"/>
            <w:r w:rsidRPr="008E32D7">
              <w:rPr>
                <w:rFonts w:eastAsia="Times New Roman" w:cs="Calibri"/>
                <w:b/>
                <w:bCs/>
                <w:sz w:val="16"/>
                <w:szCs w:val="16"/>
                <w:lang w:val="fr-BE" w:eastAsia="fr-BE"/>
              </w:rPr>
              <w:t>ziekte</w:t>
            </w:r>
            <w:proofErr w:type="spellEnd"/>
          </w:p>
        </w:tc>
        <w:tc>
          <w:tcPr>
            <w:tcW w:w="565" w:type="dxa"/>
            <w:tcBorders>
              <w:left w:val="nil"/>
              <w:bottom w:val="single" w:sz="4" w:space="0" w:color="A6A6A6"/>
              <w:right w:val="single" w:sz="4" w:space="0" w:color="A6A6A6"/>
            </w:tcBorders>
            <w:shd w:val="clear" w:color="000000" w:fill="D9D9D9"/>
            <w:vAlign w:val="center"/>
            <w:hideMark/>
          </w:tcPr>
          <w:p w14:paraId="23986DB8" w14:textId="77777777" w:rsidR="00795DFD" w:rsidRPr="008E32D7" w:rsidRDefault="00795DFD" w:rsidP="0072320B">
            <w:pPr>
              <w:spacing w:after="0"/>
              <w:jc w:val="center"/>
              <w:rPr>
                <w:rFonts w:eastAsia="Times New Roman" w:cs="Calibri"/>
                <w:b/>
                <w:bCs/>
                <w:sz w:val="16"/>
                <w:szCs w:val="16"/>
                <w:lang w:val="fr-BE" w:eastAsia="fr-BE"/>
              </w:rPr>
            </w:pPr>
            <w:proofErr w:type="spellStart"/>
            <w:r w:rsidRPr="008E32D7">
              <w:rPr>
                <w:rFonts w:eastAsia="Times New Roman" w:cs="Calibri"/>
                <w:b/>
                <w:bCs/>
                <w:sz w:val="16"/>
                <w:szCs w:val="16"/>
                <w:lang w:val="fr-BE" w:eastAsia="fr-BE"/>
              </w:rPr>
              <w:t>Cerco-spora</w:t>
            </w:r>
            <w:proofErr w:type="spellEnd"/>
          </w:p>
        </w:tc>
        <w:tc>
          <w:tcPr>
            <w:tcW w:w="753" w:type="dxa"/>
            <w:tcBorders>
              <w:left w:val="nil"/>
              <w:bottom w:val="single" w:sz="4" w:space="0" w:color="A6A6A6"/>
              <w:right w:val="single" w:sz="4" w:space="0" w:color="A6A6A6"/>
            </w:tcBorders>
            <w:shd w:val="clear" w:color="000000" w:fill="D9D9D9"/>
            <w:vAlign w:val="center"/>
            <w:hideMark/>
          </w:tcPr>
          <w:p w14:paraId="29B5E218" w14:textId="77777777" w:rsidR="00795DFD" w:rsidRPr="008E32D7" w:rsidRDefault="00795DFD" w:rsidP="0072320B">
            <w:pPr>
              <w:spacing w:after="0"/>
              <w:jc w:val="center"/>
              <w:rPr>
                <w:rFonts w:eastAsia="Times New Roman" w:cs="Calibri"/>
                <w:b/>
                <w:bCs/>
                <w:sz w:val="16"/>
                <w:szCs w:val="16"/>
                <w:lang w:val="fr-BE" w:eastAsia="fr-BE"/>
              </w:rPr>
            </w:pPr>
            <w:proofErr w:type="spellStart"/>
            <w:r w:rsidRPr="008E32D7">
              <w:rPr>
                <w:rFonts w:eastAsia="Times New Roman" w:cs="Calibri"/>
                <w:b/>
                <w:bCs/>
                <w:sz w:val="16"/>
                <w:szCs w:val="16"/>
                <w:lang w:val="fr-BE" w:eastAsia="fr-BE"/>
              </w:rPr>
              <w:t>Bladge-zondheid</w:t>
            </w:r>
            <w:proofErr w:type="spellEnd"/>
          </w:p>
        </w:tc>
        <w:tc>
          <w:tcPr>
            <w:tcW w:w="772" w:type="dxa"/>
            <w:tcBorders>
              <w:left w:val="nil"/>
              <w:bottom w:val="single" w:sz="4" w:space="0" w:color="A6A6A6"/>
              <w:right w:val="single" w:sz="4" w:space="0" w:color="A6A6A6"/>
            </w:tcBorders>
            <w:shd w:val="clear" w:color="000000" w:fill="D9D9D9"/>
            <w:vAlign w:val="center"/>
            <w:hideMark/>
          </w:tcPr>
          <w:p w14:paraId="41AF79AD" w14:textId="77777777" w:rsidR="00795DFD" w:rsidRPr="008E32D7" w:rsidRDefault="00795DFD" w:rsidP="0072320B">
            <w:pPr>
              <w:spacing w:after="0"/>
              <w:jc w:val="center"/>
              <w:rPr>
                <w:rFonts w:eastAsia="Times New Roman" w:cs="Calibri"/>
                <w:b/>
                <w:bCs/>
                <w:sz w:val="16"/>
                <w:szCs w:val="16"/>
                <w:lang w:val="fr-BE" w:eastAsia="fr-BE"/>
              </w:rPr>
            </w:pPr>
            <w:proofErr w:type="spellStart"/>
            <w:r w:rsidRPr="008E32D7">
              <w:rPr>
                <w:rFonts w:eastAsia="Times New Roman" w:cs="Calibri"/>
                <w:b/>
                <w:bCs/>
                <w:sz w:val="16"/>
                <w:szCs w:val="16"/>
                <w:lang w:val="fr-BE" w:eastAsia="fr-BE"/>
              </w:rPr>
              <w:t>Grondbe-dekking</w:t>
            </w:r>
            <w:proofErr w:type="spellEnd"/>
          </w:p>
        </w:tc>
        <w:tc>
          <w:tcPr>
            <w:tcW w:w="710" w:type="dxa"/>
            <w:tcBorders>
              <w:left w:val="nil"/>
              <w:bottom w:val="single" w:sz="4" w:space="0" w:color="A6A6A6"/>
              <w:right w:val="single" w:sz="4" w:space="0" w:color="A6A6A6"/>
            </w:tcBorders>
            <w:shd w:val="clear" w:color="000000" w:fill="D9D9D9"/>
            <w:vAlign w:val="center"/>
            <w:hideMark/>
          </w:tcPr>
          <w:p w14:paraId="03DBBC37" w14:textId="77777777" w:rsidR="00795DFD" w:rsidRPr="008E32D7" w:rsidRDefault="00795DFD" w:rsidP="0072320B">
            <w:pPr>
              <w:spacing w:after="0"/>
              <w:jc w:val="center"/>
              <w:rPr>
                <w:rFonts w:eastAsia="Times New Roman" w:cs="Calibri"/>
                <w:b/>
                <w:bCs/>
                <w:sz w:val="16"/>
                <w:szCs w:val="16"/>
                <w:lang w:val="fr-BE" w:eastAsia="fr-BE"/>
              </w:rPr>
            </w:pPr>
            <w:proofErr w:type="spellStart"/>
            <w:r w:rsidRPr="008E32D7">
              <w:rPr>
                <w:rFonts w:eastAsia="Times New Roman" w:cs="Calibri"/>
                <w:b/>
                <w:bCs/>
                <w:sz w:val="16"/>
                <w:szCs w:val="16"/>
                <w:lang w:val="fr-BE" w:eastAsia="fr-BE"/>
              </w:rPr>
              <w:t>Blad-steilheid</w:t>
            </w:r>
            <w:proofErr w:type="spellEnd"/>
          </w:p>
        </w:tc>
        <w:tc>
          <w:tcPr>
            <w:tcW w:w="737" w:type="dxa"/>
            <w:tcBorders>
              <w:left w:val="nil"/>
              <w:bottom w:val="single" w:sz="4" w:space="0" w:color="A6A6A6"/>
              <w:right w:val="single" w:sz="4" w:space="0" w:color="A6A6A6"/>
            </w:tcBorders>
            <w:shd w:val="clear" w:color="000000" w:fill="D9D9D9"/>
            <w:vAlign w:val="center"/>
            <w:hideMark/>
          </w:tcPr>
          <w:p w14:paraId="1FD03FB5" w14:textId="77777777" w:rsidR="00795DFD" w:rsidRPr="008E32D7" w:rsidRDefault="00795DFD" w:rsidP="0072320B">
            <w:pPr>
              <w:spacing w:after="0"/>
              <w:jc w:val="center"/>
              <w:rPr>
                <w:rFonts w:eastAsia="Times New Roman" w:cs="Calibri"/>
                <w:b/>
                <w:bCs/>
                <w:sz w:val="16"/>
                <w:szCs w:val="16"/>
                <w:lang w:val="fr-BE" w:eastAsia="fr-BE"/>
              </w:rPr>
            </w:pPr>
            <w:proofErr w:type="spellStart"/>
            <w:r w:rsidRPr="008E32D7">
              <w:rPr>
                <w:rFonts w:eastAsia="Times New Roman" w:cs="Calibri"/>
                <w:b/>
                <w:bCs/>
                <w:sz w:val="16"/>
                <w:szCs w:val="16"/>
                <w:lang w:val="fr-BE" w:eastAsia="fr-BE"/>
              </w:rPr>
              <w:t>Planten</w:t>
            </w:r>
            <w:proofErr w:type="spellEnd"/>
          </w:p>
        </w:tc>
        <w:tc>
          <w:tcPr>
            <w:tcW w:w="745" w:type="dxa"/>
            <w:tcBorders>
              <w:left w:val="nil"/>
              <w:bottom w:val="single" w:sz="4" w:space="0" w:color="A6A6A6"/>
              <w:right w:val="single" w:sz="4" w:space="0" w:color="A6A6A6"/>
            </w:tcBorders>
            <w:shd w:val="clear" w:color="000000" w:fill="D9D9D9"/>
            <w:vAlign w:val="center"/>
            <w:hideMark/>
          </w:tcPr>
          <w:p w14:paraId="1328BF4D" w14:textId="77777777" w:rsidR="00795DFD" w:rsidRPr="008E32D7" w:rsidRDefault="00795DFD" w:rsidP="0072320B">
            <w:pPr>
              <w:spacing w:after="0"/>
              <w:jc w:val="center"/>
              <w:rPr>
                <w:rFonts w:eastAsia="Times New Roman" w:cs="Calibri"/>
                <w:b/>
                <w:bCs/>
                <w:sz w:val="16"/>
                <w:szCs w:val="16"/>
                <w:lang w:val="fr-BE" w:eastAsia="fr-BE"/>
              </w:rPr>
            </w:pPr>
            <w:proofErr w:type="spellStart"/>
            <w:r w:rsidRPr="008E32D7">
              <w:rPr>
                <w:rFonts w:eastAsia="Times New Roman" w:cs="Calibri"/>
                <w:b/>
                <w:bCs/>
                <w:sz w:val="16"/>
                <w:szCs w:val="16"/>
                <w:lang w:val="fr-BE" w:eastAsia="fr-BE"/>
              </w:rPr>
              <w:t>Schieters</w:t>
            </w:r>
            <w:proofErr w:type="spellEnd"/>
          </w:p>
        </w:tc>
        <w:tc>
          <w:tcPr>
            <w:tcW w:w="737" w:type="dxa"/>
            <w:tcBorders>
              <w:left w:val="nil"/>
              <w:bottom w:val="single" w:sz="4" w:space="0" w:color="A6A6A6"/>
              <w:right w:val="single" w:sz="4" w:space="0" w:color="A6A6A6"/>
            </w:tcBorders>
            <w:shd w:val="clear" w:color="000000" w:fill="D9D9D9"/>
            <w:vAlign w:val="center"/>
            <w:hideMark/>
          </w:tcPr>
          <w:p w14:paraId="1D3F9776" w14:textId="77777777" w:rsidR="00795DFD" w:rsidRPr="008E32D7" w:rsidRDefault="00795DFD" w:rsidP="0072320B">
            <w:pPr>
              <w:spacing w:after="0"/>
              <w:jc w:val="center"/>
              <w:rPr>
                <w:rFonts w:eastAsia="Times New Roman" w:cs="Calibri"/>
                <w:b/>
                <w:bCs/>
                <w:sz w:val="16"/>
                <w:szCs w:val="16"/>
                <w:lang w:val="fr-BE" w:eastAsia="fr-BE"/>
              </w:rPr>
            </w:pPr>
            <w:proofErr w:type="spellStart"/>
            <w:r w:rsidRPr="008E32D7">
              <w:rPr>
                <w:rFonts w:eastAsia="Times New Roman" w:cs="Calibri"/>
                <w:b/>
                <w:bCs/>
                <w:sz w:val="16"/>
                <w:szCs w:val="16"/>
                <w:lang w:val="fr-BE" w:eastAsia="fr-BE"/>
              </w:rPr>
              <w:t>Wortels</w:t>
            </w:r>
            <w:proofErr w:type="spellEnd"/>
            <w:r w:rsidRPr="008E32D7">
              <w:rPr>
                <w:rFonts w:eastAsia="Times New Roman" w:cs="Calibri"/>
                <w:b/>
                <w:bCs/>
                <w:sz w:val="16"/>
                <w:szCs w:val="16"/>
                <w:lang w:val="fr-BE" w:eastAsia="fr-BE"/>
              </w:rPr>
              <w:t xml:space="preserve"> </w:t>
            </w:r>
            <w:proofErr w:type="spellStart"/>
            <w:r w:rsidRPr="008E32D7">
              <w:rPr>
                <w:rFonts w:eastAsia="Times New Roman" w:cs="Calibri"/>
                <w:b/>
                <w:bCs/>
                <w:sz w:val="16"/>
                <w:szCs w:val="16"/>
                <w:lang w:val="fr-BE" w:eastAsia="fr-BE"/>
              </w:rPr>
              <w:t>netto</w:t>
            </w:r>
            <w:proofErr w:type="spellEnd"/>
          </w:p>
        </w:tc>
        <w:tc>
          <w:tcPr>
            <w:tcW w:w="737" w:type="dxa"/>
            <w:tcBorders>
              <w:left w:val="nil"/>
              <w:bottom w:val="single" w:sz="4" w:space="0" w:color="A6A6A6"/>
              <w:right w:val="single" w:sz="4" w:space="0" w:color="A6A6A6"/>
            </w:tcBorders>
            <w:shd w:val="clear" w:color="000000" w:fill="D9D9D9"/>
            <w:vAlign w:val="center"/>
            <w:hideMark/>
          </w:tcPr>
          <w:p w14:paraId="2BA23CF8" w14:textId="77777777" w:rsidR="00795DFD" w:rsidRPr="008E32D7" w:rsidRDefault="00795DFD" w:rsidP="0072320B">
            <w:pPr>
              <w:spacing w:after="0"/>
              <w:jc w:val="center"/>
              <w:rPr>
                <w:rFonts w:eastAsia="Times New Roman" w:cs="Calibri"/>
                <w:b/>
                <w:bCs/>
                <w:sz w:val="16"/>
                <w:szCs w:val="16"/>
                <w:lang w:val="fr-BE" w:eastAsia="fr-BE"/>
              </w:rPr>
            </w:pPr>
            <w:proofErr w:type="spellStart"/>
            <w:r w:rsidRPr="008E32D7">
              <w:rPr>
                <w:rFonts w:eastAsia="Times New Roman" w:cs="Calibri"/>
                <w:b/>
                <w:bCs/>
                <w:sz w:val="16"/>
                <w:szCs w:val="16"/>
                <w:lang w:val="fr-BE" w:eastAsia="fr-BE"/>
              </w:rPr>
              <w:t>Grond-tarra</w:t>
            </w:r>
            <w:proofErr w:type="spellEnd"/>
          </w:p>
        </w:tc>
        <w:tc>
          <w:tcPr>
            <w:tcW w:w="624" w:type="dxa"/>
            <w:tcBorders>
              <w:left w:val="nil"/>
              <w:bottom w:val="single" w:sz="4" w:space="0" w:color="A6A6A6"/>
              <w:right w:val="single" w:sz="4" w:space="0" w:color="A6A6A6"/>
            </w:tcBorders>
            <w:shd w:val="clear" w:color="000000" w:fill="D9D9D9"/>
            <w:vAlign w:val="center"/>
            <w:hideMark/>
          </w:tcPr>
          <w:p w14:paraId="0A09CB4A" w14:textId="77777777" w:rsidR="00795DFD" w:rsidRPr="008E32D7" w:rsidRDefault="00795DFD" w:rsidP="0072320B">
            <w:pPr>
              <w:spacing w:after="0"/>
              <w:jc w:val="center"/>
              <w:rPr>
                <w:rFonts w:eastAsia="Times New Roman" w:cs="Calibri"/>
                <w:b/>
                <w:bCs/>
                <w:sz w:val="16"/>
                <w:szCs w:val="16"/>
                <w:lang w:val="fr-BE" w:eastAsia="fr-BE"/>
              </w:rPr>
            </w:pPr>
            <w:proofErr w:type="spellStart"/>
            <w:r w:rsidRPr="008E32D7">
              <w:rPr>
                <w:rFonts w:eastAsia="Times New Roman" w:cs="Calibri"/>
                <w:b/>
                <w:bCs/>
                <w:sz w:val="16"/>
                <w:szCs w:val="16"/>
                <w:lang w:val="fr-BE" w:eastAsia="fr-BE"/>
              </w:rPr>
              <w:t>Suiker</w:t>
            </w:r>
            <w:proofErr w:type="spellEnd"/>
          </w:p>
        </w:tc>
        <w:tc>
          <w:tcPr>
            <w:tcW w:w="836" w:type="dxa"/>
            <w:tcBorders>
              <w:left w:val="nil"/>
              <w:bottom w:val="single" w:sz="4" w:space="0" w:color="A6A6A6"/>
              <w:right w:val="single" w:sz="4" w:space="0" w:color="A6A6A6"/>
            </w:tcBorders>
            <w:shd w:val="clear" w:color="000000" w:fill="D9D9D9"/>
            <w:vAlign w:val="center"/>
            <w:hideMark/>
          </w:tcPr>
          <w:p w14:paraId="34C89D84" w14:textId="77777777" w:rsidR="00795DFD" w:rsidRPr="008E32D7" w:rsidRDefault="00795DFD" w:rsidP="0072320B">
            <w:pPr>
              <w:spacing w:after="0"/>
              <w:jc w:val="center"/>
              <w:rPr>
                <w:rFonts w:eastAsia="Times New Roman" w:cs="Calibri"/>
                <w:b/>
                <w:bCs/>
                <w:sz w:val="16"/>
                <w:szCs w:val="16"/>
                <w:lang w:val="fr-BE" w:eastAsia="fr-BE"/>
              </w:rPr>
            </w:pPr>
            <w:proofErr w:type="spellStart"/>
            <w:r w:rsidRPr="008E32D7">
              <w:rPr>
                <w:rFonts w:eastAsia="Times New Roman" w:cs="Calibri"/>
                <w:b/>
                <w:bCs/>
                <w:sz w:val="16"/>
                <w:szCs w:val="16"/>
                <w:lang w:val="fr-BE" w:eastAsia="fr-BE"/>
              </w:rPr>
              <w:t>Extraheer-baarheid</w:t>
            </w:r>
            <w:proofErr w:type="spellEnd"/>
          </w:p>
        </w:tc>
        <w:tc>
          <w:tcPr>
            <w:tcW w:w="850" w:type="dxa"/>
            <w:tcBorders>
              <w:left w:val="nil"/>
              <w:bottom w:val="single" w:sz="4" w:space="0" w:color="A6A6A6"/>
              <w:right w:val="single" w:sz="4" w:space="0" w:color="A6A6A6"/>
            </w:tcBorders>
            <w:shd w:val="clear" w:color="000000" w:fill="D9D9D9"/>
            <w:vAlign w:val="center"/>
            <w:hideMark/>
          </w:tcPr>
          <w:p w14:paraId="0F4F9D4F" w14:textId="77777777" w:rsidR="00795DFD" w:rsidRPr="008E32D7" w:rsidRDefault="00795DFD" w:rsidP="0072320B">
            <w:pPr>
              <w:spacing w:after="0"/>
              <w:jc w:val="center"/>
              <w:rPr>
                <w:rFonts w:eastAsia="Times New Roman" w:cs="Calibri"/>
                <w:b/>
                <w:bCs/>
                <w:sz w:val="16"/>
                <w:szCs w:val="16"/>
                <w:lang w:val="fr-BE" w:eastAsia="fr-BE"/>
              </w:rPr>
            </w:pPr>
            <w:proofErr w:type="spellStart"/>
            <w:r w:rsidRPr="008E32D7">
              <w:rPr>
                <w:rFonts w:eastAsia="Times New Roman" w:cs="Calibri"/>
                <w:b/>
                <w:bCs/>
                <w:sz w:val="16"/>
                <w:szCs w:val="16"/>
                <w:lang w:val="fr-BE" w:eastAsia="fr-BE"/>
              </w:rPr>
              <w:t>Bruto</w:t>
            </w:r>
            <w:proofErr w:type="spellEnd"/>
            <w:r w:rsidRPr="008E32D7">
              <w:rPr>
                <w:rFonts w:eastAsia="Times New Roman" w:cs="Calibri"/>
                <w:b/>
                <w:bCs/>
                <w:sz w:val="16"/>
                <w:szCs w:val="16"/>
                <w:lang w:val="fr-BE" w:eastAsia="fr-BE"/>
              </w:rPr>
              <w:t xml:space="preserve"> </w:t>
            </w:r>
            <w:proofErr w:type="spellStart"/>
            <w:r w:rsidRPr="008E32D7">
              <w:rPr>
                <w:rFonts w:eastAsia="Times New Roman" w:cs="Calibri"/>
                <w:b/>
                <w:bCs/>
                <w:sz w:val="16"/>
                <w:szCs w:val="16"/>
                <w:lang w:val="fr-BE" w:eastAsia="fr-BE"/>
              </w:rPr>
              <w:t>suiker</w:t>
            </w:r>
            <w:proofErr w:type="spellEnd"/>
          </w:p>
        </w:tc>
      </w:tr>
      <w:tr w:rsidR="00795DFD" w:rsidRPr="008E32D7" w14:paraId="7B360401" w14:textId="77777777" w:rsidTr="0072320B">
        <w:trPr>
          <w:trHeight w:val="255"/>
        </w:trPr>
        <w:tc>
          <w:tcPr>
            <w:tcW w:w="1871" w:type="dxa"/>
            <w:tcBorders>
              <w:top w:val="nil"/>
              <w:left w:val="single" w:sz="4" w:space="0" w:color="auto"/>
              <w:bottom w:val="single" w:sz="8" w:space="0" w:color="auto"/>
              <w:right w:val="single" w:sz="4" w:space="0" w:color="A6A6A6"/>
            </w:tcBorders>
            <w:shd w:val="clear" w:color="000000" w:fill="D9D9D9"/>
            <w:vAlign w:val="center"/>
            <w:hideMark/>
          </w:tcPr>
          <w:p w14:paraId="076C10F2" w14:textId="77777777" w:rsidR="00795DFD" w:rsidRPr="008E32D7" w:rsidRDefault="00795DFD" w:rsidP="0072320B">
            <w:pPr>
              <w:spacing w:after="0"/>
              <w:jc w:val="center"/>
              <w:rPr>
                <w:rFonts w:eastAsia="Times New Roman" w:cs="Calibri"/>
                <w:b/>
                <w:bCs/>
                <w:sz w:val="16"/>
                <w:szCs w:val="16"/>
                <w:lang w:val="fr-BE" w:eastAsia="fr-BE"/>
              </w:rPr>
            </w:pPr>
            <w:r w:rsidRPr="008E32D7">
              <w:rPr>
                <w:rFonts w:eastAsia="Times New Roman" w:cs="Calibri"/>
                <w:b/>
                <w:bCs/>
                <w:sz w:val="16"/>
                <w:szCs w:val="16"/>
                <w:lang w:val="fr-BE" w:eastAsia="fr-BE"/>
              </w:rPr>
              <w:t> </w:t>
            </w:r>
          </w:p>
        </w:tc>
        <w:tc>
          <w:tcPr>
            <w:tcW w:w="850" w:type="dxa"/>
            <w:tcBorders>
              <w:top w:val="nil"/>
              <w:left w:val="nil"/>
              <w:bottom w:val="single" w:sz="8" w:space="0" w:color="auto"/>
              <w:right w:val="single" w:sz="4" w:space="0" w:color="A6A6A6"/>
            </w:tcBorders>
            <w:shd w:val="clear" w:color="000000" w:fill="D9D9D9"/>
            <w:vAlign w:val="center"/>
            <w:hideMark/>
          </w:tcPr>
          <w:p w14:paraId="57D2C524" w14:textId="77777777" w:rsidR="00795DFD" w:rsidRPr="008E32D7" w:rsidRDefault="00795DFD" w:rsidP="0072320B">
            <w:pPr>
              <w:spacing w:after="0"/>
              <w:jc w:val="center"/>
              <w:rPr>
                <w:rFonts w:eastAsia="Times New Roman" w:cs="Calibri"/>
                <w:b/>
                <w:bCs/>
                <w:sz w:val="16"/>
                <w:szCs w:val="16"/>
                <w:lang w:val="fr-BE" w:eastAsia="fr-BE"/>
              </w:rPr>
            </w:pPr>
            <w:r w:rsidRPr="008E32D7">
              <w:rPr>
                <w:rFonts w:eastAsia="Times New Roman" w:cs="Calibri"/>
                <w:b/>
                <w:bCs/>
                <w:sz w:val="16"/>
                <w:szCs w:val="16"/>
                <w:lang w:val="fr-BE" w:eastAsia="fr-BE"/>
              </w:rPr>
              <w:t>(2)</w:t>
            </w:r>
          </w:p>
        </w:tc>
        <w:tc>
          <w:tcPr>
            <w:tcW w:w="537" w:type="dxa"/>
            <w:tcBorders>
              <w:top w:val="nil"/>
              <w:left w:val="nil"/>
              <w:bottom w:val="single" w:sz="8" w:space="0" w:color="auto"/>
              <w:right w:val="single" w:sz="4" w:space="0" w:color="A6A6A6"/>
            </w:tcBorders>
            <w:shd w:val="clear" w:color="000000" w:fill="D9D9D9"/>
            <w:vAlign w:val="center"/>
            <w:hideMark/>
          </w:tcPr>
          <w:p w14:paraId="4BE1DCE1" w14:textId="77777777" w:rsidR="00795DFD" w:rsidRPr="008E32D7" w:rsidRDefault="00795DFD" w:rsidP="0072320B">
            <w:pPr>
              <w:spacing w:after="0"/>
              <w:jc w:val="center"/>
              <w:rPr>
                <w:rFonts w:eastAsia="Times New Roman" w:cs="Calibri"/>
                <w:b/>
                <w:bCs/>
                <w:sz w:val="16"/>
                <w:szCs w:val="16"/>
                <w:lang w:val="fr-BE" w:eastAsia="fr-BE"/>
              </w:rPr>
            </w:pPr>
            <w:r w:rsidRPr="008E32D7">
              <w:rPr>
                <w:rFonts w:eastAsia="Times New Roman" w:cs="Calibri"/>
                <w:b/>
                <w:bCs/>
                <w:sz w:val="16"/>
                <w:szCs w:val="16"/>
                <w:lang w:val="fr-BE" w:eastAsia="fr-BE"/>
              </w:rPr>
              <w:t>(3)</w:t>
            </w:r>
          </w:p>
        </w:tc>
        <w:tc>
          <w:tcPr>
            <w:tcW w:w="565" w:type="dxa"/>
            <w:tcBorders>
              <w:top w:val="nil"/>
              <w:left w:val="nil"/>
              <w:bottom w:val="single" w:sz="8" w:space="0" w:color="auto"/>
              <w:right w:val="single" w:sz="4" w:space="0" w:color="A6A6A6"/>
            </w:tcBorders>
            <w:shd w:val="clear" w:color="000000" w:fill="D9D9D9"/>
            <w:vAlign w:val="center"/>
            <w:hideMark/>
          </w:tcPr>
          <w:p w14:paraId="32E385AC" w14:textId="77777777" w:rsidR="00795DFD" w:rsidRPr="008E32D7" w:rsidRDefault="00795DFD" w:rsidP="0072320B">
            <w:pPr>
              <w:spacing w:after="0"/>
              <w:jc w:val="center"/>
              <w:rPr>
                <w:rFonts w:eastAsia="Times New Roman" w:cs="Calibri"/>
                <w:b/>
                <w:bCs/>
                <w:sz w:val="16"/>
                <w:szCs w:val="16"/>
                <w:lang w:val="fr-BE" w:eastAsia="fr-BE"/>
              </w:rPr>
            </w:pPr>
            <w:r w:rsidRPr="008E32D7">
              <w:rPr>
                <w:rFonts w:eastAsia="Times New Roman" w:cs="Calibri"/>
                <w:b/>
                <w:bCs/>
                <w:sz w:val="16"/>
                <w:szCs w:val="16"/>
                <w:lang w:val="fr-BE" w:eastAsia="fr-BE"/>
              </w:rPr>
              <w:t>(3)</w:t>
            </w:r>
          </w:p>
        </w:tc>
        <w:tc>
          <w:tcPr>
            <w:tcW w:w="753" w:type="dxa"/>
            <w:tcBorders>
              <w:top w:val="nil"/>
              <w:left w:val="nil"/>
              <w:bottom w:val="single" w:sz="8" w:space="0" w:color="auto"/>
              <w:right w:val="single" w:sz="4" w:space="0" w:color="A6A6A6"/>
            </w:tcBorders>
            <w:shd w:val="clear" w:color="000000" w:fill="D9D9D9"/>
            <w:vAlign w:val="center"/>
            <w:hideMark/>
          </w:tcPr>
          <w:p w14:paraId="5D8BDA78" w14:textId="77777777" w:rsidR="00795DFD" w:rsidRPr="008E32D7" w:rsidRDefault="00795DFD" w:rsidP="0072320B">
            <w:pPr>
              <w:spacing w:after="0"/>
              <w:jc w:val="center"/>
              <w:rPr>
                <w:rFonts w:eastAsia="Times New Roman" w:cs="Calibri"/>
                <w:b/>
                <w:bCs/>
                <w:sz w:val="16"/>
                <w:szCs w:val="16"/>
                <w:lang w:val="fr-BE" w:eastAsia="fr-BE"/>
              </w:rPr>
            </w:pPr>
            <w:r w:rsidRPr="008E32D7">
              <w:rPr>
                <w:rFonts w:eastAsia="Times New Roman" w:cs="Calibri"/>
                <w:b/>
                <w:bCs/>
                <w:sz w:val="16"/>
                <w:szCs w:val="16"/>
                <w:lang w:val="fr-BE" w:eastAsia="fr-BE"/>
              </w:rPr>
              <w:t>(3)</w:t>
            </w:r>
          </w:p>
        </w:tc>
        <w:tc>
          <w:tcPr>
            <w:tcW w:w="772" w:type="dxa"/>
            <w:tcBorders>
              <w:top w:val="nil"/>
              <w:left w:val="nil"/>
              <w:bottom w:val="single" w:sz="8" w:space="0" w:color="auto"/>
              <w:right w:val="single" w:sz="4" w:space="0" w:color="A6A6A6"/>
            </w:tcBorders>
            <w:shd w:val="clear" w:color="000000" w:fill="D9D9D9"/>
            <w:vAlign w:val="center"/>
            <w:hideMark/>
          </w:tcPr>
          <w:p w14:paraId="59491644" w14:textId="77777777" w:rsidR="00795DFD" w:rsidRPr="008E32D7" w:rsidRDefault="00795DFD" w:rsidP="0072320B">
            <w:pPr>
              <w:spacing w:after="0"/>
              <w:jc w:val="center"/>
              <w:rPr>
                <w:rFonts w:eastAsia="Times New Roman" w:cs="Calibri"/>
                <w:b/>
                <w:bCs/>
                <w:sz w:val="16"/>
                <w:szCs w:val="16"/>
                <w:lang w:val="fr-BE" w:eastAsia="fr-BE"/>
              </w:rPr>
            </w:pPr>
            <w:r w:rsidRPr="008E32D7">
              <w:rPr>
                <w:rFonts w:eastAsia="Times New Roman" w:cs="Calibri"/>
                <w:b/>
                <w:bCs/>
                <w:sz w:val="16"/>
                <w:szCs w:val="16"/>
                <w:lang w:val="fr-BE" w:eastAsia="fr-BE"/>
              </w:rPr>
              <w:t>(3)</w:t>
            </w:r>
          </w:p>
        </w:tc>
        <w:tc>
          <w:tcPr>
            <w:tcW w:w="710" w:type="dxa"/>
            <w:tcBorders>
              <w:top w:val="nil"/>
              <w:left w:val="nil"/>
              <w:bottom w:val="single" w:sz="8" w:space="0" w:color="auto"/>
              <w:right w:val="single" w:sz="4" w:space="0" w:color="A6A6A6"/>
            </w:tcBorders>
            <w:shd w:val="clear" w:color="000000" w:fill="D9D9D9"/>
            <w:vAlign w:val="center"/>
            <w:hideMark/>
          </w:tcPr>
          <w:p w14:paraId="63E82563" w14:textId="77777777" w:rsidR="00795DFD" w:rsidRPr="008E32D7" w:rsidRDefault="00795DFD" w:rsidP="0072320B">
            <w:pPr>
              <w:spacing w:after="0"/>
              <w:jc w:val="center"/>
              <w:rPr>
                <w:rFonts w:eastAsia="Times New Roman" w:cs="Calibri"/>
                <w:b/>
                <w:bCs/>
                <w:sz w:val="16"/>
                <w:szCs w:val="16"/>
                <w:lang w:val="fr-BE" w:eastAsia="fr-BE"/>
              </w:rPr>
            </w:pPr>
            <w:r w:rsidRPr="008E32D7">
              <w:rPr>
                <w:rFonts w:eastAsia="Times New Roman" w:cs="Calibri"/>
                <w:b/>
                <w:bCs/>
                <w:sz w:val="16"/>
                <w:szCs w:val="16"/>
                <w:lang w:val="fr-BE" w:eastAsia="fr-BE"/>
              </w:rPr>
              <w:t>(3)</w:t>
            </w:r>
          </w:p>
        </w:tc>
        <w:tc>
          <w:tcPr>
            <w:tcW w:w="737" w:type="dxa"/>
            <w:tcBorders>
              <w:top w:val="nil"/>
              <w:left w:val="nil"/>
              <w:bottom w:val="single" w:sz="8" w:space="0" w:color="auto"/>
              <w:right w:val="single" w:sz="4" w:space="0" w:color="A6A6A6"/>
            </w:tcBorders>
            <w:shd w:val="clear" w:color="000000" w:fill="D9D9D9"/>
            <w:vAlign w:val="center"/>
            <w:hideMark/>
          </w:tcPr>
          <w:p w14:paraId="5BEF3C60" w14:textId="77777777" w:rsidR="00795DFD" w:rsidRPr="008E32D7" w:rsidRDefault="00795DFD" w:rsidP="0072320B">
            <w:pPr>
              <w:spacing w:after="0"/>
              <w:jc w:val="center"/>
              <w:rPr>
                <w:rFonts w:eastAsia="Times New Roman" w:cs="Calibri"/>
                <w:b/>
                <w:bCs/>
                <w:sz w:val="16"/>
                <w:szCs w:val="16"/>
                <w:lang w:val="fr-BE" w:eastAsia="fr-BE"/>
              </w:rPr>
            </w:pPr>
            <w:r w:rsidRPr="008E32D7">
              <w:rPr>
                <w:rFonts w:eastAsia="Times New Roman" w:cs="Calibri"/>
                <w:b/>
                <w:bCs/>
                <w:sz w:val="16"/>
                <w:szCs w:val="16"/>
                <w:lang w:val="fr-BE" w:eastAsia="fr-BE"/>
              </w:rPr>
              <w:t>n/ha</w:t>
            </w:r>
          </w:p>
        </w:tc>
        <w:tc>
          <w:tcPr>
            <w:tcW w:w="745" w:type="dxa"/>
            <w:tcBorders>
              <w:top w:val="nil"/>
              <w:left w:val="nil"/>
              <w:bottom w:val="single" w:sz="8" w:space="0" w:color="auto"/>
              <w:right w:val="single" w:sz="4" w:space="0" w:color="A6A6A6"/>
            </w:tcBorders>
            <w:shd w:val="clear" w:color="000000" w:fill="D9D9D9"/>
            <w:vAlign w:val="center"/>
            <w:hideMark/>
          </w:tcPr>
          <w:p w14:paraId="03EC20EB" w14:textId="77777777" w:rsidR="00795DFD" w:rsidRPr="008E32D7" w:rsidRDefault="00795DFD" w:rsidP="0072320B">
            <w:pPr>
              <w:spacing w:after="0"/>
              <w:jc w:val="center"/>
              <w:rPr>
                <w:rFonts w:eastAsia="Times New Roman" w:cs="Calibri"/>
                <w:b/>
                <w:bCs/>
                <w:sz w:val="16"/>
                <w:szCs w:val="16"/>
                <w:lang w:val="fr-BE" w:eastAsia="fr-BE"/>
              </w:rPr>
            </w:pPr>
            <w:r w:rsidRPr="008E32D7">
              <w:rPr>
                <w:rFonts w:eastAsia="Times New Roman" w:cs="Calibri"/>
                <w:b/>
                <w:bCs/>
                <w:sz w:val="16"/>
                <w:szCs w:val="16"/>
                <w:lang w:val="fr-BE" w:eastAsia="fr-BE"/>
              </w:rPr>
              <w:t>‰</w:t>
            </w:r>
          </w:p>
        </w:tc>
        <w:tc>
          <w:tcPr>
            <w:tcW w:w="737" w:type="dxa"/>
            <w:tcBorders>
              <w:top w:val="nil"/>
              <w:left w:val="nil"/>
              <w:bottom w:val="single" w:sz="8" w:space="0" w:color="auto"/>
              <w:right w:val="single" w:sz="4" w:space="0" w:color="A6A6A6"/>
            </w:tcBorders>
            <w:shd w:val="clear" w:color="000000" w:fill="D9D9D9"/>
            <w:vAlign w:val="center"/>
            <w:hideMark/>
          </w:tcPr>
          <w:p w14:paraId="14B79C62" w14:textId="77777777" w:rsidR="00795DFD" w:rsidRPr="008E32D7" w:rsidRDefault="00795DFD" w:rsidP="0072320B">
            <w:pPr>
              <w:spacing w:after="0"/>
              <w:jc w:val="center"/>
              <w:rPr>
                <w:rFonts w:eastAsia="Times New Roman" w:cs="Calibri"/>
                <w:b/>
                <w:bCs/>
                <w:sz w:val="16"/>
                <w:szCs w:val="16"/>
                <w:lang w:val="fr-BE" w:eastAsia="fr-BE"/>
              </w:rPr>
            </w:pPr>
            <w:r w:rsidRPr="008E32D7">
              <w:rPr>
                <w:rFonts w:eastAsia="Times New Roman" w:cs="Calibri"/>
                <w:b/>
                <w:bCs/>
                <w:sz w:val="16"/>
                <w:szCs w:val="16"/>
                <w:lang w:val="fr-BE" w:eastAsia="fr-BE"/>
              </w:rPr>
              <w:t>kg/ha</w:t>
            </w:r>
          </w:p>
        </w:tc>
        <w:tc>
          <w:tcPr>
            <w:tcW w:w="737" w:type="dxa"/>
            <w:tcBorders>
              <w:top w:val="nil"/>
              <w:left w:val="nil"/>
              <w:bottom w:val="single" w:sz="8" w:space="0" w:color="auto"/>
              <w:right w:val="single" w:sz="4" w:space="0" w:color="A6A6A6"/>
            </w:tcBorders>
            <w:shd w:val="clear" w:color="000000" w:fill="D9D9D9"/>
            <w:vAlign w:val="center"/>
            <w:hideMark/>
          </w:tcPr>
          <w:p w14:paraId="62F71A3D" w14:textId="77777777" w:rsidR="00795DFD" w:rsidRPr="008E32D7" w:rsidRDefault="00795DFD" w:rsidP="0072320B">
            <w:pPr>
              <w:spacing w:after="0"/>
              <w:jc w:val="center"/>
              <w:rPr>
                <w:rFonts w:eastAsia="Times New Roman" w:cs="Calibri"/>
                <w:b/>
                <w:bCs/>
                <w:sz w:val="16"/>
                <w:szCs w:val="16"/>
                <w:lang w:val="fr-BE" w:eastAsia="fr-BE"/>
              </w:rPr>
            </w:pPr>
            <w:r w:rsidRPr="008E32D7">
              <w:rPr>
                <w:rFonts w:eastAsia="Times New Roman" w:cs="Calibri"/>
                <w:b/>
                <w:bCs/>
                <w:sz w:val="16"/>
                <w:szCs w:val="16"/>
                <w:lang w:val="fr-BE" w:eastAsia="fr-BE"/>
              </w:rPr>
              <w:t>kg/ha</w:t>
            </w:r>
          </w:p>
        </w:tc>
        <w:tc>
          <w:tcPr>
            <w:tcW w:w="624" w:type="dxa"/>
            <w:tcBorders>
              <w:top w:val="nil"/>
              <w:left w:val="nil"/>
              <w:bottom w:val="single" w:sz="8" w:space="0" w:color="auto"/>
              <w:right w:val="single" w:sz="4" w:space="0" w:color="A6A6A6"/>
            </w:tcBorders>
            <w:shd w:val="clear" w:color="000000" w:fill="D9D9D9"/>
            <w:vAlign w:val="center"/>
            <w:hideMark/>
          </w:tcPr>
          <w:p w14:paraId="3CB690AB" w14:textId="77777777" w:rsidR="00795DFD" w:rsidRPr="008E32D7" w:rsidRDefault="00795DFD" w:rsidP="0072320B">
            <w:pPr>
              <w:spacing w:after="0"/>
              <w:jc w:val="center"/>
              <w:rPr>
                <w:rFonts w:eastAsia="Times New Roman" w:cs="Calibri"/>
                <w:b/>
                <w:bCs/>
                <w:sz w:val="16"/>
                <w:szCs w:val="16"/>
                <w:lang w:val="fr-BE" w:eastAsia="fr-BE"/>
              </w:rPr>
            </w:pPr>
            <w:r w:rsidRPr="008E32D7">
              <w:rPr>
                <w:rFonts w:eastAsia="Times New Roman" w:cs="Calibri"/>
                <w:b/>
                <w:bCs/>
                <w:sz w:val="16"/>
                <w:szCs w:val="16"/>
                <w:lang w:val="fr-BE" w:eastAsia="fr-BE"/>
              </w:rPr>
              <w:t>%</w:t>
            </w:r>
          </w:p>
        </w:tc>
        <w:tc>
          <w:tcPr>
            <w:tcW w:w="836" w:type="dxa"/>
            <w:tcBorders>
              <w:top w:val="nil"/>
              <w:left w:val="nil"/>
              <w:bottom w:val="single" w:sz="8" w:space="0" w:color="auto"/>
              <w:right w:val="single" w:sz="4" w:space="0" w:color="A6A6A6"/>
            </w:tcBorders>
            <w:shd w:val="clear" w:color="000000" w:fill="D9D9D9"/>
            <w:vAlign w:val="center"/>
            <w:hideMark/>
          </w:tcPr>
          <w:p w14:paraId="42D8C949" w14:textId="77777777" w:rsidR="00795DFD" w:rsidRPr="008E32D7" w:rsidRDefault="00795DFD" w:rsidP="0072320B">
            <w:pPr>
              <w:spacing w:after="0"/>
              <w:jc w:val="center"/>
              <w:rPr>
                <w:rFonts w:eastAsia="Times New Roman" w:cs="Calibri"/>
                <w:b/>
                <w:bCs/>
                <w:sz w:val="16"/>
                <w:szCs w:val="16"/>
                <w:lang w:val="fr-BE" w:eastAsia="fr-BE"/>
              </w:rPr>
            </w:pPr>
            <w:r w:rsidRPr="008E32D7">
              <w:rPr>
                <w:rFonts w:eastAsia="Times New Roman" w:cs="Calibri"/>
                <w:b/>
                <w:bCs/>
                <w:sz w:val="16"/>
                <w:szCs w:val="16"/>
                <w:lang w:val="fr-BE" w:eastAsia="fr-BE"/>
              </w:rPr>
              <w:t>%</w:t>
            </w:r>
          </w:p>
        </w:tc>
        <w:tc>
          <w:tcPr>
            <w:tcW w:w="850" w:type="dxa"/>
            <w:tcBorders>
              <w:top w:val="nil"/>
              <w:left w:val="nil"/>
              <w:bottom w:val="single" w:sz="8" w:space="0" w:color="auto"/>
              <w:right w:val="single" w:sz="4" w:space="0" w:color="A6A6A6"/>
            </w:tcBorders>
            <w:shd w:val="clear" w:color="000000" w:fill="D9D9D9"/>
            <w:vAlign w:val="center"/>
            <w:hideMark/>
          </w:tcPr>
          <w:p w14:paraId="11AED535" w14:textId="77777777" w:rsidR="00795DFD" w:rsidRPr="008E32D7" w:rsidRDefault="00795DFD" w:rsidP="0072320B">
            <w:pPr>
              <w:spacing w:after="0"/>
              <w:jc w:val="center"/>
              <w:rPr>
                <w:rFonts w:eastAsia="Times New Roman" w:cs="Calibri"/>
                <w:b/>
                <w:bCs/>
                <w:sz w:val="16"/>
                <w:szCs w:val="16"/>
                <w:lang w:val="fr-BE" w:eastAsia="fr-BE"/>
              </w:rPr>
            </w:pPr>
            <w:r w:rsidRPr="008E32D7">
              <w:rPr>
                <w:rFonts w:eastAsia="Times New Roman" w:cs="Calibri"/>
                <w:b/>
                <w:bCs/>
                <w:sz w:val="16"/>
                <w:szCs w:val="16"/>
                <w:lang w:val="fr-BE" w:eastAsia="fr-BE"/>
              </w:rPr>
              <w:t>kg/ha</w:t>
            </w:r>
          </w:p>
        </w:tc>
      </w:tr>
      <w:tr w:rsidR="00795DFD" w:rsidRPr="008E32D7" w14:paraId="77CD3F09" w14:textId="77777777" w:rsidTr="0072320B">
        <w:trPr>
          <w:trHeight w:val="244"/>
        </w:trPr>
        <w:tc>
          <w:tcPr>
            <w:tcW w:w="1871" w:type="dxa"/>
            <w:tcBorders>
              <w:top w:val="nil"/>
              <w:left w:val="single" w:sz="4" w:space="0" w:color="auto"/>
              <w:bottom w:val="single" w:sz="4" w:space="0" w:color="auto"/>
              <w:right w:val="single" w:sz="4" w:space="0" w:color="A6A6A6"/>
            </w:tcBorders>
            <w:shd w:val="clear" w:color="auto" w:fill="auto"/>
            <w:vAlign w:val="center"/>
            <w:hideMark/>
          </w:tcPr>
          <w:p w14:paraId="62448B94" w14:textId="77777777" w:rsidR="00795DFD" w:rsidRPr="008E32D7" w:rsidRDefault="00795DFD" w:rsidP="0072320B">
            <w:pPr>
              <w:spacing w:after="0"/>
              <w:rPr>
                <w:rFonts w:eastAsia="Times New Roman" w:cs="Calibri"/>
                <w:i/>
                <w:iCs/>
                <w:sz w:val="16"/>
                <w:szCs w:val="16"/>
                <w:lang w:val="fr-BE" w:eastAsia="fr-BE"/>
              </w:rPr>
            </w:pPr>
            <w:r w:rsidRPr="008E32D7">
              <w:rPr>
                <w:rFonts w:cs="Calibri"/>
                <w:i/>
                <w:iCs/>
                <w:sz w:val="16"/>
                <w:szCs w:val="16"/>
              </w:rPr>
              <w:t>100=</w:t>
            </w:r>
          </w:p>
        </w:tc>
        <w:tc>
          <w:tcPr>
            <w:tcW w:w="850" w:type="dxa"/>
            <w:tcBorders>
              <w:top w:val="nil"/>
              <w:left w:val="single" w:sz="4" w:space="0" w:color="BFBFBF"/>
              <w:bottom w:val="single" w:sz="4" w:space="0" w:color="auto"/>
              <w:right w:val="single" w:sz="4" w:space="0" w:color="BFBFBF"/>
            </w:tcBorders>
            <w:shd w:val="clear" w:color="auto" w:fill="auto"/>
            <w:vAlign w:val="center"/>
            <w:hideMark/>
          </w:tcPr>
          <w:p w14:paraId="7AAB9849" w14:textId="77777777" w:rsidR="00795DFD" w:rsidRPr="008E32D7" w:rsidRDefault="00795DFD" w:rsidP="0072320B">
            <w:pPr>
              <w:spacing w:after="0"/>
              <w:jc w:val="center"/>
              <w:rPr>
                <w:rFonts w:eastAsia="Times New Roman" w:cs="Calibri"/>
                <w:i/>
                <w:iCs/>
                <w:sz w:val="16"/>
                <w:szCs w:val="16"/>
                <w:lang w:val="fr-BE" w:eastAsia="fr-BE"/>
              </w:rPr>
            </w:pPr>
            <w:r w:rsidRPr="008E32D7">
              <w:rPr>
                <w:rFonts w:cs="Calibri"/>
                <w:i/>
                <w:iCs/>
                <w:sz w:val="16"/>
                <w:szCs w:val="16"/>
              </w:rPr>
              <w:t> </w:t>
            </w:r>
          </w:p>
        </w:tc>
        <w:tc>
          <w:tcPr>
            <w:tcW w:w="537" w:type="dxa"/>
            <w:tcBorders>
              <w:top w:val="nil"/>
              <w:left w:val="nil"/>
              <w:bottom w:val="single" w:sz="4" w:space="0" w:color="auto"/>
              <w:right w:val="single" w:sz="4" w:space="0" w:color="BFBFBF"/>
            </w:tcBorders>
            <w:shd w:val="clear" w:color="auto" w:fill="auto"/>
            <w:vAlign w:val="center"/>
            <w:hideMark/>
          </w:tcPr>
          <w:p w14:paraId="23FE1B76" w14:textId="77777777" w:rsidR="00795DFD" w:rsidRPr="008E32D7" w:rsidRDefault="00795DFD" w:rsidP="0072320B">
            <w:pPr>
              <w:spacing w:after="0"/>
              <w:jc w:val="center"/>
              <w:rPr>
                <w:rFonts w:eastAsia="Times New Roman" w:cs="Calibri"/>
                <w:i/>
                <w:iCs/>
                <w:sz w:val="16"/>
                <w:szCs w:val="16"/>
                <w:lang w:val="fr-BE" w:eastAsia="fr-BE"/>
              </w:rPr>
            </w:pPr>
            <w:r w:rsidRPr="008E32D7">
              <w:rPr>
                <w:rFonts w:cs="Calibri"/>
                <w:i/>
                <w:iCs/>
                <w:sz w:val="16"/>
                <w:szCs w:val="16"/>
              </w:rPr>
              <w:t> </w:t>
            </w:r>
          </w:p>
        </w:tc>
        <w:tc>
          <w:tcPr>
            <w:tcW w:w="565" w:type="dxa"/>
            <w:tcBorders>
              <w:top w:val="nil"/>
              <w:left w:val="nil"/>
              <w:bottom w:val="single" w:sz="4" w:space="0" w:color="auto"/>
              <w:right w:val="single" w:sz="4" w:space="0" w:color="BFBFBF"/>
            </w:tcBorders>
            <w:shd w:val="clear" w:color="auto" w:fill="auto"/>
            <w:vAlign w:val="center"/>
            <w:hideMark/>
          </w:tcPr>
          <w:p w14:paraId="667049EB" w14:textId="77777777" w:rsidR="00795DFD" w:rsidRPr="008E32D7" w:rsidRDefault="00795DFD" w:rsidP="0072320B">
            <w:pPr>
              <w:spacing w:after="0"/>
              <w:jc w:val="center"/>
              <w:rPr>
                <w:rFonts w:eastAsia="Times New Roman" w:cs="Calibri"/>
                <w:i/>
                <w:iCs/>
                <w:sz w:val="16"/>
                <w:szCs w:val="16"/>
                <w:lang w:val="fr-BE" w:eastAsia="fr-BE"/>
              </w:rPr>
            </w:pPr>
            <w:r w:rsidRPr="008E32D7">
              <w:rPr>
                <w:rFonts w:cs="Calibri"/>
                <w:i/>
                <w:iCs/>
                <w:sz w:val="16"/>
                <w:szCs w:val="16"/>
              </w:rPr>
              <w:t> </w:t>
            </w:r>
          </w:p>
        </w:tc>
        <w:tc>
          <w:tcPr>
            <w:tcW w:w="753" w:type="dxa"/>
            <w:tcBorders>
              <w:top w:val="nil"/>
              <w:left w:val="nil"/>
              <w:bottom w:val="single" w:sz="4" w:space="0" w:color="auto"/>
              <w:right w:val="single" w:sz="4" w:space="0" w:color="BFBFBF"/>
            </w:tcBorders>
            <w:shd w:val="clear" w:color="auto" w:fill="auto"/>
            <w:vAlign w:val="center"/>
            <w:hideMark/>
          </w:tcPr>
          <w:p w14:paraId="7CD0A438" w14:textId="77777777" w:rsidR="00795DFD" w:rsidRPr="008E32D7" w:rsidRDefault="00795DFD" w:rsidP="0072320B">
            <w:pPr>
              <w:spacing w:after="0"/>
              <w:rPr>
                <w:rFonts w:eastAsia="Times New Roman" w:cs="Calibri"/>
                <w:i/>
                <w:iCs/>
                <w:sz w:val="16"/>
                <w:szCs w:val="16"/>
                <w:lang w:val="fr-BE" w:eastAsia="fr-BE"/>
              </w:rPr>
            </w:pPr>
            <w:r w:rsidRPr="008E32D7">
              <w:rPr>
                <w:rFonts w:cs="Calibri"/>
                <w:i/>
                <w:iCs/>
                <w:sz w:val="16"/>
                <w:szCs w:val="16"/>
              </w:rPr>
              <w:t> </w:t>
            </w:r>
          </w:p>
        </w:tc>
        <w:tc>
          <w:tcPr>
            <w:tcW w:w="772" w:type="dxa"/>
            <w:tcBorders>
              <w:top w:val="nil"/>
              <w:left w:val="nil"/>
              <w:bottom w:val="single" w:sz="4" w:space="0" w:color="auto"/>
              <w:right w:val="single" w:sz="4" w:space="0" w:color="BFBFBF"/>
            </w:tcBorders>
            <w:shd w:val="clear" w:color="auto" w:fill="auto"/>
            <w:vAlign w:val="center"/>
            <w:hideMark/>
          </w:tcPr>
          <w:p w14:paraId="6B38EF1A" w14:textId="77777777" w:rsidR="00795DFD" w:rsidRPr="008E32D7" w:rsidRDefault="00795DFD" w:rsidP="0072320B">
            <w:pPr>
              <w:spacing w:after="0"/>
              <w:jc w:val="center"/>
              <w:rPr>
                <w:rFonts w:eastAsia="Times New Roman" w:cs="Calibri"/>
                <w:i/>
                <w:iCs/>
                <w:sz w:val="16"/>
                <w:szCs w:val="16"/>
                <w:lang w:val="fr-BE" w:eastAsia="fr-BE"/>
              </w:rPr>
            </w:pPr>
            <w:r w:rsidRPr="008E32D7">
              <w:rPr>
                <w:rFonts w:cs="Calibri"/>
                <w:i/>
                <w:iCs/>
                <w:sz w:val="16"/>
                <w:szCs w:val="16"/>
              </w:rPr>
              <w:t> </w:t>
            </w:r>
          </w:p>
        </w:tc>
        <w:tc>
          <w:tcPr>
            <w:tcW w:w="710" w:type="dxa"/>
            <w:tcBorders>
              <w:top w:val="nil"/>
              <w:left w:val="nil"/>
              <w:bottom w:val="single" w:sz="4" w:space="0" w:color="auto"/>
              <w:right w:val="single" w:sz="4" w:space="0" w:color="BFBFBF"/>
            </w:tcBorders>
            <w:shd w:val="clear" w:color="auto" w:fill="auto"/>
            <w:vAlign w:val="center"/>
            <w:hideMark/>
          </w:tcPr>
          <w:p w14:paraId="0239B4E8" w14:textId="77777777" w:rsidR="00795DFD" w:rsidRPr="008E32D7" w:rsidRDefault="00795DFD" w:rsidP="0072320B">
            <w:pPr>
              <w:spacing w:after="0"/>
              <w:jc w:val="center"/>
              <w:rPr>
                <w:rFonts w:eastAsia="Times New Roman" w:cs="Calibri"/>
                <w:i/>
                <w:iCs/>
                <w:sz w:val="16"/>
                <w:szCs w:val="16"/>
                <w:lang w:val="fr-BE" w:eastAsia="fr-BE"/>
              </w:rPr>
            </w:pPr>
            <w:r w:rsidRPr="008E32D7">
              <w:rPr>
                <w:rFonts w:cs="Calibri"/>
                <w:i/>
                <w:iCs/>
                <w:sz w:val="16"/>
                <w:szCs w:val="16"/>
              </w:rPr>
              <w:t> </w:t>
            </w:r>
          </w:p>
        </w:tc>
        <w:tc>
          <w:tcPr>
            <w:tcW w:w="737" w:type="dxa"/>
            <w:tcBorders>
              <w:top w:val="nil"/>
              <w:left w:val="nil"/>
              <w:bottom w:val="single" w:sz="4" w:space="0" w:color="auto"/>
              <w:right w:val="single" w:sz="4" w:space="0" w:color="BFBFBF"/>
            </w:tcBorders>
            <w:shd w:val="clear" w:color="auto" w:fill="auto"/>
            <w:vAlign w:val="center"/>
            <w:hideMark/>
          </w:tcPr>
          <w:p w14:paraId="7ADDD084" w14:textId="77777777" w:rsidR="00795DFD" w:rsidRPr="008E32D7" w:rsidRDefault="00795DFD" w:rsidP="0072320B">
            <w:pPr>
              <w:spacing w:after="0"/>
              <w:jc w:val="center"/>
              <w:rPr>
                <w:rFonts w:eastAsia="Times New Roman" w:cs="Calibri"/>
                <w:i/>
                <w:iCs/>
                <w:sz w:val="16"/>
                <w:szCs w:val="16"/>
                <w:lang w:val="fr-BE" w:eastAsia="fr-BE"/>
              </w:rPr>
            </w:pPr>
            <w:r w:rsidRPr="008E32D7">
              <w:rPr>
                <w:rFonts w:cs="Calibri"/>
                <w:i/>
                <w:iCs/>
                <w:sz w:val="16"/>
                <w:szCs w:val="16"/>
              </w:rPr>
              <w:t>106102</w:t>
            </w:r>
          </w:p>
        </w:tc>
        <w:tc>
          <w:tcPr>
            <w:tcW w:w="745" w:type="dxa"/>
            <w:tcBorders>
              <w:top w:val="nil"/>
              <w:left w:val="nil"/>
              <w:bottom w:val="single" w:sz="4" w:space="0" w:color="auto"/>
              <w:right w:val="single" w:sz="4" w:space="0" w:color="BFBFBF"/>
            </w:tcBorders>
            <w:shd w:val="clear" w:color="auto" w:fill="auto"/>
            <w:vAlign w:val="center"/>
            <w:hideMark/>
          </w:tcPr>
          <w:p w14:paraId="2A95468D" w14:textId="77777777" w:rsidR="00795DFD" w:rsidRPr="008E32D7" w:rsidRDefault="00795DFD" w:rsidP="0072320B">
            <w:pPr>
              <w:spacing w:after="0"/>
              <w:jc w:val="center"/>
              <w:rPr>
                <w:rFonts w:eastAsia="Times New Roman" w:cs="Calibri"/>
                <w:i/>
                <w:iCs/>
                <w:sz w:val="16"/>
                <w:szCs w:val="16"/>
                <w:lang w:val="fr-BE" w:eastAsia="fr-BE"/>
              </w:rPr>
            </w:pPr>
            <w:r w:rsidRPr="008E32D7">
              <w:rPr>
                <w:rFonts w:cs="Calibri"/>
                <w:i/>
                <w:iCs/>
                <w:sz w:val="16"/>
                <w:szCs w:val="16"/>
              </w:rPr>
              <w:t> </w:t>
            </w:r>
          </w:p>
        </w:tc>
        <w:tc>
          <w:tcPr>
            <w:tcW w:w="737" w:type="dxa"/>
            <w:tcBorders>
              <w:top w:val="nil"/>
              <w:left w:val="nil"/>
              <w:bottom w:val="single" w:sz="4" w:space="0" w:color="auto"/>
              <w:right w:val="single" w:sz="4" w:space="0" w:color="BFBFBF"/>
            </w:tcBorders>
            <w:shd w:val="clear" w:color="auto" w:fill="auto"/>
            <w:vAlign w:val="center"/>
            <w:hideMark/>
          </w:tcPr>
          <w:p w14:paraId="3BC05DAC" w14:textId="77777777" w:rsidR="00795DFD" w:rsidRPr="008E32D7" w:rsidRDefault="00795DFD" w:rsidP="0072320B">
            <w:pPr>
              <w:spacing w:after="0"/>
              <w:jc w:val="center"/>
              <w:rPr>
                <w:rFonts w:eastAsia="Times New Roman" w:cs="Calibri"/>
                <w:i/>
                <w:iCs/>
                <w:sz w:val="16"/>
                <w:szCs w:val="16"/>
                <w:lang w:val="fr-BE" w:eastAsia="fr-BE"/>
              </w:rPr>
            </w:pPr>
            <w:r w:rsidRPr="008E32D7">
              <w:rPr>
                <w:rFonts w:cs="Calibri"/>
                <w:i/>
                <w:iCs/>
                <w:sz w:val="16"/>
                <w:szCs w:val="16"/>
              </w:rPr>
              <w:t>105646</w:t>
            </w:r>
          </w:p>
        </w:tc>
        <w:tc>
          <w:tcPr>
            <w:tcW w:w="737" w:type="dxa"/>
            <w:tcBorders>
              <w:top w:val="nil"/>
              <w:left w:val="nil"/>
              <w:bottom w:val="single" w:sz="4" w:space="0" w:color="auto"/>
              <w:right w:val="single" w:sz="4" w:space="0" w:color="BFBFBF"/>
            </w:tcBorders>
            <w:shd w:val="clear" w:color="auto" w:fill="auto"/>
            <w:vAlign w:val="center"/>
            <w:hideMark/>
          </w:tcPr>
          <w:p w14:paraId="5DD67024" w14:textId="77777777" w:rsidR="00795DFD" w:rsidRPr="008E32D7" w:rsidRDefault="00795DFD" w:rsidP="0072320B">
            <w:pPr>
              <w:spacing w:after="0"/>
              <w:jc w:val="center"/>
              <w:rPr>
                <w:rFonts w:eastAsia="Times New Roman" w:cs="Calibri"/>
                <w:i/>
                <w:iCs/>
                <w:sz w:val="16"/>
                <w:szCs w:val="16"/>
                <w:lang w:val="fr-BE" w:eastAsia="fr-BE"/>
              </w:rPr>
            </w:pPr>
            <w:r w:rsidRPr="008E32D7">
              <w:rPr>
                <w:rFonts w:cs="Calibri"/>
                <w:i/>
                <w:iCs/>
                <w:sz w:val="16"/>
                <w:szCs w:val="16"/>
              </w:rPr>
              <w:t>5547</w:t>
            </w:r>
          </w:p>
        </w:tc>
        <w:tc>
          <w:tcPr>
            <w:tcW w:w="624" w:type="dxa"/>
            <w:tcBorders>
              <w:top w:val="nil"/>
              <w:left w:val="nil"/>
              <w:bottom w:val="single" w:sz="4" w:space="0" w:color="auto"/>
              <w:right w:val="single" w:sz="4" w:space="0" w:color="BFBFBF"/>
            </w:tcBorders>
            <w:shd w:val="clear" w:color="auto" w:fill="auto"/>
            <w:vAlign w:val="center"/>
            <w:hideMark/>
          </w:tcPr>
          <w:p w14:paraId="0698FB0F" w14:textId="77777777" w:rsidR="00795DFD" w:rsidRPr="008E32D7" w:rsidRDefault="00795DFD" w:rsidP="0072320B">
            <w:pPr>
              <w:spacing w:after="0"/>
              <w:jc w:val="center"/>
              <w:rPr>
                <w:rFonts w:eastAsia="Times New Roman" w:cs="Calibri"/>
                <w:i/>
                <w:iCs/>
                <w:sz w:val="16"/>
                <w:szCs w:val="16"/>
                <w:lang w:val="fr-BE" w:eastAsia="fr-BE"/>
              </w:rPr>
            </w:pPr>
            <w:r w:rsidRPr="008E32D7">
              <w:rPr>
                <w:rFonts w:cs="Calibri"/>
                <w:i/>
                <w:iCs/>
                <w:sz w:val="16"/>
                <w:szCs w:val="16"/>
              </w:rPr>
              <w:t>16.8</w:t>
            </w:r>
          </w:p>
        </w:tc>
        <w:tc>
          <w:tcPr>
            <w:tcW w:w="836" w:type="dxa"/>
            <w:tcBorders>
              <w:top w:val="nil"/>
              <w:left w:val="nil"/>
              <w:bottom w:val="single" w:sz="4" w:space="0" w:color="auto"/>
              <w:right w:val="single" w:sz="4" w:space="0" w:color="BFBFBF"/>
            </w:tcBorders>
            <w:shd w:val="clear" w:color="auto" w:fill="auto"/>
            <w:vAlign w:val="center"/>
            <w:hideMark/>
          </w:tcPr>
          <w:p w14:paraId="35E42A18" w14:textId="77777777" w:rsidR="00795DFD" w:rsidRPr="008E32D7" w:rsidRDefault="00795DFD" w:rsidP="0072320B">
            <w:pPr>
              <w:spacing w:after="0"/>
              <w:jc w:val="center"/>
              <w:rPr>
                <w:rFonts w:eastAsia="Times New Roman" w:cs="Calibri"/>
                <w:i/>
                <w:iCs/>
                <w:sz w:val="16"/>
                <w:szCs w:val="16"/>
                <w:lang w:val="fr-BE" w:eastAsia="fr-BE"/>
              </w:rPr>
            </w:pPr>
            <w:r w:rsidRPr="008E32D7">
              <w:rPr>
                <w:rFonts w:cs="Calibri"/>
                <w:i/>
                <w:iCs/>
                <w:sz w:val="16"/>
                <w:szCs w:val="16"/>
              </w:rPr>
              <w:t>91.8</w:t>
            </w:r>
          </w:p>
        </w:tc>
        <w:tc>
          <w:tcPr>
            <w:tcW w:w="850" w:type="dxa"/>
            <w:tcBorders>
              <w:top w:val="nil"/>
              <w:left w:val="nil"/>
              <w:bottom w:val="single" w:sz="4" w:space="0" w:color="auto"/>
              <w:right w:val="single" w:sz="4" w:space="0" w:color="BFBFBF"/>
            </w:tcBorders>
            <w:shd w:val="clear" w:color="auto" w:fill="auto"/>
            <w:vAlign w:val="center"/>
            <w:hideMark/>
          </w:tcPr>
          <w:p w14:paraId="0D2FA4AD" w14:textId="77777777" w:rsidR="00795DFD" w:rsidRPr="008E32D7" w:rsidRDefault="00795DFD" w:rsidP="0072320B">
            <w:pPr>
              <w:spacing w:after="0"/>
              <w:jc w:val="center"/>
              <w:rPr>
                <w:rFonts w:eastAsia="Times New Roman" w:cs="Calibri"/>
                <w:i/>
                <w:iCs/>
                <w:sz w:val="16"/>
                <w:szCs w:val="16"/>
                <w:lang w:val="fr-BE" w:eastAsia="fr-BE"/>
              </w:rPr>
            </w:pPr>
            <w:r w:rsidRPr="008E32D7">
              <w:rPr>
                <w:rFonts w:cs="Calibri"/>
                <w:i/>
                <w:iCs/>
                <w:sz w:val="16"/>
                <w:szCs w:val="16"/>
              </w:rPr>
              <w:t>17762</w:t>
            </w:r>
          </w:p>
        </w:tc>
      </w:tr>
      <w:tr w:rsidR="00795DFD" w:rsidRPr="008E32D7" w14:paraId="0DEAFCDD" w14:textId="77777777" w:rsidTr="0072320B">
        <w:trPr>
          <w:trHeight w:val="244"/>
        </w:trPr>
        <w:tc>
          <w:tcPr>
            <w:tcW w:w="1871" w:type="dxa"/>
            <w:tcBorders>
              <w:top w:val="single" w:sz="4" w:space="0" w:color="A6A6A6"/>
              <w:left w:val="single" w:sz="4" w:space="0" w:color="auto"/>
              <w:bottom w:val="single" w:sz="4" w:space="0" w:color="A6A6A6"/>
              <w:right w:val="single" w:sz="4" w:space="0" w:color="A6A6A6"/>
            </w:tcBorders>
            <w:shd w:val="clear" w:color="auto" w:fill="auto"/>
            <w:vAlign w:val="center"/>
            <w:hideMark/>
          </w:tcPr>
          <w:p w14:paraId="17F83355" w14:textId="77777777" w:rsidR="00795DFD" w:rsidRPr="008E32D7" w:rsidRDefault="00795DFD" w:rsidP="0072320B">
            <w:pPr>
              <w:spacing w:after="0"/>
              <w:rPr>
                <w:rFonts w:eastAsia="Times New Roman" w:cs="Calibri"/>
                <w:sz w:val="16"/>
                <w:szCs w:val="16"/>
                <w:lang w:val="fr-BE" w:eastAsia="fr-BE"/>
              </w:rPr>
            </w:pPr>
            <w:proofErr w:type="spellStart"/>
            <w:r w:rsidRPr="008E32D7">
              <w:rPr>
                <w:rFonts w:cs="Calibri"/>
                <w:sz w:val="16"/>
                <w:szCs w:val="16"/>
              </w:rPr>
              <w:t>Azura</w:t>
            </w:r>
            <w:proofErr w:type="spellEnd"/>
            <w:r w:rsidRPr="008E32D7">
              <w:rPr>
                <w:rFonts w:cs="Calibri"/>
                <w:sz w:val="16"/>
                <w:szCs w:val="16"/>
              </w:rPr>
              <w:t xml:space="preserve"> </w:t>
            </w:r>
            <w:proofErr w:type="spellStart"/>
            <w:r w:rsidRPr="008E32D7">
              <w:rPr>
                <w:rFonts w:cs="Calibri"/>
                <w:sz w:val="16"/>
                <w:szCs w:val="16"/>
              </w:rPr>
              <w:t>Kws</w:t>
            </w:r>
            <w:proofErr w:type="spellEnd"/>
            <w:r w:rsidRPr="008E32D7">
              <w:rPr>
                <w:rFonts w:cs="Calibri"/>
                <w:sz w:val="16"/>
                <w:szCs w:val="16"/>
              </w:rPr>
              <w:t xml:space="preserve"> (S)</w:t>
            </w:r>
          </w:p>
        </w:tc>
        <w:tc>
          <w:tcPr>
            <w:tcW w:w="8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27D60F7C"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RT</w:t>
            </w:r>
          </w:p>
        </w:tc>
        <w:tc>
          <w:tcPr>
            <w:tcW w:w="537" w:type="dxa"/>
            <w:tcBorders>
              <w:top w:val="single" w:sz="4" w:space="0" w:color="BFBFBF"/>
              <w:left w:val="nil"/>
              <w:bottom w:val="single" w:sz="4" w:space="0" w:color="BFBFBF"/>
              <w:right w:val="single" w:sz="4" w:space="0" w:color="BFBFBF"/>
            </w:tcBorders>
            <w:shd w:val="clear" w:color="auto" w:fill="auto"/>
            <w:vAlign w:val="center"/>
            <w:hideMark/>
          </w:tcPr>
          <w:p w14:paraId="5A1CC616"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89</w:t>
            </w:r>
          </w:p>
        </w:tc>
        <w:tc>
          <w:tcPr>
            <w:tcW w:w="565" w:type="dxa"/>
            <w:tcBorders>
              <w:top w:val="single" w:sz="4" w:space="0" w:color="BFBFBF"/>
              <w:left w:val="nil"/>
              <w:bottom w:val="single" w:sz="4" w:space="0" w:color="BFBFBF"/>
              <w:right w:val="single" w:sz="4" w:space="0" w:color="BFBFBF"/>
            </w:tcBorders>
            <w:shd w:val="clear" w:color="auto" w:fill="auto"/>
            <w:vAlign w:val="center"/>
            <w:hideMark/>
          </w:tcPr>
          <w:p w14:paraId="1CE8231E"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59</w:t>
            </w:r>
          </w:p>
        </w:tc>
        <w:tc>
          <w:tcPr>
            <w:tcW w:w="753" w:type="dxa"/>
            <w:tcBorders>
              <w:top w:val="single" w:sz="4" w:space="0" w:color="BFBFBF"/>
              <w:left w:val="nil"/>
              <w:bottom w:val="single" w:sz="4" w:space="0" w:color="BFBFBF"/>
              <w:right w:val="single" w:sz="4" w:space="0" w:color="BFBFBF"/>
            </w:tcBorders>
            <w:shd w:val="clear" w:color="auto" w:fill="auto"/>
            <w:vAlign w:val="center"/>
            <w:hideMark/>
          </w:tcPr>
          <w:p w14:paraId="109809AC"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69</w:t>
            </w:r>
          </w:p>
        </w:tc>
        <w:tc>
          <w:tcPr>
            <w:tcW w:w="772" w:type="dxa"/>
            <w:tcBorders>
              <w:top w:val="single" w:sz="4" w:space="0" w:color="BFBFBF"/>
              <w:left w:val="nil"/>
              <w:bottom w:val="single" w:sz="4" w:space="0" w:color="BFBFBF"/>
              <w:right w:val="single" w:sz="4" w:space="0" w:color="BFBFBF"/>
            </w:tcBorders>
            <w:shd w:val="clear" w:color="auto" w:fill="auto"/>
            <w:vAlign w:val="center"/>
            <w:hideMark/>
          </w:tcPr>
          <w:p w14:paraId="33B7C1CF"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5.6</w:t>
            </w:r>
          </w:p>
        </w:tc>
        <w:tc>
          <w:tcPr>
            <w:tcW w:w="710" w:type="dxa"/>
            <w:tcBorders>
              <w:top w:val="single" w:sz="4" w:space="0" w:color="BFBFBF"/>
              <w:left w:val="nil"/>
              <w:bottom w:val="single" w:sz="4" w:space="0" w:color="BFBFBF"/>
              <w:right w:val="single" w:sz="4" w:space="0" w:color="BFBFBF"/>
            </w:tcBorders>
            <w:shd w:val="clear" w:color="auto" w:fill="auto"/>
            <w:vAlign w:val="center"/>
            <w:hideMark/>
          </w:tcPr>
          <w:p w14:paraId="2B92F020"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8.1</w:t>
            </w:r>
          </w:p>
        </w:tc>
        <w:tc>
          <w:tcPr>
            <w:tcW w:w="737" w:type="dxa"/>
            <w:tcBorders>
              <w:top w:val="single" w:sz="4" w:space="0" w:color="BFBFBF"/>
              <w:left w:val="nil"/>
              <w:bottom w:val="single" w:sz="4" w:space="0" w:color="BFBFBF"/>
              <w:right w:val="single" w:sz="4" w:space="0" w:color="BFBFBF"/>
            </w:tcBorders>
            <w:shd w:val="clear" w:color="auto" w:fill="auto"/>
            <w:vAlign w:val="center"/>
            <w:hideMark/>
          </w:tcPr>
          <w:p w14:paraId="3F12D1DE"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101.4</w:t>
            </w:r>
          </w:p>
        </w:tc>
        <w:tc>
          <w:tcPr>
            <w:tcW w:w="745" w:type="dxa"/>
            <w:tcBorders>
              <w:top w:val="single" w:sz="4" w:space="0" w:color="BFBFBF"/>
              <w:left w:val="nil"/>
              <w:bottom w:val="single" w:sz="4" w:space="0" w:color="BFBFBF"/>
              <w:right w:val="single" w:sz="4" w:space="0" w:color="BFBFBF"/>
            </w:tcBorders>
            <w:shd w:val="clear" w:color="auto" w:fill="auto"/>
            <w:vAlign w:val="center"/>
            <w:hideMark/>
          </w:tcPr>
          <w:p w14:paraId="500A0E1C"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0.00</w:t>
            </w:r>
          </w:p>
        </w:tc>
        <w:tc>
          <w:tcPr>
            <w:tcW w:w="737" w:type="dxa"/>
            <w:tcBorders>
              <w:top w:val="single" w:sz="4" w:space="0" w:color="BFBFBF"/>
              <w:left w:val="nil"/>
              <w:bottom w:val="single" w:sz="4" w:space="0" w:color="BFBFBF"/>
              <w:right w:val="single" w:sz="4" w:space="0" w:color="BFBFBF"/>
            </w:tcBorders>
            <w:shd w:val="clear" w:color="auto" w:fill="auto"/>
            <w:vAlign w:val="center"/>
            <w:hideMark/>
          </w:tcPr>
          <w:p w14:paraId="2CCC278F"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101.7</w:t>
            </w:r>
          </w:p>
        </w:tc>
        <w:tc>
          <w:tcPr>
            <w:tcW w:w="737" w:type="dxa"/>
            <w:tcBorders>
              <w:top w:val="single" w:sz="4" w:space="0" w:color="BFBFBF"/>
              <w:left w:val="nil"/>
              <w:bottom w:val="single" w:sz="4" w:space="0" w:color="BFBFBF"/>
              <w:right w:val="single" w:sz="4" w:space="0" w:color="BFBFBF"/>
            </w:tcBorders>
            <w:shd w:val="clear" w:color="auto" w:fill="auto"/>
            <w:vAlign w:val="center"/>
            <w:hideMark/>
          </w:tcPr>
          <w:p w14:paraId="2F165531"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119.5</w:t>
            </w:r>
          </w:p>
        </w:tc>
        <w:tc>
          <w:tcPr>
            <w:tcW w:w="624" w:type="dxa"/>
            <w:tcBorders>
              <w:top w:val="single" w:sz="4" w:space="0" w:color="BFBFBF"/>
              <w:left w:val="nil"/>
              <w:bottom w:val="single" w:sz="4" w:space="0" w:color="BFBFBF"/>
              <w:right w:val="single" w:sz="4" w:space="0" w:color="BFBFBF"/>
            </w:tcBorders>
            <w:shd w:val="clear" w:color="auto" w:fill="auto"/>
            <w:vAlign w:val="center"/>
            <w:hideMark/>
          </w:tcPr>
          <w:p w14:paraId="06CF1424"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96.9</w:t>
            </w:r>
          </w:p>
        </w:tc>
        <w:tc>
          <w:tcPr>
            <w:tcW w:w="836" w:type="dxa"/>
            <w:tcBorders>
              <w:top w:val="single" w:sz="4" w:space="0" w:color="BFBFBF"/>
              <w:left w:val="nil"/>
              <w:bottom w:val="single" w:sz="4" w:space="0" w:color="BFBFBF"/>
              <w:right w:val="single" w:sz="4" w:space="0" w:color="BFBFBF"/>
            </w:tcBorders>
            <w:shd w:val="clear" w:color="auto" w:fill="auto"/>
            <w:vAlign w:val="center"/>
            <w:hideMark/>
          </w:tcPr>
          <w:p w14:paraId="51446CAA"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100.1</w:t>
            </w:r>
          </w:p>
        </w:tc>
        <w:tc>
          <w:tcPr>
            <w:tcW w:w="850" w:type="dxa"/>
            <w:tcBorders>
              <w:top w:val="single" w:sz="4" w:space="0" w:color="BFBFBF"/>
              <w:left w:val="nil"/>
              <w:bottom w:val="single" w:sz="4" w:space="0" w:color="BFBFBF"/>
              <w:right w:val="single" w:sz="4" w:space="0" w:color="BFBFBF"/>
            </w:tcBorders>
            <w:shd w:val="clear" w:color="auto" w:fill="auto"/>
            <w:vAlign w:val="center"/>
            <w:hideMark/>
          </w:tcPr>
          <w:p w14:paraId="49098974"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98.8</w:t>
            </w:r>
          </w:p>
        </w:tc>
      </w:tr>
      <w:tr w:rsidR="00795DFD" w:rsidRPr="008E32D7" w14:paraId="12D4ADF1" w14:textId="77777777" w:rsidTr="0072320B">
        <w:trPr>
          <w:trHeight w:val="244"/>
        </w:trPr>
        <w:tc>
          <w:tcPr>
            <w:tcW w:w="1871" w:type="dxa"/>
            <w:tcBorders>
              <w:top w:val="nil"/>
              <w:left w:val="single" w:sz="4" w:space="0" w:color="auto"/>
              <w:bottom w:val="single" w:sz="4" w:space="0" w:color="A6A6A6"/>
              <w:right w:val="single" w:sz="4" w:space="0" w:color="A6A6A6"/>
            </w:tcBorders>
            <w:shd w:val="clear" w:color="auto" w:fill="auto"/>
            <w:vAlign w:val="center"/>
            <w:hideMark/>
          </w:tcPr>
          <w:p w14:paraId="0AF355F9" w14:textId="77777777" w:rsidR="00795DFD" w:rsidRPr="008E32D7" w:rsidRDefault="00795DFD" w:rsidP="0072320B">
            <w:pPr>
              <w:spacing w:after="0"/>
              <w:rPr>
                <w:rFonts w:eastAsia="Times New Roman" w:cs="Calibri"/>
                <w:sz w:val="16"/>
                <w:szCs w:val="16"/>
                <w:lang w:val="fr-BE" w:eastAsia="fr-BE"/>
              </w:rPr>
            </w:pPr>
            <w:proofErr w:type="spellStart"/>
            <w:r w:rsidRPr="008E32D7">
              <w:rPr>
                <w:rFonts w:cs="Calibri"/>
                <w:sz w:val="16"/>
                <w:szCs w:val="16"/>
              </w:rPr>
              <w:t>Asturidia</w:t>
            </w:r>
            <w:proofErr w:type="spellEnd"/>
            <w:r w:rsidRPr="008E32D7">
              <w:rPr>
                <w:rFonts w:cs="Calibri"/>
                <w:sz w:val="16"/>
                <w:szCs w:val="16"/>
              </w:rPr>
              <w:t xml:space="preserve"> </w:t>
            </w:r>
            <w:proofErr w:type="spellStart"/>
            <w:r w:rsidRPr="008E32D7">
              <w:rPr>
                <w:rFonts w:cs="Calibri"/>
                <w:sz w:val="16"/>
                <w:szCs w:val="16"/>
              </w:rPr>
              <w:t>Kws</w:t>
            </w:r>
            <w:proofErr w:type="spellEnd"/>
            <w:r w:rsidRPr="008E32D7">
              <w:rPr>
                <w:rFonts w:cs="Calibri"/>
                <w:sz w:val="16"/>
                <w:szCs w:val="16"/>
              </w:rPr>
              <w:t xml:space="preserve"> (S)</w:t>
            </w:r>
          </w:p>
        </w:tc>
        <w:tc>
          <w:tcPr>
            <w:tcW w:w="850" w:type="dxa"/>
            <w:tcBorders>
              <w:top w:val="nil"/>
              <w:left w:val="single" w:sz="4" w:space="0" w:color="BFBFBF"/>
              <w:bottom w:val="single" w:sz="4" w:space="0" w:color="BFBFBF"/>
              <w:right w:val="single" w:sz="4" w:space="0" w:color="BFBFBF"/>
            </w:tcBorders>
            <w:shd w:val="clear" w:color="auto" w:fill="auto"/>
            <w:vAlign w:val="center"/>
            <w:hideMark/>
          </w:tcPr>
          <w:p w14:paraId="3435E0F6"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RTNT</w:t>
            </w:r>
          </w:p>
        </w:tc>
        <w:tc>
          <w:tcPr>
            <w:tcW w:w="537" w:type="dxa"/>
            <w:tcBorders>
              <w:top w:val="nil"/>
              <w:left w:val="nil"/>
              <w:bottom w:val="single" w:sz="4" w:space="0" w:color="BFBFBF"/>
              <w:right w:val="single" w:sz="4" w:space="0" w:color="BFBFBF"/>
            </w:tcBorders>
            <w:shd w:val="clear" w:color="auto" w:fill="auto"/>
            <w:vAlign w:val="center"/>
            <w:hideMark/>
          </w:tcPr>
          <w:p w14:paraId="12041D5A"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87</w:t>
            </w:r>
          </w:p>
        </w:tc>
        <w:tc>
          <w:tcPr>
            <w:tcW w:w="565" w:type="dxa"/>
            <w:tcBorders>
              <w:top w:val="nil"/>
              <w:left w:val="nil"/>
              <w:bottom w:val="single" w:sz="4" w:space="0" w:color="BFBFBF"/>
              <w:right w:val="single" w:sz="4" w:space="0" w:color="BFBFBF"/>
            </w:tcBorders>
            <w:shd w:val="clear" w:color="auto" w:fill="auto"/>
            <w:vAlign w:val="center"/>
            <w:hideMark/>
          </w:tcPr>
          <w:p w14:paraId="42E6D352"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62</w:t>
            </w:r>
          </w:p>
        </w:tc>
        <w:tc>
          <w:tcPr>
            <w:tcW w:w="753" w:type="dxa"/>
            <w:tcBorders>
              <w:top w:val="nil"/>
              <w:left w:val="nil"/>
              <w:bottom w:val="single" w:sz="4" w:space="0" w:color="BFBFBF"/>
              <w:right w:val="single" w:sz="4" w:space="0" w:color="BFBFBF"/>
            </w:tcBorders>
            <w:shd w:val="clear" w:color="auto" w:fill="auto"/>
            <w:vAlign w:val="center"/>
            <w:hideMark/>
          </w:tcPr>
          <w:p w14:paraId="2C45D186"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70</w:t>
            </w:r>
          </w:p>
        </w:tc>
        <w:tc>
          <w:tcPr>
            <w:tcW w:w="772" w:type="dxa"/>
            <w:tcBorders>
              <w:top w:val="nil"/>
              <w:left w:val="nil"/>
              <w:bottom w:val="single" w:sz="4" w:space="0" w:color="BFBFBF"/>
              <w:right w:val="single" w:sz="4" w:space="0" w:color="BFBFBF"/>
            </w:tcBorders>
            <w:shd w:val="clear" w:color="auto" w:fill="auto"/>
            <w:vAlign w:val="center"/>
            <w:hideMark/>
          </w:tcPr>
          <w:p w14:paraId="0D83C844"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5.9</w:t>
            </w:r>
          </w:p>
        </w:tc>
        <w:tc>
          <w:tcPr>
            <w:tcW w:w="710" w:type="dxa"/>
            <w:tcBorders>
              <w:top w:val="nil"/>
              <w:left w:val="nil"/>
              <w:bottom w:val="single" w:sz="4" w:space="0" w:color="BFBFBF"/>
              <w:right w:val="single" w:sz="4" w:space="0" w:color="BFBFBF"/>
            </w:tcBorders>
            <w:shd w:val="clear" w:color="auto" w:fill="auto"/>
            <w:vAlign w:val="center"/>
            <w:hideMark/>
          </w:tcPr>
          <w:p w14:paraId="13A6903A"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7.4</w:t>
            </w:r>
          </w:p>
        </w:tc>
        <w:tc>
          <w:tcPr>
            <w:tcW w:w="737" w:type="dxa"/>
            <w:tcBorders>
              <w:top w:val="nil"/>
              <w:left w:val="nil"/>
              <w:bottom w:val="single" w:sz="4" w:space="0" w:color="BFBFBF"/>
              <w:right w:val="single" w:sz="4" w:space="0" w:color="BFBFBF"/>
            </w:tcBorders>
            <w:shd w:val="clear" w:color="auto" w:fill="auto"/>
            <w:vAlign w:val="center"/>
            <w:hideMark/>
          </w:tcPr>
          <w:p w14:paraId="77F7CB65"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100.5</w:t>
            </w:r>
          </w:p>
        </w:tc>
        <w:tc>
          <w:tcPr>
            <w:tcW w:w="745" w:type="dxa"/>
            <w:tcBorders>
              <w:top w:val="nil"/>
              <w:left w:val="nil"/>
              <w:bottom w:val="single" w:sz="4" w:space="0" w:color="BFBFBF"/>
              <w:right w:val="single" w:sz="4" w:space="0" w:color="BFBFBF"/>
            </w:tcBorders>
            <w:shd w:val="clear" w:color="auto" w:fill="auto"/>
            <w:vAlign w:val="center"/>
            <w:hideMark/>
          </w:tcPr>
          <w:p w14:paraId="7842E915"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0.10</w:t>
            </w:r>
          </w:p>
        </w:tc>
        <w:tc>
          <w:tcPr>
            <w:tcW w:w="737" w:type="dxa"/>
            <w:tcBorders>
              <w:top w:val="nil"/>
              <w:left w:val="nil"/>
              <w:bottom w:val="single" w:sz="4" w:space="0" w:color="BFBFBF"/>
              <w:right w:val="single" w:sz="4" w:space="0" w:color="BFBFBF"/>
            </w:tcBorders>
            <w:shd w:val="clear" w:color="auto" w:fill="auto"/>
            <w:vAlign w:val="center"/>
            <w:hideMark/>
          </w:tcPr>
          <w:p w14:paraId="39F4D386"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105.6</w:t>
            </w:r>
          </w:p>
        </w:tc>
        <w:tc>
          <w:tcPr>
            <w:tcW w:w="737" w:type="dxa"/>
            <w:tcBorders>
              <w:top w:val="nil"/>
              <w:left w:val="nil"/>
              <w:bottom w:val="single" w:sz="4" w:space="0" w:color="BFBFBF"/>
              <w:right w:val="single" w:sz="4" w:space="0" w:color="BFBFBF"/>
            </w:tcBorders>
            <w:shd w:val="clear" w:color="auto" w:fill="auto"/>
            <w:vAlign w:val="center"/>
            <w:hideMark/>
          </w:tcPr>
          <w:p w14:paraId="00639021"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114.5</w:t>
            </w:r>
          </w:p>
        </w:tc>
        <w:tc>
          <w:tcPr>
            <w:tcW w:w="624" w:type="dxa"/>
            <w:tcBorders>
              <w:top w:val="nil"/>
              <w:left w:val="nil"/>
              <w:bottom w:val="single" w:sz="4" w:space="0" w:color="BFBFBF"/>
              <w:right w:val="single" w:sz="4" w:space="0" w:color="BFBFBF"/>
            </w:tcBorders>
            <w:shd w:val="clear" w:color="auto" w:fill="auto"/>
            <w:vAlign w:val="center"/>
            <w:hideMark/>
          </w:tcPr>
          <w:p w14:paraId="069CEA4E"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97.5</w:t>
            </w:r>
          </w:p>
        </w:tc>
        <w:tc>
          <w:tcPr>
            <w:tcW w:w="836" w:type="dxa"/>
            <w:tcBorders>
              <w:top w:val="nil"/>
              <w:left w:val="nil"/>
              <w:bottom w:val="single" w:sz="4" w:space="0" w:color="BFBFBF"/>
              <w:right w:val="single" w:sz="4" w:space="0" w:color="BFBFBF"/>
            </w:tcBorders>
            <w:shd w:val="clear" w:color="auto" w:fill="auto"/>
            <w:vAlign w:val="center"/>
            <w:hideMark/>
          </w:tcPr>
          <w:p w14:paraId="4CD55B2C"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99.1</w:t>
            </w:r>
          </w:p>
        </w:tc>
        <w:tc>
          <w:tcPr>
            <w:tcW w:w="850" w:type="dxa"/>
            <w:tcBorders>
              <w:top w:val="nil"/>
              <w:left w:val="nil"/>
              <w:bottom w:val="single" w:sz="4" w:space="0" w:color="BFBFBF"/>
              <w:right w:val="single" w:sz="4" w:space="0" w:color="BFBFBF"/>
            </w:tcBorders>
            <w:shd w:val="clear" w:color="auto" w:fill="auto"/>
            <w:vAlign w:val="center"/>
            <w:hideMark/>
          </w:tcPr>
          <w:p w14:paraId="30178EF9"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103.1</w:t>
            </w:r>
          </w:p>
        </w:tc>
      </w:tr>
      <w:tr w:rsidR="00795DFD" w:rsidRPr="008E32D7" w14:paraId="1352E031" w14:textId="77777777" w:rsidTr="0072320B">
        <w:trPr>
          <w:trHeight w:val="244"/>
        </w:trPr>
        <w:tc>
          <w:tcPr>
            <w:tcW w:w="1871" w:type="dxa"/>
            <w:tcBorders>
              <w:top w:val="nil"/>
              <w:left w:val="single" w:sz="4" w:space="0" w:color="auto"/>
              <w:bottom w:val="single" w:sz="4" w:space="0" w:color="A6A6A6"/>
              <w:right w:val="single" w:sz="4" w:space="0" w:color="A6A6A6"/>
            </w:tcBorders>
            <w:shd w:val="clear" w:color="auto" w:fill="auto"/>
            <w:vAlign w:val="center"/>
            <w:hideMark/>
          </w:tcPr>
          <w:p w14:paraId="0421B4F8" w14:textId="77777777" w:rsidR="00795DFD" w:rsidRPr="008E32D7" w:rsidRDefault="00795DFD" w:rsidP="0072320B">
            <w:pPr>
              <w:spacing w:after="0"/>
              <w:rPr>
                <w:rFonts w:eastAsia="Times New Roman" w:cs="Calibri"/>
                <w:sz w:val="16"/>
                <w:szCs w:val="16"/>
                <w:lang w:val="fr-BE" w:eastAsia="fr-BE"/>
              </w:rPr>
            </w:pPr>
            <w:r w:rsidRPr="008E32D7">
              <w:rPr>
                <w:rFonts w:cs="Calibri"/>
                <w:sz w:val="16"/>
                <w:szCs w:val="16"/>
              </w:rPr>
              <w:t>Brel (S)</w:t>
            </w:r>
          </w:p>
        </w:tc>
        <w:tc>
          <w:tcPr>
            <w:tcW w:w="850" w:type="dxa"/>
            <w:tcBorders>
              <w:top w:val="nil"/>
              <w:left w:val="single" w:sz="4" w:space="0" w:color="BFBFBF"/>
              <w:bottom w:val="single" w:sz="4" w:space="0" w:color="BFBFBF"/>
              <w:right w:val="single" w:sz="4" w:space="0" w:color="BFBFBF"/>
            </w:tcBorders>
            <w:shd w:val="clear" w:color="auto" w:fill="auto"/>
            <w:vAlign w:val="center"/>
            <w:hideMark/>
          </w:tcPr>
          <w:p w14:paraId="1C284D56"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RTNT</w:t>
            </w:r>
          </w:p>
        </w:tc>
        <w:tc>
          <w:tcPr>
            <w:tcW w:w="537" w:type="dxa"/>
            <w:tcBorders>
              <w:top w:val="nil"/>
              <w:left w:val="nil"/>
              <w:bottom w:val="single" w:sz="4" w:space="0" w:color="BFBFBF"/>
              <w:right w:val="single" w:sz="4" w:space="0" w:color="BFBFBF"/>
            </w:tcBorders>
            <w:shd w:val="clear" w:color="auto" w:fill="auto"/>
            <w:vAlign w:val="center"/>
            <w:hideMark/>
          </w:tcPr>
          <w:p w14:paraId="512B9B68"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77</w:t>
            </w:r>
          </w:p>
        </w:tc>
        <w:tc>
          <w:tcPr>
            <w:tcW w:w="565" w:type="dxa"/>
            <w:tcBorders>
              <w:top w:val="nil"/>
              <w:left w:val="nil"/>
              <w:bottom w:val="single" w:sz="4" w:space="0" w:color="BFBFBF"/>
              <w:right w:val="single" w:sz="4" w:space="0" w:color="BFBFBF"/>
            </w:tcBorders>
            <w:shd w:val="clear" w:color="auto" w:fill="auto"/>
            <w:vAlign w:val="center"/>
            <w:hideMark/>
          </w:tcPr>
          <w:p w14:paraId="10F5C358"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48</w:t>
            </w:r>
          </w:p>
        </w:tc>
        <w:tc>
          <w:tcPr>
            <w:tcW w:w="753" w:type="dxa"/>
            <w:tcBorders>
              <w:top w:val="nil"/>
              <w:left w:val="nil"/>
              <w:bottom w:val="single" w:sz="4" w:space="0" w:color="BFBFBF"/>
              <w:right w:val="single" w:sz="4" w:space="0" w:color="BFBFBF"/>
            </w:tcBorders>
            <w:shd w:val="clear" w:color="auto" w:fill="auto"/>
            <w:vAlign w:val="center"/>
            <w:hideMark/>
          </w:tcPr>
          <w:p w14:paraId="3F53C349"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57</w:t>
            </w:r>
          </w:p>
        </w:tc>
        <w:tc>
          <w:tcPr>
            <w:tcW w:w="772" w:type="dxa"/>
            <w:tcBorders>
              <w:top w:val="nil"/>
              <w:left w:val="nil"/>
              <w:bottom w:val="single" w:sz="4" w:space="0" w:color="BFBFBF"/>
              <w:right w:val="single" w:sz="4" w:space="0" w:color="BFBFBF"/>
            </w:tcBorders>
            <w:shd w:val="clear" w:color="auto" w:fill="auto"/>
            <w:vAlign w:val="center"/>
            <w:hideMark/>
          </w:tcPr>
          <w:p w14:paraId="0B77A9D4"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7.2</w:t>
            </w:r>
          </w:p>
        </w:tc>
        <w:tc>
          <w:tcPr>
            <w:tcW w:w="710" w:type="dxa"/>
            <w:tcBorders>
              <w:top w:val="nil"/>
              <w:left w:val="nil"/>
              <w:bottom w:val="single" w:sz="4" w:space="0" w:color="BFBFBF"/>
              <w:right w:val="single" w:sz="4" w:space="0" w:color="BFBFBF"/>
            </w:tcBorders>
            <w:shd w:val="clear" w:color="auto" w:fill="auto"/>
            <w:vAlign w:val="center"/>
            <w:hideMark/>
          </w:tcPr>
          <w:p w14:paraId="08BAE97C"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7.9</w:t>
            </w:r>
          </w:p>
        </w:tc>
        <w:tc>
          <w:tcPr>
            <w:tcW w:w="737" w:type="dxa"/>
            <w:tcBorders>
              <w:top w:val="nil"/>
              <w:left w:val="nil"/>
              <w:bottom w:val="single" w:sz="4" w:space="0" w:color="BFBFBF"/>
              <w:right w:val="single" w:sz="4" w:space="0" w:color="BFBFBF"/>
            </w:tcBorders>
            <w:shd w:val="clear" w:color="auto" w:fill="auto"/>
            <w:vAlign w:val="center"/>
            <w:hideMark/>
          </w:tcPr>
          <w:p w14:paraId="059BE7C2"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99.7</w:t>
            </w:r>
          </w:p>
        </w:tc>
        <w:tc>
          <w:tcPr>
            <w:tcW w:w="745" w:type="dxa"/>
            <w:tcBorders>
              <w:top w:val="nil"/>
              <w:left w:val="nil"/>
              <w:bottom w:val="single" w:sz="4" w:space="0" w:color="BFBFBF"/>
              <w:right w:val="single" w:sz="4" w:space="0" w:color="BFBFBF"/>
            </w:tcBorders>
            <w:shd w:val="clear" w:color="auto" w:fill="auto"/>
            <w:vAlign w:val="center"/>
            <w:hideMark/>
          </w:tcPr>
          <w:p w14:paraId="4916A94F"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0.00</w:t>
            </w:r>
          </w:p>
        </w:tc>
        <w:tc>
          <w:tcPr>
            <w:tcW w:w="737" w:type="dxa"/>
            <w:tcBorders>
              <w:top w:val="nil"/>
              <w:left w:val="nil"/>
              <w:bottom w:val="single" w:sz="4" w:space="0" w:color="BFBFBF"/>
              <w:right w:val="single" w:sz="4" w:space="0" w:color="BFBFBF"/>
            </w:tcBorders>
            <w:shd w:val="clear" w:color="auto" w:fill="auto"/>
            <w:vAlign w:val="center"/>
            <w:hideMark/>
          </w:tcPr>
          <w:p w14:paraId="056A1F82"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97.8</w:t>
            </w:r>
          </w:p>
        </w:tc>
        <w:tc>
          <w:tcPr>
            <w:tcW w:w="737" w:type="dxa"/>
            <w:tcBorders>
              <w:top w:val="nil"/>
              <w:left w:val="nil"/>
              <w:bottom w:val="single" w:sz="4" w:space="0" w:color="BFBFBF"/>
              <w:right w:val="single" w:sz="4" w:space="0" w:color="BFBFBF"/>
            </w:tcBorders>
            <w:shd w:val="clear" w:color="auto" w:fill="auto"/>
            <w:vAlign w:val="center"/>
            <w:hideMark/>
          </w:tcPr>
          <w:p w14:paraId="53476F9A"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73.2</w:t>
            </w:r>
          </w:p>
        </w:tc>
        <w:tc>
          <w:tcPr>
            <w:tcW w:w="624" w:type="dxa"/>
            <w:tcBorders>
              <w:top w:val="nil"/>
              <w:left w:val="nil"/>
              <w:bottom w:val="single" w:sz="4" w:space="0" w:color="BFBFBF"/>
              <w:right w:val="single" w:sz="4" w:space="0" w:color="BFBFBF"/>
            </w:tcBorders>
            <w:shd w:val="clear" w:color="auto" w:fill="auto"/>
            <w:vAlign w:val="center"/>
            <w:hideMark/>
          </w:tcPr>
          <w:p w14:paraId="76915BAE"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99.0</w:t>
            </w:r>
          </w:p>
        </w:tc>
        <w:tc>
          <w:tcPr>
            <w:tcW w:w="836" w:type="dxa"/>
            <w:tcBorders>
              <w:top w:val="nil"/>
              <w:left w:val="nil"/>
              <w:bottom w:val="single" w:sz="4" w:space="0" w:color="BFBFBF"/>
              <w:right w:val="single" w:sz="4" w:space="0" w:color="BFBFBF"/>
            </w:tcBorders>
            <w:shd w:val="clear" w:color="auto" w:fill="auto"/>
            <w:vAlign w:val="center"/>
            <w:hideMark/>
          </w:tcPr>
          <w:p w14:paraId="41772243"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99.6</w:t>
            </w:r>
          </w:p>
        </w:tc>
        <w:tc>
          <w:tcPr>
            <w:tcW w:w="850" w:type="dxa"/>
            <w:tcBorders>
              <w:top w:val="nil"/>
              <w:left w:val="nil"/>
              <w:bottom w:val="single" w:sz="4" w:space="0" w:color="BFBFBF"/>
              <w:right w:val="single" w:sz="4" w:space="0" w:color="BFBFBF"/>
            </w:tcBorders>
            <w:shd w:val="clear" w:color="auto" w:fill="auto"/>
            <w:vAlign w:val="center"/>
            <w:hideMark/>
          </w:tcPr>
          <w:p w14:paraId="126A4E84"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96.9</w:t>
            </w:r>
          </w:p>
        </w:tc>
      </w:tr>
      <w:tr w:rsidR="00795DFD" w:rsidRPr="008E32D7" w14:paraId="3056B27E" w14:textId="77777777" w:rsidTr="0072320B">
        <w:trPr>
          <w:trHeight w:val="244"/>
        </w:trPr>
        <w:tc>
          <w:tcPr>
            <w:tcW w:w="1871" w:type="dxa"/>
            <w:tcBorders>
              <w:top w:val="nil"/>
              <w:left w:val="single" w:sz="4" w:space="0" w:color="auto"/>
              <w:bottom w:val="single" w:sz="4" w:space="0" w:color="A6A6A6"/>
              <w:right w:val="single" w:sz="4" w:space="0" w:color="A6A6A6"/>
            </w:tcBorders>
            <w:shd w:val="clear" w:color="auto" w:fill="auto"/>
            <w:vAlign w:val="center"/>
            <w:hideMark/>
          </w:tcPr>
          <w:p w14:paraId="6D6F8127" w14:textId="77777777" w:rsidR="00795DFD" w:rsidRPr="008E32D7" w:rsidRDefault="00795DFD" w:rsidP="0072320B">
            <w:pPr>
              <w:spacing w:after="0"/>
              <w:rPr>
                <w:rFonts w:eastAsia="Times New Roman" w:cs="Calibri"/>
                <w:sz w:val="16"/>
                <w:szCs w:val="16"/>
                <w:lang w:val="fr-BE" w:eastAsia="fr-BE"/>
              </w:rPr>
            </w:pPr>
            <w:r w:rsidRPr="008E32D7">
              <w:rPr>
                <w:rFonts w:cs="Calibri"/>
                <w:sz w:val="16"/>
                <w:szCs w:val="16"/>
              </w:rPr>
              <w:t>BTS 2090 (S)</w:t>
            </w:r>
          </w:p>
        </w:tc>
        <w:tc>
          <w:tcPr>
            <w:tcW w:w="850" w:type="dxa"/>
            <w:tcBorders>
              <w:top w:val="nil"/>
              <w:left w:val="single" w:sz="4" w:space="0" w:color="BFBFBF"/>
              <w:bottom w:val="single" w:sz="4" w:space="0" w:color="BFBFBF"/>
              <w:right w:val="single" w:sz="4" w:space="0" w:color="BFBFBF"/>
            </w:tcBorders>
            <w:shd w:val="clear" w:color="auto" w:fill="auto"/>
            <w:vAlign w:val="center"/>
            <w:hideMark/>
          </w:tcPr>
          <w:p w14:paraId="69BAAEB3"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RT</w:t>
            </w:r>
          </w:p>
        </w:tc>
        <w:tc>
          <w:tcPr>
            <w:tcW w:w="537" w:type="dxa"/>
            <w:tcBorders>
              <w:top w:val="nil"/>
              <w:left w:val="nil"/>
              <w:bottom w:val="single" w:sz="4" w:space="0" w:color="BFBFBF"/>
              <w:right w:val="single" w:sz="4" w:space="0" w:color="BFBFBF"/>
            </w:tcBorders>
            <w:shd w:val="clear" w:color="auto" w:fill="auto"/>
            <w:vAlign w:val="center"/>
            <w:hideMark/>
          </w:tcPr>
          <w:p w14:paraId="39CCFAD8"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92</w:t>
            </w:r>
          </w:p>
        </w:tc>
        <w:tc>
          <w:tcPr>
            <w:tcW w:w="565" w:type="dxa"/>
            <w:tcBorders>
              <w:top w:val="nil"/>
              <w:left w:val="nil"/>
              <w:bottom w:val="single" w:sz="4" w:space="0" w:color="BFBFBF"/>
              <w:right w:val="single" w:sz="4" w:space="0" w:color="BFBFBF"/>
            </w:tcBorders>
            <w:shd w:val="clear" w:color="auto" w:fill="auto"/>
            <w:vAlign w:val="center"/>
            <w:hideMark/>
          </w:tcPr>
          <w:p w14:paraId="07C006F1"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60</w:t>
            </w:r>
          </w:p>
        </w:tc>
        <w:tc>
          <w:tcPr>
            <w:tcW w:w="753" w:type="dxa"/>
            <w:tcBorders>
              <w:top w:val="nil"/>
              <w:left w:val="nil"/>
              <w:bottom w:val="single" w:sz="4" w:space="0" w:color="BFBFBF"/>
              <w:right w:val="single" w:sz="4" w:space="0" w:color="BFBFBF"/>
            </w:tcBorders>
            <w:shd w:val="clear" w:color="auto" w:fill="auto"/>
            <w:vAlign w:val="center"/>
            <w:hideMark/>
          </w:tcPr>
          <w:p w14:paraId="6CD6F030"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71</w:t>
            </w:r>
          </w:p>
        </w:tc>
        <w:tc>
          <w:tcPr>
            <w:tcW w:w="772" w:type="dxa"/>
            <w:tcBorders>
              <w:top w:val="nil"/>
              <w:left w:val="nil"/>
              <w:bottom w:val="single" w:sz="4" w:space="0" w:color="BFBFBF"/>
              <w:right w:val="single" w:sz="4" w:space="0" w:color="BFBFBF"/>
            </w:tcBorders>
            <w:shd w:val="clear" w:color="auto" w:fill="auto"/>
            <w:vAlign w:val="center"/>
            <w:hideMark/>
          </w:tcPr>
          <w:p w14:paraId="0CC95AD3"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6.9</w:t>
            </w:r>
          </w:p>
        </w:tc>
        <w:tc>
          <w:tcPr>
            <w:tcW w:w="710" w:type="dxa"/>
            <w:tcBorders>
              <w:top w:val="nil"/>
              <w:left w:val="nil"/>
              <w:bottom w:val="single" w:sz="4" w:space="0" w:color="BFBFBF"/>
              <w:right w:val="single" w:sz="4" w:space="0" w:color="BFBFBF"/>
            </w:tcBorders>
            <w:shd w:val="clear" w:color="auto" w:fill="auto"/>
            <w:vAlign w:val="center"/>
            <w:hideMark/>
          </w:tcPr>
          <w:p w14:paraId="23AE0E05"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7.8</w:t>
            </w:r>
          </w:p>
        </w:tc>
        <w:tc>
          <w:tcPr>
            <w:tcW w:w="737" w:type="dxa"/>
            <w:tcBorders>
              <w:top w:val="nil"/>
              <w:left w:val="nil"/>
              <w:bottom w:val="single" w:sz="4" w:space="0" w:color="BFBFBF"/>
              <w:right w:val="single" w:sz="4" w:space="0" w:color="BFBFBF"/>
            </w:tcBorders>
            <w:shd w:val="clear" w:color="auto" w:fill="auto"/>
            <w:vAlign w:val="center"/>
            <w:hideMark/>
          </w:tcPr>
          <w:p w14:paraId="675CA696"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98.6</w:t>
            </w:r>
          </w:p>
        </w:tc>
        <w:tc>
          <w:tcPr>
            <w:tcW w:w="745" w:type="dxa"/>
            <w:tcBorders>
              <w:top w:val="nil"/>
              <w:left w:val="nil"/>
              <w:bottom w:val="single" w:sz="4" w:space="0" w:color="BFBFBF"/>
              <w:right w:val="single" w:sz="4" w:space="0" w:color="BFBFBF"/>
            </w:tcBorders>
            <w:shd w:val="clear" w:color="auto" w:fill="auto"/>
            <w:vAlign w:val="center"/>
            <w:hideMark/>
          </w:tcPr>
          <w:p w14:paraId="686FC159"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0.20</w:t>
            </w:r>
          </w:p>
        </w:tc>
        <w:tc>
          <w:tcPr>
            <w:tcW w:w="737" w:type="dxa"/>
            <w:tcBorders>
              <w:top w:val="nil"/>
              <w:left w:val="nil"/>
              <w:bottom w:val="single" w:sz="4" w:space="0" w:color="BFBFBF"/>
              <w:right w:val="single" w:sz="4" w:space="0" w:color="BFBFBF"/>
            </w:tcBorders>
            <w:shd w:val="clear" w:color="auto" w:fill="auto"/>
            <w:vAlign w:val="center"/>
            <w:hideMark/>
          </w:tcPr>
          <w:p w14:paraId="22597303"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93.4</w:t>
            </w:r>
          </w:p>
        </w:tc>
        <w:tc>
          <w:tcPr>
            <w:tcW w:w="737" w:type="dxa"/>
            <w:tcBorders>
              <w:top w:val="nil"/>
              <w:left w:val="nil"/>
              <w:bottom w:val="single" w:sz="4" w:space="0" w:color="BFBFBF"/>
              <w:right w:val="single" w:sz="4" w:space="0" w:color="BFBFBF"/>
            </w:tcBorders>
            <w:shd w:val="clear" w:color="auto" w:fill="auto"/>
            <w:vAlign w:val="center"/>
            <w:hideMark/>
          </w:tcPr>
          <w:p w14:paraId="5C9E0158"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89.7</w:t>
            </w:r>
          </w:p>
        </w:tc>
        <w:tc>
          <w:tcPr>
            <w:tcW w:w="624" w:type="dxa"/>
            <w:tcBorders>
              <w:top w:val="nil"/>
              <w:left w:val="nil"/>
              <w:bottom w:val="single" w:sz="4" w:space="0" w:color="BFBFBF"/>
              <w:right w:val="single" w:sz="4" w:space="0" w:color="BFBFBF"/>
            </w:tcBorders>
            <w:shd w:val="clear" w:color="auto" w:fill="auto"/>
            <w:vAlign w:val="center"/>
            <w:hideMark/>
          </w:tcPr>
          <w:p w14:paraId="34A68335"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104.8</w:t>
            </w:r>
          </w:p>
        </w:tc>
        <w:tc>
          <w:tcPr>
            <w:tcW w:w="836" w:type="dxa"/>
            <w:tcBorders>
              <w:top w:val="nil"/>
              <w:left w:val="nil"/>
              <w:bottom w:val="single" w:sz="4" w:space="0" w:color="BFBFBF"/>
              <w:right w:val="single" w:sz="4" w:space="0" w:color="BFBFBF"/>
            </w:tcBorders>
            <w:shd w:val="clear" w:color="auto" w:fill="auto"/>
            <w:vAlign w:val="center"/>
            <w:hideMark/>
          </w:tcPr>
          <w:p w14:paraId="730453DB"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100.7</w:t>
            </w:r>
          </w:p>
        </w:tc>
        <w:tc>
          <w:tcPr>
            <w:tcW w:w="850" w:type="dxa"/>
            <w:tcBorders>
              <w:top w:val="nil"/>
              <w:left w:val="nil"/>
              <w:bottom w:val="single" w:sz="4" w:space="0" w:color="BFBFBF"/>
              <w:right w:val="single" w:sz="4" w:space="0" w:color="BFBFBF"/>
            </w:tcBorders>
            <w:shd w:val="clear" w:color="auto" w:fill="auto"/>
            <w:vAlign w:val="center"/>
            <w:hideMark/>
          </w:tcPr>
          <w:p w14:paraId="0811DCF7"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98.1</w:t>
            </w:r>
          </w:p>
        </w:tc>
      </w:tr>
      <w:tr w:rsidR="00795DFD" w:rsidRPr="008E32D7" w14:paraId="1F32014D" w14:textId="77777777" w:rsidTr="0072320B">
        <w:trPr>
          <w:trHeight w:val="244"/>
        </w:trPr>
        <w:tc>
          <w:tcPr>
            <w:tcW w:w="1871" w:type="dxa"/>
            <w:tcBorders>
              <w:top w:val="nil"/>
              <w:left w:val="single" w:sz="4" w:space="0" w:color="auto"/>
              <w:bottom w:val="single" w:sz="4" w:space="0" w:color="A6A6A6"/>
              <w:right w:val="single" w:sz="4" w:space="0" w:color="A6A6A6"/>
            </w:tcBorders>
            <w:shd w:val="clear" w:color="auto" w:fill="auto"/>
            <w:vAlign w:val="center"/>
            <w:hideMark/>
          </w:tcPr>
          <w:p w14:paraId="090A5F8C" w14:textId="77777777" w:rsidR="00795DFD" w:rsidRPr="008E32D7" w:rsidRDefault="00795DFD" w:rsidP="0072320B">
            <w:pPr>
              <w:spacing w:after="0"/>
              <w:rPr>
                <w:rFonts w:eastAsia="Times New Roman" w:cs="Calibri"/>
                <w:sz w:val="16"/>
                <w:szCs w:val="16"/>
                <w:lang w:val="fr-BE" w:eastAsia="fr-BE"/>
              </w:rPr>
            </w:pPr>
            <w:r w:rsidRPr="008E32D7">
              <w:rPr>
                <w:rFonts w:cs="Calibri"/>
                <w:sz w:val="16"/>
                <w:szCs w:val="16"/>
              </w:rPr>
              <w:t>BTS 6095 N (S)</w:t>
            </w:r>
          </w:p>
        </w:tc>
        <w:tc>
          <w:tcPr>
            <w:tcW w:w="850" w:type="dxa"/>
            <w:tcBorders>
              <w:top w:val="nil"/>
              <w:left w:val="single" w:sz="4" w:space="0" w:color="BFBFBF"/>
              <w:bottom w:val="single" w:sz="4" w:space="0" w:color="BFBFBF"/>
              <w:right w:val="single" w:sz="4" w:space="0" w:color="BFBFBF"/>
            </w:tcBorders>
            <w:shd w:val="clear" w:color="auto" w:fill="auto"/>
            <w:vAlign w:val="center"/>
            <w:hideMark/>
          </w:tcPr>
          <w:p w14:paraId="6E00342E"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RTNT</w:t>
            </w:r>
          </w:p>
        </w:tc>
        <w:tc>
          <w:tcPr>
            <w:tcW w:w="537" w:type="dxa"/>
            <w:tcBorders>
              <w:top w:val="nil"/>
              <w:left w:val="nil"/>
              <w:bottom w:val="single" w:sz="4" w:space="0" w:color="BFBFBF"/>
              <w:right w:val="single" w:sz="4" w:space="0" w:color="BFBFBF"/>
            </w:tcBorders>
            <w:shd w:val="clear" w:color="auto" w:fill="auto"/>
            <w:vAlign w:val="center"/>
            <w:hideMark/>
          </w:tcPr>
          <w:p w14:paraId="18DEBD01"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84</w:t>
            </w:r>
          </w:p>
        </w:tc>
        <w:tc>
          <w:tcPr>
            <w:tcW w:w="565" w:type="dxa"/>
            <w:tcBorders>
              <w:top w:val="nil"/>
              <w:left w:val="nil"/>
              <w:bottom w:val="single" w:sz="4" w:space="0" w:color="BFBFBF"/>
              <w:right w:val="single" w:sz="4" w:space="0" w:color="BFBFBF"/>
            </w:tcBorders>
            <w:shd w:val="clear" w:color="auto" w:fill="auto"/>
            <w:vAlign w:val="center"/>
            <w:hideMark/>
          </w:tcPr>
          <w:p w14:paraId="34057F3E"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72</w:t>
            </w:r>
          </w:p>
        </w:tc>
        <w:tc>
          <w:tcPr>
            <w:tcW w:w="753" w:type="dxa"/>
            <w:tcBorders>
              <w:top w:val="nil"/>
              <w:left w:val="nil"/>
              <w:bottom w:val="single" w:sz="4" w:space="0" w:color="BFBFBF"/>
              <w:right w:val="single" w:sz="4" w:space="0" w:color="BFBFBF"/>
            </w:tcBorders>
            <w:shd w:val="clear" w:color="auto" w:fill="auto"/>
            <w:vAlign w:val="center"/>
            <w:hideMark/>
          </w:tcPr>
          <w:p w14:paraId="51EF49FC"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76</w:t>
            </w:r>
          </w:p>
        </w:tc>
        <w:tc>
          <w:tcPr>
            <w:tcW w:w="772" w:type="dxa"/>
            <w:tcBorders>
              <w:top w:val="nil"/>
              <w:left w:val="nil"/>
              <w:bottom w:val="single" w:sz="4" w:space="0" w:color="BFBFBF"/>
              <w:right w:val="single" w:sz="4" w:space="0" w:color="BFBFBF"/>
            </w:tcBorders>
            <w:shd w:val="clear" w:color="auto" w:fill="auto"/>
            <w:vAlign w:val="center"/>
            <w:hideMark/>
          </w:tcPr>
          <w:p w14:paraId="63F627EE"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6.3</w:t>
            </w:r>
          </w:p>
        </w:tc>
        <w:tc>
          <w:tcPr>
            <w:tcW w:w="710" w:type="dxa"/>
            <w:tcBorders>
              <w:top w:val="nil"/>
              <w:left w:val="nil"/>
              <w:bottom w:val="single" w:sz="4" w:space="0" w:color="BFBFBF"/>
              <w:right w:val="single" w:sz="4" w:space="0" w:color="BFBFBF"/>
            </w:tcBorders>
            <w:shd w:val="clear" w:color="auto" w:fill="auto"/>
            <w:vAlign w:val="center"/>
            <w:hideMark/>
          </w:tcPr>
          <w:p w14:paraId="7566B810"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7.3</w:t>
            </w:r>
          </w:p>
        </w:tc>
        <w:tc>
          <w:tcPr>
            <w:tcW w:w="737" w:type="dxa"/>
            <w:tcBorders>
              <w:top w:val="nil"/>
              <w:left w:val="nil"/>
              <w:bottom w:val="single" w:sz="4" w:space="0" w:color="BFBFBF"/>
              <w:right w:val="single" w:sz="4" w:space="0" w:color="BFBFBF"/>
            </w:tcBorders>
            <w:shd w:val="clear" w:color="auto" w:fill="auto"/>
            <w:vAlign w:val="center"/>
            <w:hideMark/>
          </w:tcPr>
          <w:p w14:paraId="00B03F84"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99.5</w:t>
            </w:r>
          </w:p>
        </w:tc>
        <w:tc>
          <w:tcPr>
            <w:tcW w:w="745" w:type="dxa"/>
            <w:tcBorders>
              <w:top w:val="nil"/>
              <w:left w:val="nil"/>
              <w:bottom w:val="single" w:sz="4" w:space="0" w:color="BFBFBF"/>
              <w:right w:val="single" w:sz="4" w:space="0" w:color="BFBFBF"/>
            </w:tcBorders>
            <w:shd w:val="clear" w:color="auto" w:fill="auto"/>
            <w:vAlign w:val="center"/>
            <w:hideMark/>
          </w:tcPr>
          <w:p w14:paraId="04816E9E"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0.08</w:t>
            </w:r>
          </w:p>
        </w:tc>
        <w:tc>
          <w:tcPr>
            <w:tcW w:w="737" w:type="dxa"/>
            <w:tcBorders>
              <w:top w:val="nil"/>
              <w:left w:val="nil"/>
              <w:bottom w:val="single" w:sz="4" w:space="0" w:color="BFBFBF"/>
              <w:right w:val="single" w:sz="4" w:space="0" w:color="BFBFBF"/>
            </w:tcBorders>
            <w:shd w:val="clear" w:color="auto" w:fill="auto"/>
            <w:vAlign w:val="center"/>
            <w:hideMark/>
          </w:tcPr>
          <w:p w14:paraId="747D57B2"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100.7</w:t>
            </w:r>
          </w:p>
        </w:tc>
        <w:tc>
          <w:tcPr>
            <w:tcW w:w="737" w:type="dxa"/>
            <w:tcBorders>
              <w:top w:val="nil"/>
              <w:left w:val="nil"/>
              <w:bottom w:val="single" w:sz="4" w:space="0" w:color="BFBFBF"/>
              <w:right w:val="single" w:sz="4" w:space="0" w:color="BFBFBF"/>
            </w:tcBorders>
            <w:shd w:val="clear" w:color="auto" w:fill="auto"/>
            <w:vAlign w:val="center"/>
            <w:hideMark/>
          </w:tcPr>
          <w:p w14:paraId="079A4B20"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115.1</w:t>
            </w:r>
          </w:p>
        </w:tc>
        <w:tc>
          <w:tcPr>
            <w:tcW w:w="624" w:type="dxa"/>
            <w:tcBorders>
              <w:top w:val="nil"/>
              <w:left w:val="nil"/>
              <w:bottom w:val="single" w:sz="4" w:space="0" w:color="BFBFBF"/>
              <w:right w:val="single" w:sz="4" w:space="0" w:color="BFBFBF"/>
            </w:tcBorders>
            <w:shd w:val="clear" w:color="auto" w:fill="auto"/>
            <w:vAlign w:val="center"/>
            <w:hideMark/>
          </w:tcPr>
          <w:p w14:paraId="4540BDCD"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99.1</w:t>
            </w:r>
          </w:p>
        </w:tc>
        <w:tc>
          <w:tcPr>
            <w:tcW w:w="836" w:type="dxa"/>
            <w:tcBorders>
              <w:top w:val="nil"/>
              <w:left w:val="nil"/>
              <w:bottom w:val="single" w:sz="4" w:space="0" w:color="BFBFBF"/>
              <w:right w:val="single" w:sz="4" w:space="0" w:color="BFBFBF"/>
            </w:tcBorders>
            <w:shd w:val="clear" w:color="auto" w:fill="auto"/>
            <w:vAlign w:val="center"/>
            <w:hideMark/>
          </w:tcPr>
          <w:p w14:paraId="5FBE3DA2"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99.6</w:t>
            </w:r>
          </w:p>
        </w:tc>
        <w:tc>
          <w:tcPr>
            <w:tcW w:w="850" w:type="dxa"/>
            <w:tcBorders>
              <w:top w:val="nil"/>
              <w:left w:val="nil"/>
              <w:bottom w:val="single" w:sz="4" w:space="0" w:color="BFBFBF"/>
              <w:right w:val="single" w:sz="4" w:space="0" w:color="BFBFBF"/>
            </w:tcBorders>
            <w:shd w:val="clear" w:color="auto" w:fill="auto"/>
            <w:vAlign w:val="center"/>
            <w:hideMark/>
          </w:tcPr>
          <w:p w14:paraId="204F59BA"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99.9</w:t>
            </w:r>
          </w:p>
        </w:tc>
      </w:tr>
      <w:tr w:rsidR="00795DFD" w:rsidRPr="008E32D7" w14:paraId="1D4024D4" w14:textId="77777777" w:rsidTr="0072320B">
        <w:trPr>
          <w:trHeight w:val="244"/>
        </w:trPr>
        <w:tc>
          <w:tcPr>
            <w:tcW w:w="1871" w:type="dxa"/>
            <w:tcBorders>
              <w:top w:val="nil"/>
              <w:left w:val="single" w:sz="4" w:space="0" w:color="auto"/>
              <w:bottom w:val="single" w:sz="4" w:space="0" w:color="A6A6A6"/>
              <w:right w:val="single" w:sz="4" w:space="0" w:color="A6A6A6"/>
            </w:tcBorders>
            <w:shd w:val="clear" w:color="auto" w:fill="auto"/>
            <w:vAlign w:val="center"/>
            <w:hideMark/>
          </w:tcPr>
          <w:p w14:paraId="5C689A72" w14:textId="77777777" w:rsidR="00795DFD" w:rsidRPr="008E32D7" w:rsidRDefault="00795DFD" w:rsidP="0072320B">
            <w:pPr>
              <w:spacing w:after="0"/>
              <w:rPr>
                <w:rFonts w:eastAsia="Times New Roman" w:cs="Calibri"/>
                <w:sz w:val="16"/>
                <w:szCs w:val="16"/>
                <w:lang w:val="fr-BE" w:eastAsia="fr-BE"/>
              </w:rPr>
            </w:pPr>
            <w:proofErr w:type="spellStart"/>
            <w:r w:rsidRPr="008E32D7">
              <w:rPr>
                <w:rFonts w:cs="Calibri"/>
                <w:sz w:val="16"/>
                <w:szCs w:val="16"/>
              </w:rPr>
              <w:t>Caprianna</w:t>
            </w:r>
            <w:proofErr w:type="spellEnd"/>
            <w:r w:rsidRPr="008E32D7">
              <w:rPr>
                <w:rFonts w:cs="Calibri"/>
                <w:sz w:val="16"/>
                <w:szCs w:val="16"/>
              </w:rPr>
              <w:t xml:space="preserve"> </w:t>
            </w:r>
            <w:proofErr w:type="spellStart"/>
            <w:r w:rsidRPr="008E32D7">
              <w:rPr>
                <w:rFonts w:cs="Calibri"/>
                <w:sz w:val="16"/>
                <w:szCs w:val="16"/>
              </w:rPr>
              <w:t>Kws</w:t>
            </w:r>
            <w:proofErr w:type="spellEnd"/>
            <w:r w:rsidRPr="008E32D7">
              <w:rPr>
                <w:rFonts w:cs="Calibri"/>
                <w:sz w:val="16"/>
                <w:szCs w:val="16"/>
              </w:rPr>
              <w:t xml:space="preserve"> (S)</w:t>
            </w:r>
          </w:p>
        </w:tc>
        <w:tc>
          <w:tcPr>
            <w:tcW w:w="850" w:type="dxa"/>
            <w:tcBorders>
              <w:top w:val="nil"/>
              <w:left w:val="single" w:sz="4" w:space="0" w:color="BFBFBF"/>
              <w:bottom w:val="single" w:sz="4" w:space="0" w:color="BFBFBF"/>
              <w:right w:val="single" w:sz="4" w:space="0" w:color="BFBFBF"/>
            </w:tcBorders>
            <w:shd w:val="clear" w:color="auto" w:fill="auto"/>
            <w:vAlign w:val="center"/>
            <w:hideMark/>
          </w:tcPr>
          <w:p w14:paraId="33F9FF73"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RTNT</w:t>
            </w:r>
          </w:p>
        </w:tc>
        <w:tc>
          <w:tcPr>
            <w:tcW w:w="537" w:type="dxa"/>
            <w:tcBorders>
              <w:top w:val="nil"/>
              <w:left w:val="nil"/>
              <w:bottom w:val="single" w:sz="4" w:space="0" w:color="BFBFBF"/>
              <w:right w:val="single" w:sz="4" w:space="0" w:color="BFBFBF"/>
            </w:tcBorders>
            <w:shd w:val="clear" w:color="auto" w:fill="auto"/>
            <w:vAlign w:val="center"/>
            <w:hideMark/>
          </w:tcPr>
          <w:p w14:paraId="18C9B82B"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82</w:t>
            </w:r>
          </w:p>
        </w:tc>
        <w:tc>
          <w:tcPr>
            <w:tcW w:w="565" w:type="dxa"/>
            <w:tcBorders>
              <w:top w:val="nil"/>
              <w:left w:val="nil"/>
              <w:bottom w:val="single" w:sz="4" w:space="0" w:color="BFBFBF"/>
              <w:right w:val="single" w:sz="4" w:space="0" w:color="BFBFBF"/>
            </w:tcBorders>
            <w:shd w:val="clear" w:color="auto" w:fill="auto"/>
            <w:vAlign w:val="center"/>
            <w:hideMark/>
          </w:tcPr>
          <w:p w14:paraId="0DAB17DA"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48</w:t>
            </w:r>
          </w:p>
        </w:tc>
        <w:tc>
          <w:tcPr>
            <w:tcW w:w="753" w:type="dxa"/>
            <w:tcBorders>
              <w:top w:val="nil"/>
              <w:left w:val="nil"/>
              <w:bottom w:val="single" w:sz="4" w:space="0" w:color="BFBFBF"/>
              <w:right w:val="single" w:sz="4" w:space="0" w:color="BFBFBF"/>
            </w:tcBorders>
            <w:shd w:val="clear" w:color="auto" w:fill="auto"/>
            <w:vAlign w:val="center"/>
            <w:hideMark/>
          </w:tcPr>
          <w:p w14:paraId="77BEAB95"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59</w:t>
            </w:r>
          </w:p>
        </w:tc>
        <w:tc>
          <w:tcPr>
            <w:tcW w:w="772" w:type="dxa"/>
            <w:tcBorders>
              <w:top w:val="nil"/>
              <w:left w:val="nil"/>
              <w:bottom w:val="single" w:sz="4" w:space="0" w:color="BFBFBF"/>
              <w:right w:val="single" w:sz="4" w:space="0" w:color="BFBFBF"/>
            </w:tcBorders>
            <w:shd w:val="clear" w:color="auto" w:fill="auto"/>
            <w:vAlign w:val="center"/>
            <w:hideMark/>
          </w:tcPr>
          <w:p w14:paraId="68C96578"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6.2</w:t>
            </w:r>
          </w:p>
        </w:tc>
        <w:tc>
          <w:tcPr>
            <w:tcW w:w="710" w:type="dxa"/>
            <w:tcBorders>
              <w:top w:val="nil"/>
              <w:left w:val="nil"/>
              <w:bottom w:val="single" w:sz="4" w:space="0" w:color="BFBFBF"/>
              <w:right w:val="single" w:sz="4" w:space="0" w:color="BFBFBF"/>
            </w:tcBorders>
            <w:shd w:val="clear" w:color="auto" w:fill="auto"/>
            <w:vAlign w:val="center"/>
            <w:hideMark/>
          </w:tcPr>
          <w:p w14:paraId="11468DA1"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7.6</w:t>
            </w:r>
          </w:p>
        </w:tc>
        <w:tc>
          <w:tcPr>
            <w:tcW w:w="737" w:type="dxa"/>
            <w:tcBorders>
              <w:top w:val="nil"/>
              <w:left w:val="nil"/>
              <w:bottom w:val="single" w:sz="4" w:space="0" w:color="BFBFBF"/>
              <w:right w:val="single" w:sz="4" w:space="0" w:color="BFBFBF"/>
            </w:tcBorders>
            <w:shd w:val="clear" w:color="auto" w:fill="auto"/>
            <w:vAlign w:val="center"/>
            <w:hideMark/>
          </w:tcPr>
          <w:p w14:paraId="5AB41594"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100.9</w:t>
            </w:r>
          </w:p>
        </w:tc>
        <w:tc>
          <w:tcPr>
            <w:tcW w:w="745" w:type="dxa"/>
            <w:tcBorders>
              <w:top w:val="nil"/>
              <w:left w:val="nil"/>
              <w:bottom w:val="single" w:sz="4" w:space="0" w:color="BFBFBF"/>
              <w:right w:val="single" w:sz="4" w:space="0" w:color="BFBFBF"/>
            </w:tcBorders>
            <w:shd w:val="clear" w:color="auto" w:fill="auto"/>
            <w:vAlign w:val="center"/>
            <w:hideMark/>
          </w:tcPr>
          <w:p w14:paraId="49ACC288"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0.00</w:t>
            </w:r>
          </w:p>
        </w:tc>
        <w:tc>
          <w:tcPr>
            <w:tcW w:w="737" w:type="dxa"/>
            <w:tcBorders>
              <w:top w:val="nil"/>
              <w:left w:val="nil"/>
              <w:bottom w:val="single" w:sz="4" w:space="0" w:color="BFBFBF"/>
              <w:right w:val="single" w:sz="4" w:space="0" w:color="BFBFBF"/>
            </w:tcBorders>
            <w:shd w:val="clear" w:color="auto" w:fill="auto"/>
            <w:vAlign w:val="center"/>
            <w:hideMark/>
          </w:tcPr>
          <w:p w14:paraId="03AFA73D"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104.7</w:t>
            </w:r>
          </w:p>
        </w:tc>
        <w:tc>
          <w:tcPr>
            <w:tcW w:w="737" w:type="dxa"/>
            <w:tcBorders>
              <w:top w:val="nil"/>
              <w:left w:val="nil"/>
              <w:bottom w:val="single" w:sz="4" w:space="0" w:color="BFBFBF"/>
              <w:right w:val="single" w:sz="4" w:space="0" w:color="BFBFBF"/>
            </w:tcBorders>
            <w:shd w:val="clear" w:color="auto" w:fill="auto"/>
            <w:vAlign w:val="center"/>
            <w:hideMark/>
          </w:tcPr>
          <w:p w14:paraId="04AF7BBF"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81.9</w:t>
            </w:r>
          </w:p>
        </w:tc>
        <w:tc>
          <w:tcPr>
            <w:tcW w:w="624" w:type="dxa"/>
            <w:tcBorders>
              <w:top w:val="nil"/>
              <w:left w:val="nil"/>
              <w:bottom w:val="single" w:sz="4" w:space="0" w:color="BFBFBF"/>
              <w:right w:val="single" w:sz="4" w:space="0" w:color="BFBFBF"/>
            </w:tcBorders>
            <w:shd w:val="clear" w:color="auto" w:fill="auto"/>
            <w:vAlign w:val="center"/>
            <w:hideMark/>
          </w:tcPr>
          <w:p w14:paraId="5B2B04C9"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97.2</w:t>
            </w:r>
          </w:p>
        </w:tc>
        <w:tc>
          <w:tcPr>
            <w:tcW w:w="836" w:type="dxa"/>
            <w:tcBorders>
              <w:top w:val="nil"/>
              <w:left w:val="nil"/>
              <w:bottom w:val="single" w:sz="4" w:space="0" w:color="BFBFBF"/>
              <w:right w:val="single" w:sz="4" w:space="0" w:color="BFBFBF"/>
            </w:tcBorders>
            <w:shd w:val="clear" w:color="auto" w:fill="auto"/>
            <w:vAlign w:val="center"/>
            <w:hideMark/>
          </w:tcPr>
          <w:p w14:paraId="1C6367EA"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99.6</w:t>
            </w:r>
          </w:p>
        </w:tc>
        <w:tc>
          <w:tcPr>
            <w:tcW w:w="850" w:type="dxa"/>
            <w:tcBorders>
              <w:top w:val="nil"/>
              <w:left w:val="nil"/>
              <w:bottom w:val="single" w:sz="4" w:space="0" w:color="BFBFBF"/>
              <w:right w:val="single" w:sz="4" w:space="0" w:color="BFBFBF"/>
            </w:tcBorders>
            <w:shd w:val="clear" w:color="auto" w:fill="auto"/>
            <w:vAlign w:val="center"/>
            <w:hideMark/>
          </w:tcPr>
          <w:p w14:paraId="2C964E21"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101.9</w:t>
            </w:r>
          </w:p>
        </w:tc>
      </w:tr>
      <w:tr w:rsidR="00795DFD" w:rsidRPr="008E32D7" w14:paraId="72B88FBC" w14:textId="77777777" w:rsidTr="0072320B">
        <w:trPr>
          <w:trHeight w:val="244"/>
        </w:trPr>
        <w:tc>
          <w:tcPr>
            <w:tcW w:w="1871" w:type="dxa"/>
            <w:tcBorders>
              <w:top w:val="nil"/>
              <w:left w:val="single" w:sz="4" w:space="0" w:color="auto"/>
              <w:bottom w:val="single" w:sz="4" w:space="0" w:color="A6A6A6"/>
              <w:right w:val="single" w:sz="4" w:space="0" w:color="A6A6A6"/>
            </w:tcBorders>
            <w:shd w:val="clear" w:color="auto" w:fill="auto"/>
            <w:vAlign w:val="center"/>
            <w:hideMark/>
          </w:tcPr>
          <w:p w14:paraId="40D18E84" w14:textId="77777777" w:rsidR="00795DFD" w:rsidRPr="008E32D7" w:rsidRDefault="00795DFD" w:rsidP="0072320B">
            <w:pPr>
              <w:spacing w:after="0"/>
              <w:rPr>
                <w:rFonts w:eastAsia="Times New Roman" w:cs="Calibri"/>
                <w:sz w:val="16"/>
                <w:szCs w:val="16"/>
                <w:lang w:val="fr-BE" w:eastAsia="fr-BE"/>
              </w:rPr>
            </w:pPr>
            <w:proofErr w:type="spellStart"/>
            <w:r w:rsidRPr="008E32D7">
              <w:rPr>
                <w:rFonts w:cs="Calibri"/>
                <w:sz w:val="16"/>
                <w:szCs w:val="16"/>
              </w:rPr>
              <w:t>Lauredana</w:t>
            </w:r>
            <w:proofErr w:type="spellEnd"/>
            <w:r w:rsidRPr="008E32D7">
              <w:rPr>
                <w:rFonts w:cs="Calibri"/>
                <w:sz w:val="16"/>
                <w:szCs w:val="16"/>
              </w:rPr>
              <w:t xml:space="preserve"> </w:t>
            </w:r>
            <w:proofErr w:type="spellStart"/>
            <w:r w:rsidRPr="008E32D7">
              <w:rPr>
                <w:rFonts w:cs="Calibri"/>
                <w:sz w:val="16"/>
                <w:szCs w:val="16"/>
              </w:rPr>
              <w:t>Kws</w:t>
            </w:r>
            <w:proofErr w:type="spellEnd"/>
            <w:r w:rsidRPr="008E32D7">
              <w:rPr>
                <w:rFonts w:cs="Calibri"/>
                <w:sz w:val="16"/>
                <w:szCs w:val="16"/>
              </w:rPr>
              <w:t xml:space="preserve"> (S)</w:t>
            </w:r>
          </w:p>
        </w:tc>
        <w:tc>
          <w:tcPr>
            <w:tcW w:w="850" w:type="dxa"/>
            <w:tcBorders>
              <w:top w:val="nil"/>
              <w:left w:val="single" w:sz="4" w:space="0" w:color="BFBFBF"/>
              <w:bottom w:val="single" w:sz="4" w:space="0" w:color="BFBFBF"/>
              <w:right w:val="single" w:sz="4" w:space="0" w:color="BFBFBF"/>
            </w:tcBorders>
            <w:shd w:val="clear" w:color="auto" w:fill="auto"/>
            <w:vAlign w:val="center"/>
            <w:hideMark/>
          </w:tcPr>
          <w:p w14:paraId="42552BF4"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RT</w:t>
            </w:r>
          </w:p>
        </w:tc>
        <w:tc>
          <w:tcPr>
            <w:tcW w:w="537" w:type="dxa"/>
            <w:tcBorders>
              <w:top w:val="nil"/>
              <w:left w:val="nil"/>
              <w:bottom w:val="single" w:sz="4" w:space="0" w:color="BFBFBF"/>
              <w:right w:val="single" w:sz="4" w:space="0" w:color="BFBFBF"/>
            </w:tcBorders>
            <w:shd w:val="clear" w:color="auto" w:fill="auto"/>
            <w:vAlign w:val="center"/>
            <w:hideMark/>
          </w:tcPr>
          <w:p w14:paraId="58840CDA"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90</w:t>
            </w:r>
          </w:p>
        </w:tc>
        <w:tc>
          <w:tcPr>
            <w:tcW w:w="565" w:type="dxa"/>
            <w:tcBorders>
              <w:top w:val="nil"/>
              <w:left w:val="nil"/>
              <w:bottom w:val="single" w:sz="4" w:space="0" w:color="BFBFBF"/>
              <w:right w:val="single" w:sz="4" w:space="0" w:color="BFBFBF"/>
            </w:tcBorders>
            <w:shd w:val="clear" w:color="auto" w:fill="auto"/>
            <w:vAlign w:val="center"/>
            <w:hideMark/>
          </w:tcPr>
          <w:p w14:paraId="5CEDDF89"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65</w:t>
            </w:r>
          </w:p>
        </w:tc>
        <w:tc>
          <w:tcPr>
            <w:tcW w:w="753" w:type="dxa"/>
            <w:tcBorders>
              <w:top w:val="nil"/>
              <w:left w:val="nil"/>
              <w:bottom w:val="single" w:sz="4" w:space="0" w:color="BFBFBF"/>
              <w:right w:val="single" w:sz="4" w:space="0" w:color="BFBFBF"/>
            </w:tcBorders>
            <w:shd w:val="clear" w:color="auto" w:fill="auto"/>
            <w:vAlign w:val="center"/>
            <w:hideMark/>
          </w:tcPr>
          <w:p w14:paraId="2CA56A88"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73</w:t>
            </w:r>
          </w:p>
        </w:tc>
        <w:tc>
          <w:tcPr>
            <w:tcW w:w="772" w:type="dxa"/>
            <w:tcBorders>
              <w:top w:val="nil"/>
              <w:left w:val="nil"/>
              <w:bottom w:val="single" w:sz="4" w:space="0" w:color="BFBFBF"/>
              <w:right w:val="single" w:sz="4" w:space="0" w:color="BFBFBF"/>
            </w:tcBorders>
            <w:shd w:val="clear" w:color="auto" w:fill="auto"/>
            <w:vAlign w:val="center"/>
            <w:hideMark/>
          </w:tcPr>
          <w:p w14:paraId="60F49C20"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6.1</w:t>
            </w:r>
          </w:p>
        </w:tc>
        <w:tc>
          <w:tcPr>
            <w:tcW w:w="710" w:type="dxa"/>
            <w:tcBorders>
              <w:top w:val="nil"/>
              <w:left w:val="nil"/>
              <w:bottom w:val="single" w:sz="4" w:space="0" w:color="BFBFBF"/>
              <w:right w:val="single" w:sz="4" w:space="0" w:color="BFBFBF"/>
            </w:tcBorders>
            <w:shd w:val="clear" w:color="auto" w:fill="auto"/>
            <w:vAlign w:val="center"/>
            <w:hideMark/>
          </w:tcPr>
          <w:p w14:paraId="231664B9"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7.4</w:t>
            </w:r>
          </w:p>
        </w:tc>
        <w:tc>
          <w:tcPr>
            <w:tcW w:w="737" w:type="dxa"/>
            <w:tcBorders>
              <w:top w:val="nil"/>
              <w:left w:val="nil"/>
              <w:bottom w:val="single" w:sz="4" w:space="0" w:color="BFBFBF"/>
              <w:right w:val="single" w:sz="4" w:space="0" w:color="BFBFBF"/>
            </w:tcBorders>
            <w:shd w:val="clear" w:color="auto" w:fill="auto"/>
            <w:vAlign w:val="center"/>
            <w:hideMark/>
          </w:tcPr>
          <w:p w14:paraId="2D22D2AB"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99.3</w:t>
            </w:r>
          </w:p>
        </w:tc>
        <w:tc>
          <w:tcPr>
            <w:tcW w:w="745" w:type="dxa"/>
            <w:tcBorders>
              <w:top w:val="nil"/>
              <w:left w:val="nil"/>
              <w:bottom w:val="single" w:sz="4" w:space="0" w:color="BFBFBF"/>
              <w:right w:val="single" w:sz="4" w:space="0" w:color="BFBFBF"/>
            </w:tcBorders>
            <w:shd w:val="clear" w:color="auto" w:fill="auto"/>
            <w:vAlign w:val="center"/>
            <w:hideMark/>
          </w:tcPr>
          <w:p w14:paraId="2BF8AC36"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0.21</w:t>
            </w:r>
          </w:p>
        </w:tc>
        <w:tc>
          <w:tcPr>
            <w:tcW w:w="737" w:type="dxa"/>
            <w:tcBorders>
              <w:top w:val="nil"/>
              <w:left w:val="nil"/>
              <w:bottom w:val="single" w:sz="4" w:space="0" w:color="BFBFBF"/>
              <w:right w:val="single" w:sz="4" w:space="0" w:color="BFBFBF"/>
            </w:tcBorders>
            <w:shd w:val="clear" w:color="auto" w:fill="auto"/>
            <w:vAlign w:val="center"/>
            <w:hideMark/>
          </w:tcPr>
          <w:p w14:paraId="7DF34F08"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94.9</w:t>
            </w:r>
          </w:p>
        </w:tc>
        <w:tc>
          <w:tcPr>
            <w:tcW w:w="737" w:type="dxa"/>
            <w:tcBorders>
              <w:top w:val="nil"/>
              <w:left w:val="nil"/>
              <w:bottom w:val="single" w:sz="4" w:space="0" w:color="BFBFBF"/>
              <w:right w:val="single" w:sz="4" w:space="0" w:color="BFBFBF"/>
            </w:tcBorders>
            <w:shd w:val="clear" w:color="auto" w:fill="auto"/>
            <w:vAlign w:val="center"/>
            <w:hideMark/>
          </w:tcPr>
          <w:p w14:paraId="7A2BE7AE"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100.1</w:t>
            </w:r>
          </w:p>
        </w:tc>
        <w:tc>
          <w:tcPr>
            <w:tcW w:w="624" w:type="dxa"/>
            <w:tcBorders>
              <w:top w:val="nil"/>
              <w:left w:val="nil"/>
              <w:bottom w:val="single" w:sz="4" w:space="0" w:color="BFBFBF"/>
              <w:right w:val="single" w:sz="4" w:space="0" w:color="BFBFBF"/>
            </w:tcBorders>
            <w:shd w:val="clear" w:color="auto" w:fill="auto"/>
            <w:vAlign w:val="center"/>
            <w:hideMark/>
          </w:tcPr>
          <w:p w14:paraId="0163EF22"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106.2</w:t>
            </w:r>
          </w:p>
        </w:tc>
        <w:tc>
          <w:tcPr>
            <w:tcW w:w="836" w:type="dxa"/>
            <w:tcBorders>
              <w:top w:val="nil"/>
              <w:left w:val="nil"/>
              <w:bottom w:val="single" w:sz="4" w:space="0" w:color="BFBFBF"/>
              <w:right w:val="single" w:sz="4" w:space="0" w:color="BFBFBF"/>
            </w:tcBorders>
            <w:shd w:val="clear" w:color="auto" w:fill="auto"/>
            <w:vAlign w:val="center"/>
            <w:hideMark/>
          </w:tcPr>
          <w:p w14:paraId="71D994A2"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101.1</w:t>
            </w:r>
          </w:p>
        </w:tc>
        <w:tc>
          <w:tcPr>
            <w:tcW w:w="850" w:type="dxa"/>
            <w:tcBorders>
              <w:top w:val="nil"/>
              <w:left w:val="nil"/>
              <w:bottom w:val="single" w:sz="4" w:space="0" w:color="BFBFBF"/>
              <w:right w:val="single" w:sz="4" w:space="0" w:color="BFBFBF"/>
            </w:tcBorders>
            <w:shd w:val="clear" w:color="auto" w:fill="auto"/>
            <w:vAlign w:val="center"/>
            <w:hideMark/>
          </w:tcPr>
          <w:p w14:paraId="43280E47"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100.9</w:t>
            </w:r>
          </w:p>
        </w:tc>
      </w:tr>
      <w:tr w:rsidR="00795DFD" w:rsidRPr="008E32D7" w14:paraId="1298901B" w14:textId="77777777" w:rsidTr="0072320B">
        <w:trPr>
          <w:trHeight w:val="244"/>
        </w:trPr>
        <w:tc>
          <w:tcPr>
            <w:tcW w:w="1871" w:type="dxa"/>
            <w:tcBorders>
              <w:top w:val="nil"/>
              <w:left w:val="single" w:sz="4" w:space="0" w:color="auto"/>
              <w:bottom w:val="single" w:sz="4" w:space="0" w:color="A6A6A6"/>
              <w:right w:val="single" w:sz="4" w:space="0" w:color="A6A6A6"/>
            </w:tcBorders>
            <w:shd w:val="clear" w:color="auto" w:fill="auto"/>
            <w:vAlign w:val="center"/>
            <w:hideMark/>
          </w:tcPr>
          <w:p w14:paraId="2D6F0640" w14:textId="77777777" w:rsidR="00795DFD" w:rsidRPr="008E32D7" w:rsidRDefault="00795DFD" w:rsidP="0072320B">
            <w:pPr>
              <w:spacing w:after="0"/>
              <w:rPr>
                <w:rFonts w:eastAsia="Times New Roman" w:cs="Calibri"/>
                <w:sz w:val="16"/>
                <w:szCs w:val="16"/>
                <w:lang w:val="fr-BE" w:eastAsia="fr-BE"/>
              </w:rPr>
            </w:pPr>
            <w:proofErr w:type="spellStart"/>
            <w:r w:rsidRPr="008E32D7">
              <w:rPr>
                <w:rFonts w:cs="Calibri"/>
                <w:sz w:val="16"/>
                <w:szCs w:val="16"/>
              </w:rPr>
              <w:t>Lisanna</w:t>
            </w:r>
            <w:proofErr w:type="spellEnd"/>
            <w:r w:rsidRPr="008E32D7">
              <w:rPr>
                <w:rFonts w:cs="Calibri"/>
                <w:sz w:val="16"/>
                <w:szCs w:val="16"/>
              </w:rPr>
              <w:t xml:space="preserve"> </w:t>
            </w:r>
            <w:proofErr w:type="spellStart"/>
            <w:r w:rsidRPr="008E32D7">
              <w:rPr>
                <w:rFonts w:cs="Calibri"/>
                <w:sz w:val="16"/>
                <w:szCs w:val="16"/>
              </w:rPr>
              <w:t>Kws</w:t>
            </w:r>
            <w:proofErr w:type="spellEnd"/>
            <w:r w:rsidRPr="008E32D7">
              <w:rPr>
                <w:rFonts w:cs="Calibri"/>
                <w:sz w:val="16"/>
                <w:szCs w:val="16"/>
              </w:rPr>
              <w:t xml:space="preserve"> (S)</w:t>
            </w:r>
          </w:p>
        </w:tc>
        <w:tc>
          <w:tcPr>
            <w:tcW w:w="850" w:type="dxa"/>
            <w:tcBorders>
              <w:top w:val="nil"/>
              <w:left w:val="single" w:sz="4" w:space="0" w:color="BFBFBF"/>
              <w:bottom w:val="single" w:sz="4" w:space="0" w:color="BFBFBF"/>
              <w:right w:val="single" w:sz="4" w:space="0" w:color="BFBFBF"/>
            </w:tcBorders>
            <w:shd w:val="clear" w:color="auto" w:fill="auto"/>
            <w:vAlign w:val="center"/>
            <w:hideMark/>
          </w:tcPr>
          <w:p w14:paraId="174F8EE8"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RTNT</w:t>
            </w:r>
          </w:p>
        </w:tc>
        <w:tc>
          <w:tcPr>
            <w:tcW w:w="537" w:type="dxa"/>
            <w:tcBorders>
              <w:top w:val="nil"/>
              <w:left w:val="nil"/>
              <w:bottom w:val="single" w:sz="4" w:space="0" w:color="BFBFBF"/>
              <w:right w:val="single" w:sz="4" w:space="0" w:color="BFBFBF"/>
            </w:tcBorders>
            <w:shd w:val="clear" w:color="auto" w:fill="auto"/>
            <w:vAlign w:val="center"/>
            <w:hideMark/>
          </w:tcPr>
          <w:p w14:paraId="622A22F6"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81</w:t>
            </w:r>
          </w:p>
        </w:tc>
        <w:tc>
          <w:tcPr>
            <w:tcW w:w="565" w:type="dxa"/>
            <w:tcBorders>
              <w:top w:val="nil"/>
              <w:left w:val="nil"/>
              <w:bottom w:val="single" w:sz="4" w:space="0" w:color="BFBFBF"/>
              <w:right w:val="single" w:sz="4" w:space="0" w:color="BFBFBF"/>
            </w:tcBorders>
            <w:shd w:val="clear" w:color="auto" w:fill="auto"/>
            <w:vAlign w:val="center"/>
            <w:hideMark/>
          </w:tcPr>
          <w:p w14:paraId="058C188E"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57</w:t>
            </w:r>
          </w:p>
        </w:tc>
        <w:tc>
          <w:tcPr>
            <w:tcW w:w="753" w:type="dxa"/>
            <w:tcBorders>
              <w:top w:val="nil"/>
              <w:left w:val="nil"/>
              <w:bottom w:val="single" w:sz="4" w:space="0" w:color="BFBFBF"/>
              <w:right w:val="single" w:sz="4" w:space="0" w:color="BFBFBF"/>
            </w:tcBorders>
            <w:shd w:val="clear" w:color="auto" w:fill="auto"/>
            <w:vAlign w:val="center"/>
            <w:hideMark/>
          </w:tcPr>
          <w:p w14:paraId="6A96A340"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65</w:t>
            </w:r>
          </w:p>
        </w:tc>
        <w:tc>
          <w:tcPr>
            <w:tcW w:w="772" w:type="dxa"/>
            <w:tcBorders>
              <w:top w:val="nil"/>
              <w:left w:val="nil"/>
              <w:bottom w:val="single" w:sz="4" w:space="0" w:color="BFBFBF"/>
              <w:right w:val="single" w:sz="4" w:space="0" w:color="BFBFBF"/>
            </w:tcBorders>
            <w:shd w:val="clear" w:color="auto" w:fill="auto"/>
            <w:vAlign w:val="center"/>
            <w:hideMark/>
          </w:tcPr>
          <w:p w14:paraId="3001B9C6"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5.7</w:t>
            </w:r>
          </w:p>
        </w:tc>
        <w:tc>
          <w:tcPr>
            <w:tcW w:w="710" w:type="dxa"/>
            <w:tcBorders>
              <w:top w:val="nil"/>
              <w:left w:val="nil"/>
              <w:bottom w:val="single" w:sz="4" w:space="0" w:color="BFBFBF"/>
              <w:right w:val="single" w:sz="4" w:space="0" w:color="BFBFBF"/>
            </w:tcBorders>
            <w:shd w:val="clear" w:color="auto" w:fill="auto"/>
            <w:vAlign w:val="center"/>
            <w:hideMark/>
          </w:tcPr>
          <w:p w14:paraId="4D40AD82"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7.5</w:t>
            </w:r>
          </w:p>
        </w:tc>
        <w:tc>
          <w:tcPr>
            <w:tcW w:w="737" w:type="dxa"/>
            <w:tcBorders>
              <w:top w:val="nil"/>
              <w:left w:val="nil"/>
              <w:bottom w:val="single" w:sz="4" w:space="0" w:color="BFBFBF"/>
              <w:right w:val="single" w:sz="4" w:space="0" w:color="BFBFBF"/>
            </w:tcBorders>
            <w:shd w:val="clear" w:color="auto" w:fill="auto"/>
            <w:vAlign w:val="center"/>
            <w:hideMark/>
          </w:tcPr>
          <w:p w14:paraId="454D2021"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100.2</w:t>
            </w:r>
          </w:p>
        </w:tc>
        <w:tc>
          <w:tcPr>
            <w:tcW w:w="745" w:type="dxa"/>
            <w:tcBorders>
              <w:top w:val="nil"/>
              <w:left w:val="nil"/>
              <w:bottom w:val="single" w:sz="4" w:space="0" w:color="BFBFBF"/>
              <w:right w:val="single" w:sz="4" w:space="0" w:color="BFBFBF"/>
            </w:tcBorders>
            <w:shd w:val="clear" w:color="auto" w:fill="auto"/>
            <w:vAlign w:val="center"/>
            <w:hideMark/>
          </w:tcPr>
          <w:p w14:paraId="3AD66BE7"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0.08</w:t>
            </w:r>
          </w:p>
        </w:tc>
        <w:tc>
          <w:tcPr>
            <w:tcW w:w="737" w:type="dxa"/>
            <w:tcBorders>
              <w:top w:val="nil"/>
              <w:left w:val="nil"/>
              <w:bottom w:val="single" w:sz="4" w:space="0" w:color="BFBFBF"/>
              <w:right w:val="single" w:sz="4" w:space="0" w:color="BFBFBF"/>
            </w:tcBorders>
            <w:shd w:val="clear" w:color="auto" w:fill="auto"/>
            <w:vAlign w:val="center"/>
            <w:hideMark/>
          </w:tcPr>
          <w:p w14:paraId="4EF6558F"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101.1</w:t>
            </w:r>
          </w:p>
        </w:tc>
        <w:tc>
          <w:tcPr>
            <w:tcW w:w="737" w:type="dxa"/>
            <w:tcBorders>
              <w:top w:val="nil"/>
              <w:left w:val="nil"/>
              <w:bottom w:val="single" w:sz="4" w:space="0" w:color="BFBFBF"/>
              <w:right w:val="single" w:sz="4" w:space="0" w:color="BFBFBF"/>
            </w:tcBorders>
            <w:shd w:val="clear" w:color="auto" w:fill="auto"/>
            <w:vAlign w:val="center"/>
            <w:hideMark/>
          </w:tcPr>
          <w:p w14:paraId="5B3D2437"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106.0</w:t>
            </w:r>
          </w:p>
        </w:tc>
        <w:tc>
          <w:tcPr>
            <w:tcW w:w="624" w:type="dxa"/>
            <w:tcBorders>
              <w:top w:val="nil"/>
              <w:left w:val="nil"/>
              <w:bottom w:val="single" w:sz="4" w:space="0" w:color="BFBFBF"/>
              <w:right w:val="single" w:sz="4" w:space="0" w:color="BFBFBF"/>
            </w:tcBorders>
            <w:shd w:val="clear" w:color="auto" w:fill="auto"/>
            <w:vAlign w:val="center"/>
            <w:hideMark/>
          </w:tcPr>
          <w:p w14:paraId="53A346F1"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99.2</w:t>
            </w:r>
          </w:p>
        </w:tc>
        <w:tc>
          <w:tcPr>
            <w:tcW w:w="836" w:type="dxa"/>
            <w:tcBorders>
              <w:top w:val="nil"/>
              <w:left w:val="nil"/>
              <w:bottom w:val="single" w:sz="4" w:space="0" w:color="BFBFBF"/>
              <w:right w:val="single" w:sz="4" w:space="0" w:color="BFBFBF"/>
            </w:tcBorders>
            <w:shd w:val="clear" w:color="auto" w:fill="auto"/>
            <w:vAlign w:val="center"/>
            <w:hideMark/>
          </w:tcPr>
          <w:p w14:paraId="39E57A25"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100.2</w:t>
            </w:r>
          </w:p>
        </w:tc>
        <w:tc>
          <w:tcPr>
            <w:tcW w:w="850" w:type="dxa"/>
            <w:tcBorders>
              <w:top w:val="nil"/>
              <w:left w:val="nil"/>
              <w:bottom w:val="single" w:sz="4" w:space="0" w:color="BFBFBF"/>
              <w:right w:val="single" w:sz="4" w:space="0" w:color="BFBFBF"/>
            </w:tcBorders>
            <w:shd w:val="clear" w:color="auto" w:fill="auto"/>
            <w:vAlign w:val="center"/>
            <w:hideMark/>
          </w:tcPr>
          <w:p w14:paraId="338BBB2E"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100.4</w:t>
            </w:r>
          </w:p>
        </w:tc>
      </w:tr>
      <w:tr w:rsidR="00795DFD" w:rsidRPr="008E32D7" w14:paraId="5129BD08" w14:textId="77777777" w:rsidTr="0072320B">
        <w:trPr>
          <w:trHeight w:val="244"/>
        </w:trPr>
        <w:tc>
          <w:tcPr>
            <w:tcW w:w="1871" w:type="dxa"/>
            <w:tcBorders>
              <w:top w:val="single" w:sz="4" w:space="0" w:color="auto"/>
              <w:left w:val="single" w:sz="4" w:space="0" w:color="auto"/>
              <w:bottom w:val="single" w:sz="4" w:space="0" w:color="auto"/>
              <w:right w:val="single" w:sz="4" w:space="0" w:color="A6A6A6"/>
            </w:tcBorders>
            <w:shd w:val="clear" w:color="000000" w:fill="D9D9D9"/>
            <w:vAlign w:val="center"/>
            <w:hideMark/>
          </w:tcPr>
          <w:p w14:paraId="01DD1EB9" w14:textId="77777777" w:rsidR="00795DFD" w:rsidRPr="008E32D7" w:rsidRDefault="00795DFD" w:rsidP="0072320B">
            <w:pPr>
              <w:spacing w:after="0"/>
              <w:rPr>
                <w:rFonts w:eastAsia="Times New Roman" w:cs="Calibri"/>
                <w:i/>
                <w:iCs/>
                <w:sz w:val="16"/>
                <w:szCs w:val="16"/>
                <w:lang w:val="fr-BE" w:eastAsia="fr-BE"/>
              </w:rPr>
            </w:pPr>
            <w:r w:rsidRPr="008E32D7">
              <w:rPr>
                <w:rFonts w:eastAsia="Times New Roman" w:cs="Calibri"/>
                <w:i/>
                <w:iCs/>
                <w:sz w:val="16"/>
                <w:szCs w:val="16"/>
                <w:lang w:val="fr-BE" w:eastAsia="fr-BE"/>
              </w:rPr>
              <w:t>GEMID. STANDAARD</w:t>
            </w:r>
          </w:p>
        </w:tc>
        <w:tc>
          <w:tcPr>
            <w:tcW w:w="850" w:type="dxa"/>
            <w:tcBorders>
              <w:top w:val="single" w:sz="4" w:space="0" w:color="auto"/>
              <w:left w:val="single" w:sz="4" w:space="0" w:color="BFBFBF"/>
              <w:bottom w:val="single" w:sz="4" w:space="0" w:color="auto"/>
              <w:right w:val="single" w:sz="4" w:space="0" w:color="BFBFBF"/>
            </w:tcBorders>
            <w:shd w:val="clear" w:color="000000" w:fill="D9D9D9"/>
            <w:vAlign w:val="center"/>
            <w:hideMark/>
          </w:tcPr>
          <w:p w14:paraId="1AF05A8E" w14:textId="77777777" w:rsidR="00795DFD" w:rsidRPr="008E32D7" w:rsidRDefault="00795DFD" w:rsidP="0072320B">
            <w:pPr>
              <w:spacing w:after="0"/>
              <w:jc w:val="center"/>
              <w:rPr>
                <w:rFonts w:eastAsia="Times New Roman" w:cs="Calibri"/>
                <w:i/>
                <w:iCs/>
                <w:sz w:val="16"/>
                <w:szCs w:val="16"/>
                <w:lang w:val="fr-BE" w:eastAsia="fr-BE"/>
              </w:rPr>
            </w:pPr>
          </w:p>
        </w:tc>
        <w:tc>
          <w:tcPr>
            <w:tcW w:w="537" w:type="dxa"/>
            <w:tcBorders>
              <w:top w:val="single" w:sz="4" w:space="0" w:color="auto"/>
              <w:left w:val="nil"/>
              <w:bottom w:val="single" w:sz="4" w:space="0" w:color="auto"/>
              <w:right w:val="single" w:sz="4" w:space="0" w:color="BFBFBF"/>
            </w:tcBorders>
            <w:shd w:val="clear" w:color="000000" w:fill="D9D9D9"/>
            <w:vAlign w:val="center"/>
            <w:hideMark/>
          </w:tcPr>
          <w:p w14:paraId="11CEA7AC" w14:textId="77777777" w:rsidR="00795DFD" w:rsidRPr="008E32D7" w:rsidRDefault="00795DFD" w:rsidP="0072320B">
            <w:pPr>
              <w:spacing w:after="0"/>
              <w:jc w:val="center"/>
              <w:rPr>
                <w:rFonts w:eastAsia="Times New Roman" w:cs="Calibri"/>
                <w:i/>
                <w:iCs/>
                <w:sz w:val="16"/>
                <w:szCs w:val="16"/>
                <w:lang w:val="fr-BE" w:eastAsia="fr-BE"/>
              </w:rPr>
            </w:pPr>
            <w:r w:rsidRPr="008E32D7">
              <w:rPr>
                <w:rFonts w:cs="Calibri"/>
                <w:i/>
                <w:iCs/>
                <w:sz w:val="16"/>
                <w:szCs w:val="16"/>
              </w:rPr>
              <w:t>85</w:t>
            </w:r>
          </w:p>
        </w:tc>
        <w:tc>
          <w:tcPr>
            <w:tcW w:w="565" w:type="dxa"/>
            <w:tcBorders>
              <w:top w:val="single" w:sz="4" w:space="0" w:color="auto"/>
              <w:left w:val="nil"/>
              <w:bottom w:val="single" w:sz="4" w:space="0" w:color="auto"/>
              <w:right w:val="single" w:sz="4" w:space="0" w:color="BFBFBF"/>
            </w:tcBorders>
            <w:shd w:val="clear" w:color="000000" w:fill="D9D9D9"/>
            <w:vAlign w:val="center"/>
            <w:hideMark/>
          </w:tcPr>
          <w:p w14:paraId="400330CD" w14:textId="77777777" w:rsidR="00795DFD" w:rsidRPr="008E32D7" w:rsidRDefault="00795DFD" w:rsidP="0072320B">
            <w:pPr>
              <w:spacing w:after="0"/>
              <w:jc w:val="center"/>
              <w:rPr>
                <w:rFonts w:eastAsia="Times New Roman" w:cs="Calibri"/>
                <w:i/>
                <w:iCs/>
                <w:sz w:val="16"/>
                <w:szCs w:val="16"/>
                <w:lang w:val="fr-BE" w:eastAsia="fr-BE"/>
              </w:rPr>
            </w:pPr>
            <w:r w:rsidRPr="008E32D7">
              <w:rPr>
                <w:rFonts w:cs="Calibri"/>
                <w:i/>
                <w:iCs/>
                <w:sz w:val="16"/>
                <w:szCs w:val="16"/>
              </w:rPr>
              <w:t>59</w:t>
            </w:r>
          </w:p>
        </w:tc>
        <w:tc>
          <w:tcPr>
            <w:tcW w:w="753" w:type="dxa"/>
            <w:tcBorders>
              <w:top w:val="single" w:sz="4" w:space="0" w:color="auto"/>
              <w:left w:val="nil"/>
              <w:bottom w:val="single" w:sz="4" w:space="0" w:color="auto"/>
              <w:right w:val="single" w:sz="4" w:space="0" w:color="BFBFBF"/>
            </w:tcBorders>
            <w:shd w:val="clear" w:color="000000" w:fill="D9D9D9"/>
            <w:vAlign w:val="center"/>
            <w:hideMark/>
          </w:tcPr>
          <w:p w14:paraId="5573EE9B" w14:textId="77777777" w:rsidR="00795DFD" w:rsidRPr="008E32D7" w:rsidRDefault="00795DFD" w:rsidP="0072320B">
            <w:pPr>
              <w:spacing w:after="0"/>
              <w:jc w:val="center"/>
              <w:rPr>
                <w:rFonts w:eastAsia="Times New Roman" w:cs="Calibri"/>
                <w:i/>
                <w:iCs/>
                <w:sz w:val="16"/>
                <w:szCs w:val="16"/>
                <w:lang w:val="fr-BE" w:eastAsia="fr-BE"/>
              </w:rPr>
            </w:pPr>
            <w:r w:rsidRPr="008E32D7">
              <w:rPr>
                <w:rFonts w:cs="Calibri"/>
                <w:i/>
                <w:iCs/>
                <w:sz w:val="16"/>
                <w:szCs w:val="16"/>
              </w:rPr>
              <w:t>68</w:t>
            </w:r>
          </w:p>
        </w:tc>
        <w:tc>
          <w:tcPr>
            <w:tcW w:w="772" w:type="dxa"/>
            <w:tcBorders>
              <w:top w:val="single" w:sz="4" w:space="0" w:color="auto"/>
              <w:left w:val="nil"/>
              <w:bottom w:val="single" w:sz="4" w:space="0" w:color="auto"/>
              <w:right w:val="single" w:sz="4" w:space="0" w:color="BFBFBF"/>
            </w:tcBorders>
            <w:shd w:val="clear" w:color="000000" w:fill="D9D9D9"/>
            <w:vAlign w:val="center"/>
            <w:hideMark/>
          </w:tcPr>
          <w:p w14:paraId="5B958ABF" w14:textId="77777777" w:rsidR="00795DFD" w:rsidRPr="008E32D7" w:rsidRDefault="00795DFD" w:rsidP="0072320B">
            <w:pPr>
              <w:spacing w:after="0"/>
              <w:jc w:val="center"/>
              <w:rPr>
                <w:rFonts w:eastAsia="Times New Roman" w:cs="Calibri"/>
                <w:i/>
                <w:iCs/>
                <w:sz w:val="16"/>
                <w:szCs w:val="16"/>
                <w:lang w:val="fr-BE" w:eastAsia="fr-BE"/>
              </w:rPr>
            </w:pPr>
            <w:r w:rsidRPr="008E32D7">
              <w:rPr>
                <w:rFonts w:cs="Calibri"/>
                <w:i/>
                <w:iCs/>
                <w:sz w:val="16"/>
                <w:szCs w:val="16"/>
              </w:rPr>
              <w:t>6.2</w:t>
            </w:r>
          </w:p>
        </w:tc>
        <w:tc>
          <w:tcPr>
            <w:tcW w:w="710" w:type="dxa"/>
            <w:tcBorders>
              <w:top w:val="single" w:sz="4" w:space="0" w:color="auto"/>
              <w:left w:val="nil"/>
              <w:bottom w:val="single" w:sz="4" w:space="0" w:color="auto"/>
              <w:right w:val="single" w:sz="4" w:space="0" w:color="BFBFBF"/>
            </w:tcBorders>
            <w:shd w:val="clear" w:color="000000" w:fill="D9D9D9"/>
            <w:vAlign w:val="center"/>
            <w:hideMark/>
          </w:tcPr>
          <w:p w14:paraId="12F8A472" w14:textId="77777777" w:rsidR="00795DFD" w:rsidRPr="008E32D7" w:rsidRDefault="00795DFD" w:rsidP="0072320B">
            <w:pPr>
              <w:spacing w:after="0"/>
              <w:jc w:val="center"/>
              <w:rPr>
                <w:rFonts w:eastAsia="Times New Roman" w:cs="Calibri"/>
                <w:i/>
                <w:iCs/>
                <w:sz w:val="16"/>
                <w:szCs w:val="16"/>
                <w:lang w:val="fr-BE" w:eastAsia="fr-BE"/>
              </w:rPr>
            </w:pPr>
            <w:r w:rsidRPr="008E32D7">
              <w:rPr>
                <w:rFonts w:cs="Calibri"/>
                <w:i/>
                <w:iCs/>
                <w:sz w:val="16"/>
                <w:szCs w:val="16"/>
              </w:rPr>
              <w:t>7.6</w:t>
            </w:r>
          </w:p>
        </w:tc>
        <w:tc>
          <w:tcPr>
            <w:tcW w:w="737" w:type="dxa"/>
            <w:tcBorders>
              <w:top w:val="single" w:sz="4" w:space="0" w:color="auto"/>
              <w:left w:val="nil"/>
              <w:bottom w:val="single" w:sz="4" w:space="0" w:color="auto"/>
              <w:right w:val="single" w:sz="4" w:space="0" w:color="BFBFBF"/>
            </w:tcBorders>
            <w:shd w:val="clear" w:color="000000" w:fill="D9D9D9"/>
            <w:vAlign w:val="center"/>
            <w:hideMark/>
          </w:tcPr>
          <w:p w14:paraId="67C961D5" w14:textId="77777777" w:rsidR="00795DFD" w:rsidRPr="008E32D7" w:rsidRDefault="00795DFD" w:rsidP="0072320B">
            <w:pPr>
              <w:spacing w:after="0"/>
              <w:jc w:val="center"/>
              <w:rPr>
                <w:rFonts w:eastAsia="Times New Roman" w:cs="Calibri"/>
                <w:i/>
                <w:iCs/>
                <w:sz w:val="16"/>
                <w:szCs w:val="16"/>
                <w:lang w:val="fr-BE" w:eastAsia="fr-BE"/>
              </w:rPr>
            </w:pPr>
            <w:r w:rsidRPr="008E32D7">
              <w:rPr>
                <w:rFonts w:cs="Calibri"/>
                <w:i/>
                <w:iCs/>
                <w:sz w:val="16"/>
                <w:szCs w:val="16"/>
              </w:rPr>
              <w:t>100.0</w:t>
            </w:r>
          </w:p>
        </w:tc>
        <w:tc>
          <w:tcPr>
            <w:tcW w:w="745" w:type="dxa"/>
            <w:tcBorders>
              <w:top w:val="single" w:sz="4" w:space="0" w:color="auto"/>
              <w:left w:val="nil"/>
              <w:bottom w:val="single" w:sz="4" w:space="0" w:color="auto"/>
              <w:right w:val="single" w:sz="4" w:space="0" w:color="BFBFBF"/>
            </w:tcBorders>
            <w:shd w:val="clear" w:color="000000" w:fill="D9D9D9"/>
            <w:vAlign w:val="center"/>
            <w:hideMark/>
          </w:tcPr>
          <w:p w14:paraId="33BB1FF7" w14:textId="77777777" w:rsidR="00795DFD" w:rsidRPr="008E32D7" w:rsidRDefault="00795DFD" w:rsidP="0072320B">
            <w:pPr>
              <w:spacing w:after="0"/>
              <w:jc w:val="center"/>
              <w:rPr>
                <w:rFonts w:eastAsia="Times New Roman" w:cs="Calibri"/>
                <w:i/>
                <w:iCs/>
                <w:sz w:val="16"/>
                <w:szCs w:val="16"/>
                <w:lang w:val="fr-BE" w:eastAsia="fr-BE"/>
              </w:rPr>
            </w:pPr>
            <w:r w:rsidRPr="008E32D7">
              <w:rPr>
                <w:rFonts w:cs="Calibri"/>
                <w:i/>
                <w:iCs/>
                <w:sz w:val="16"/>
                <w:szCs w:val="16"/>
              </w:rPr>
              <w:t>0.08</w:t>
            </w:r>
          </w:p>
        </w:tc>
        <w:tc>
          <w:tcPr>
            <w:tcW w:w="737" w:type="dxa"/>
            <w:tcBorders>
              <w:top w:val="single" w:sz="4" w:space="0" w:color="auto"/>
              <w:left w:val="nil"/>
              <w:bottom w:val="single" w:sz="4" w:space="0" w:color="auto"/>
              <w:right w:val="single" w:sz="4" w:space="0" w:color="BFBFBF"/>
            </w:tcBorders>
            <w:shd w:val="clear" w:color="000000" w:fill="D9D9D9"/>
            <w:vAlign w:val="center"/>
            <w:hideMark/>
          </w:tcPr>
          <w:p w14:paraId="2CC61CAD" w14:textId="77777777" w:rsidR="00795DFD" w:rsidRPr="008E32D7" w:rsidRDefault="00795DFD" w:rsidP="0072320B">
            <w:pPr>
              <w:spacing w:after="0"/>
              <w:jc w:val="center"/>
              <w:rPr>
                <w:rFonts w:eastAsia="Times New Roman" w:cs="Calibri"/>
                <w:i/>
                <w:iCs/>
                <w:sz w:val="16"/>
                <w:szCs w:val="16"/>
                <w:lang w:val="fr-BE" w:eastAsia="fr-BE"/>
              </w:rPr>
            </w:pPr>
            <w:r w:rsidRPr="008E32D7">
              <w:rPr>
                <w:rFonts w:cs="Calibri"/>
                <w:i/>
                <w:iCs/>
                <w:sz w:val="16"/>
                <w:szCs w:val="16"/>
              </w:rPr>
              <w:t>100.0</w:t>
            </w:r>
          </w:p>
        </w:tc>
        <w:tc>
          <w:tcPr>
            <w:tcW w:w="737" w:type="dxa"/>
            <w:tcBorders>
              <w:top w:val="single" w:sz="4" w:space="0" w:color="auto"/>
              <w:left w:val="nil"/>
              <w:bottom w:val="single" w:sz="4" w:space="0" w:color="auto"/>
              <w:right w:val="single" w:sz="4" w:space="0" w:color="BFBFBF"/>
            </w:tcBorders>
            <w:shd w:val="clear" w:color="000000" w:fill="D9D9D9"/>
            <w:vAlign w:val="center"/>
            <w:hideMark/>
          </w:tcPr>
          <w:p w14:paraId="4746D970" w14:textId="77777777" w:rsidR="00795DFD" w:rsidRPr="008E32D7" w:rsidRDefault="00795DFD" w:rsidP="0072320B">
            <w:pPr>
              <w:spacing w:after="0"/>
              <w:jc w:val="center"/>
              <w:rPr>
                <w:rFonts w:eastAsia="Times New Roman" w:cs="Calibri"/>
                <w:i/>
                <w:iCs/>
                <w:sz w:val="16"/>
                <w:szCs w:val="16"/>
                <w:lang w:val="fr-BE" w:eastAsia="fr-BE"/>
              </w:rPr>
            </w:pPr>
            <w:r w:rsidRPr="008E32D7">
              <w:rPr>
                <w:rFonts w:cs="Calibri"/>
                <w:i/>
                <w:iCs/>
                <w:sz w:val="16"/>
                <w:szCs w:val="16"/>
              </w:rPr>
              <w:t>100.0</w:t>
            </w:r>
          </w:p>
        </w:tc>
        <w:tc>
          <w:tcPr>
            <w:tcW w:w="624" w:type="dxa"/>
            <w:tcBorders>
              <w:top w:val="single" w:sz="4" w:space="0" w:color="auto"/>
              <w:left w:val="nil"/>
              <w:bottom w:val="single" w:sz="4" w:space="0" w:color="auto"/>
              <w:right w:val="single" w:sz="4" w:space="0" w:color="BFBFBF"/>
            </w:tcBorders>
            <w:shd w:val="clear" w:color="000000" w:fill="D9D9D9"/>
            <w:vAlign w:val="center"/>
            <w:hideMark/>
          </w:tcPr>
          <w:p w14:paraId="04106732" w14:textId="77777777" w:rsidR="00795DFD" w:rsidRPr="008E32D7" w:rsidRDefault="00795DFD" w:rsidP="0072320B">
            <w:pPr>
              <w:spacing w:after="0"/>
              <w:jc w:val="center"/>
              <w:rPr>
                <w:rFonts w:eastAsia="Times New Roman" w:cs="Calibri"/>
                <w:i/>
                <w:iCs/>
                <w:sz w:val="16"/>
                <w:szCs w:val="16"/>
                <w:lang w:val="fr-BE" w:eastAsia="fr-BE"/>
              </w:rPr>
            </w:pPr>
            <w:r w:rsidRPr="008E32D7">
              <w:rPr>
                <w:rFonts w:cs="Calibri"/>
                <w:i/>
                <w:iCs/>
                <w:sz w:val="16"/>
                <w:szCs w:val="16"/>
              </w:rPr>
              <w:t>100.0</w:t>
            </w:r>
          </w:p>
        </w:tc>
        <w:tc>
          <w:tcPr>
            <w:tcW w:w="836" w:type="dxa"/>
            <w:tcBorders>
              <w:top w:val="single" w:sz="4" w:space="0" w:color="auto"/>
              <w:left w:val="nil"/>
              <w:bottom w:val="single" w:sz="4" w:space="0" w:color="auto"/>
              <w:right w:val="single" w:sz="4" w:space="0" w:color="BFBFBF"/>
            </w:tcBorders>
            <w:shd w:val="clear" w:color="000000" w:fill="D9D9D9"/>
            <w:vAlign w:val="center"/>
            <w:hideMark/>
          </w:tcPr>
          <w:p w14:paraId="0453A3E9" w14:textId="77777777" w:rsidR="00795DFD" w:rsidRPr="008E32D7" w:rsidRDefault="00795DFD" w:rsidP="0072320B">
            <w:pPr>
              <w:spacing w:after="0"/>
              <w:jc w:val="center"/>
              <w:rPr>
                <w:rFonts w:eastAsia="Times New Roman" w:cs="Calibri"/>
                <w:i/>
                <w:iCs/>
                <w:sz w:val="16"/>
                <w:szCs w:val="16"/>
                <w:lang w:val="fr-BE" w:eastAsia="fr-BE"/>
              </w:rPr>
            </w:pPr>
            <w:r w:rsidRPr="008E32D7">
              <w:rPr>
                <w:rFonts w:cs="Calibri"/>
                <w:i/>
                <w:iCs/>
                <w:sz w:val="16"/>
                <w:szCs w:val="16"/>
              </w:rPr>
              <w:t>100.0</w:t>
            </w:r>
          </w:p>
        </w:tc>
        <w:tc>
          <w:tcPr>
            <w:tcW w:w="850" w:type="dxa"/>
            <w:tcBorders>
              <w:top w:val="single" w:sz="4" w:space="0" w:color="auto"/>
              <w:left w:val="nil"/>
              <w:bottom w:val="single" w:sz="4" w:space="0" w:color="auto"/>
              <w:right w:val="single" w:sz="4" w:space="0" w:color="BFBFBF"/>
            </w:tcBorders>
            <w:shd w:val="clear" w:color="000000" w:fill="D9D9D9"/>
            <w:vAlign w:val="center"/>
            <w:hideMark/>
          </w:tcPr>
          <w:p w14:paraId="17C3E4B5" w14:textId="77777777" w:rsidR="00795DFD" w:rsidRPr="008E32D7" w:rsidRDefault="00795DFD" w:rsidP="0072320B">
            <w:pPr>
              <w:spacing w:after="0"/>
              <w:jc w:val="center"/>
              <w:rPr>
                <w:rFonts w:eastAsia="Times New Roman" w:cs="Calibri"/>
                <w:i/>
                <w:iCs/>
                <w:sz w:val="16"/>
                <w:szCs w:val="16"/>
                <w:lang w:val="fr-BE" w:eastAsia="fr-BE"/>
              </w:rPr>
            </w:pPr>
            <w:r w:rsidRPr="008E32D7">
              <w:rPr>
                <w:rFonts w:cs="Calibri"/>
                <w:i/>
                <w:iCs/>
                <w:sz w:val="16"/>
                <w:szCs w:val="16"/>
              </w:rPr>
              <w:t>100.0</w:t>
            </w:r>
          </w:p>
        </w:tc>
      </w:tr>
      <w:tr w:rsidR="00795DFD" w:rsidRPr="008E32D7" w14:paraId="17914A0D" w14:textId="77777777" w:rsidTr="0072320B">
        <w:trPr>
          <w:trHeight w:val="244"/>
        </w:trPr>
        <w:tc>
          <w:tcPr>
            <w:tcW w:w="1871" w:type="dxa"/>
            <w:tcBorders>
              <w:top w:val="single" w:sz="4" w:space="0" w:color="A6A6A6"/>
              <w:left w:val="single" w:sz="4" w:space="0" w:color="auto"/>
              <w:bottom w:val="single" w:sz="4" w:space="0" w:color="A6A6A6"/>
              <w:right w:val="single" w:sz="4" w:space="0" w:color="A6A6A6"/>
            </w:tcBorders>
            <w:shd w:val="clear" w:color="000000" w:fill="F4EED8"/>
            <w:vAlign w:val="center"/>
            <w:hideMark/>
          </w:tcPr>
          <w:p w14:paraId="4945CE79" w14:textId="77777777" w:rsidR="00795DFD" w:rsidRPr="008E32D7" w:rsidRDefault="00795DFD" w:rsidP="0072320B">
            <w:pPr>
              <w:spacing w:after="0"/>
              <w:rPr>
                <w:rFonts w:eastAsia="Times New Roman" w:cs="Calibri"/>
                <w:b/>
                <w:bCs/>
                <w:sz w:val="16"/>
                <w:szCs w:val="16"/>
                <w:lang w:val="fr-BE" w:eastAsia="fr-BE"/>
              </w:rPr>
            </w:pPr>
            <w:proofErr w:type="spellStart"/>
            <w:r w:rsidRPr="008E32D7">
              <w:rPr>
                <w:rFonts w:cs="Calibri"/>
                <w:b/>
                <w:bCs/>
                <w:sz w:val="16"/>
                <w:szCs w:val="16"/>
              </w:rPr>
              <w:t>Bellarosa</w:t>
            </w:r>
            <w:proofErr w:type="spellEnd"/>
            <w:r w:rsidRPr="008E32D7">
              <w:rPr>
                <w:rFonts w:cs="Calibri"/>
                <w:b/>
                <w:bCs/>
                <w:sz w:val="16"/>
                <w:szCs w:val="16"/>
              </w:rPr>
              <w:t xml:space="preserve"> </w:t>
            </w:r>
            <w:proofErr w:type="spellStart"/>
            <w:r w:rsidRPr="008E32D7">
              <w:rPr>
                <w:rFonts w:cs="Calibri"/>
                <w:b/>
                <w:bCs/>
                <w:sz w:val="16"/>
                <w:szCs w:val="16"/>
              </w:rPr>
              <w:t>Kws</w:t>
            </w:r>
            <w:proofErr w:type="spellEnd"/>
          </w:p>
        </w:tc>
        <w:tc>
          <w:tcPr>
            <w:tcW w:w="850" w:type="dxa"/>
            <w:tcBorders>
              <w:top w:val="nil"/>
              <w:left w:val="single" w:sz="4" w:space="0" w:color="BFBFBF"/>
              <w:bottom w:val="single" w:sz="4" w:space="0" w:color="BFBFBF"/>
              <w:right w:val="single" w:sz="4" w:space="0" w:color="BFBFBF"/>
            </w:tcBorders>
            <w:shd w:val="clear" w:color="auto" w:fill="auto"/>
            <w:vAlign w:val="center"/>
            <w:hideMark/>
          </w:tcPr>
          <w:p w14:paraId="160EC762"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RTNT</w:t>
            </w:r>
          </w:p>
        </w:tc>
        <w:tc>
          <w:tcPr>
            <w:tcW w:w="537"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5003C2C2"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66</w:t>
            </w:r>
          </w:p>
        </w:tc>
        <w:tc>
          <w:tcPr>
            <w:tcW w:w="565" w:type="dxa"/>
            <w:tcBorders>
              <w:top w:val="single" w:sz="4" w:space="0" w:color="A6A6A6"/>
              <w:left w:val="nil"/>
              <w:bottom w:val="single" w:sz="4" w:space="0" w:color="A6A6A6"/>
              <w:right w:val="single" w:sz="4" w:space="0" w:color="A6A6A6"/>
            </w:tcBorders>
            <w:shd w:val="clear" w:color="auto" w:fill="auto"/>
            <w:vAlign w:val="center"/>
            <w:hideMark/>
          </w:tcPr>
          <w:p w14:paraId="3B53633E"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63</w:t>
            </w:r>
          </w:p>
        </w:tc>
        <w:tc>
          <w:tcPr>
            <w:tcW w:w="753" w:type="dxa"/>
            <w:tcBorders>
              <w:top w:val="single" w:sz="4" w:space="0" w:color="A6A6A6"/>
              <w:left w:val="nil"/>
              <w:bottom w:val="single" w:sz="4" w:space="0" w:color="A6A6A6"/>
              <w:right w:val="single" w:sz="4" w:space="0" w:color="A6A6A6"/>
            </w:tcBorders>
            <w:shd w:val="clear" w:color="auto" w:fill="auto"/>
            <w:vAlign w:val="center"/>
            <w:hideMark/>
          </w:tcPr>
          <w:p w14:paraId="09132867"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64</w:t>
            </w:r>
          </w:p>
        </w:tc>
        <w:tc>
          <w:tcPr>
            <w:tcW w:w="772" w:type="dxa"/>
            <w:tcBorders>
              <w:top w:val="single" w:sz="4" w:space="0" w:color="A6A6A6"/>
              <w:left w:val="nil"/>
              <w:bottom w:val="single" w:sz="4" w:space="0" w:color="A6A6A6"/>
              <w:right w:val="single" w:sz="4" w:space="0" w:color="A6A6A6"/>
            </w:tcBorders>
            <w:shd w:val="clear" w:color="auto" w:fill="auto"/>
            <w:vAlign w:val="center"/>
            <w:hideMark/>
          </w:tcPr>
          <w:p w14:paraId="3F01B9F4"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6.5</w:t>
            </w:r>
          </w:p>
        </w:tc>
        <w:tc>
          <w:tcPr>
            <w:tcW w:w="710" w:type="dxa"/>
            <w:tcBorders>
              <w:top w:val="single" w:sz="4" w:space="0" w:color="A6A6A6"/>
              <w:left w:val="nil"/>
              <w:bottom w:val="single" w:sz="4" w:space="0" w:color="A6A6A6"/>
              <w:right w:val="single" w:sz="4" w:space="0" w:color="A6A6A6"/>
            </w:tcBorders>
            <w:shd w:val="clear" w:color="auto" w:fill="auto"/>
            <w:vAlign w:val="center"/>
            <w:hideMark/>
          </w:tcPr>
          <w:p w14:paraId="4047AADE"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8.5</w:t>
            </w:r>
          </w:p>
        </w:tc>
        <w:tc>
          <w:tcPr>
            <w:tcW w:w="737" w:type="dxa"/>
            <w:tcBorders>
              <w:top w:val="single" w:sz="4" w:space="0" w:color="A6A6A6"/>
              <w:left w:val="nil"/>
              <w:bottom w:val="single" w:sz="4" w:space="0" w:color="A6A6A6"/>
              <w:right w:val="single" w:sz="4" w:space="0" w:color="A6A6A6"/>
            </w:tcBorders>
            <w:shd w:val="clear" w:color="auto" w:fill="auto"/>
            <w:vAlign w:val="center"/>
            <w:hideMark/>
          </w:tcPr>
          <w:p w14:paraId="1872EFB3"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95.2</w:t>
            </w:r>
          </w:p>
        </w:tc>
        <w:tc>
          <w:tcPr>
            <w:tcW w:w="745" w:type="dxa"/>
            <w:tcBorders>
              <w:top w:val="single" w:sz="4" w:space="0" w:color="A6A6A6"/>
              <w:left w:val="nil"/>
              <w:bottom w:val="single" w:sz="4" w:space="0" w:color="A6A6A6"/>
              <w:right w:val="single" w:sz="4" w:space="0" w:color="A6A6A6"/>
            </w:tcBorders>
            <w:shd w:val="clear" w:color="auto" w:fill="auto"/>
            <w:vAlign w:val="center"/>
            <w:hideMark/>
          </w:tcPr>
          <w:p w14:paraId="0C6272D5"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0.00</w:t>
            </w:r>
          </w:p>
        </w:tc>
        <w:tc>
          <w:tcPr>
            <w:tcW w:w="737" w:type="dxa"/>
            <w:tcBorders>
              <w:top w:val="single" w:sz="4" w:space="0" w:color="A6A6A6"/>
              <w:left w:val="nil"/>
              <w:bottom w:val="single" w:sz="4" w:space="0" w:color="A6A6A6"/>
              <w:right w:val="single" w:sz="4" w:space="0" w:color="A6A6A6"/>
            </w:tcBorders>
            <w:shd w:val="clear" w:color="auto" w:fill="auto"/>
            <w:vAlign w:val="center"/>
            <w:hideMark/>
          </w:tcPr>
          <w:p w14:paraId="37DC0FD3"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103.8</w:t>
            </w:r>
          </w:p>
        </w:tc>
        <w:tc>
          <w:tcPr>
            <w:tcW w:w="737" w:type="dxa"/>
            <w:tcBorders>
              <w:top w:val="single" w:sz="4" w:space="0" w:color="A6A6A6"/>
              <w:left w:val="nil"/>
              <w:bottom w:val="single" w:sz="4" w:space="0" w:color="A6A6A6"/>
              <w:right w:val="single" w:sz="4" w:space="0" w:color="A6A6A6"/>
            </w:tcBorders>
            <w:shd w:val="clear" w:color="auto" w:fill="auto"/>
            <w:vAlign w:val="center"/>
            <w:hideMark/>
          </w:tcPr>
          <w:p w14:paraId="1057DF35"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87.2</w:t>
            </w:r>
          </w:p>
        </w:tc>
        <w:tc>
          <w:tcPr>
            <w:tcW w:w="624" w:type="dxa"/>
            <w:tcBorders>
              <w:top w:val="single" w:sz="4" w:space="0" w:color="A6A6A6"/>
              <w:left w:val="nil"/>
              <w:bottom w:val="single" w:sz="4" w:space="0" w:color="A6A6A6"/>
              <w:right w:val="single" w:sz="4" w:space="0" w:color="A6A6A6"/>
            </w:tcBorders>
            <w:shd w:val="clear" w:color="auto" w:fill="auto"/>
            <w:vAlign w:val="center"/>
            <w:hideMark/>
          </w:tcPr>
          <w:p w14:paraId="161AA7A8"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99.2</w:t>
            </w:r>
          </w:p>
        </w:tc>
        <w:tc>
          <w:tcPr>
            <w:tcW w:w="836" w:type="dxa"/>
            <w:tcBorders>
              <w:top w:val="single" w:sz="4" w:space="0" w:color="A6A6A6"/>
              <w:left w:val="nil"/>
              <w:bottom w:val="single" w:sz="4" w:space="0" w:color="A6A6A6"/>
              <w:right w:val="single" w:sz="4" w:space="0" w:color="A6A6A6"/>
            </w:tcBorders>
            <w:shd w:val="clear" w:color="auto" w:fill="auto"/>
            <w:vAlign w:val="center"/>
            <w:hideMark/>
          </w:tcPr>
          <w:p w14:paraId="179EA2BD"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99.7</w:t>
            </w:r>
          </w:p>
        </w:tc>
        <w:tc>
          <w:tcPr>
            <w:tcW w:w="850" w:type="dxa"/>
            <w:tcBorders>
              <w:top w:val="single" w:sz="4" w:space="0" w:color="A6A6A6"/>
              <w:left w:val="nil"/>
              <w:bottom w:val="single" w:sz="4" w:space="0" w:color="A6A6A6"/>
              <w:right w:val="single" w:sz="4" w:space="0" w:color="A6A6A6"/>
            </w:tcBorders>
            <w:shd w:val="clear" w:color="auto" w:fill="auto"/>
            <w:vAlign w:val="center"/>
            <w:hideMark/>
          </w:tcPr>
          <w:p w14:paraId="3BD5E3CF"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103.2</w:t>
            </w:r>
          </w:p>
        </w:tc>
      </w:tr>
      <w:tr w:rsidR="00795DFD" w:rsidRPr="008E32D7" w14:paraId="0A6C9130" w14:textId="77777777" w:rsidTr="0072320B">
        <w:trPr>
          <w:trHeight w:val="244"/>
        </w:trPr>
        <w:tc>
          <w:tcPr>
            <w:tcW w:w="1871" w:type="dxa"/>
            <w:tcBorders>
              <w:top w:val="nil"/>
              <w:left w:val="single" w:sz="4" w:space="0" w:color="auto"/>
              <w:bottom w:val="single" w:sz="4" w:space="0" w:color="A6A6A6"/>
              <w:right w:val="single" w:sz="4" w:space="0" w:color="A6A6A6"/>
            </w:tcBorders>
            <w:shd w:val="clear" w:color="000000" w:fill="F4EED8"/>
            <w:vAlign w:val="center"/>
            <w:hideMark/>
          </w:tcPr>
          <w:p w14:paraId="3BD2A3FF" w14:textId="77777777" w:rsidR="00795DFD" w:rsidRPr="008E32D7" w:rsidRDefault="00795DFD" w:rsidP="0072320B">
            <w:pPr>
              <w:spacing w:after="0"/>
              <w:rPr>
                <w:rFonts w:eastAsia="Times New Roman" w:cs="Calibri"/>
                <w:b/>
                <w:bCs/>
                <w:sz w:val="16"/>
                <w:szCs w:val="16"/>
                <w:lang w:val="fr-BE" w:eastAsia="fr-BE"/>
              </w:rPr>
            </w:pPr>
            <w:proofErr w:type="spellStart"/>
            <w:r w:rsidRPr="008E32D7">
              <w:rPr>
                <w:rFonts w:cs="Calibri"/>
                <w:b/>
                <w:bCs/>
                <w:sz w:val="16"/>
                <w:szCs w:val="16"/>
              </w:rPr>
              <w:t>Bertida</w:t>
            </w:r>
            <w:proofErr w:type="spellEnd"/>
            <w:r w:rsidRPr="008E32D7">
              <w:rPr>
                <w:rFonts w:cs="Calibri"/>
                <w:b/>
                <w:bCs/>
                <w:sz w:val="16"/>
                <w:szCs w:val="16"/>
              </w:rPr>
              <w:t xml:space="preserve"> </w:t>
            </w:r>
            <w:proofErr w:type="spellStart"/>
            <w:r w:rsidRPr="008E32D7">
              <w:rPr>
                <w:rFonts w:cs="Calibri"/>
                <w:b/>
                <w:bCs/>
                <w:sz w:val="16"/>
                <w:szCs w:val="16"/>
              </w:rPr>
              <w:t>Kws</w:t>
            </w:r>
            <w:proofErr w:type="spellEnd"/>
          </w:p>
        </w:tc>
        <w:tc>
          <w:tcPr>
            <w:tcW w:w="850" w:type="dxa"/>
            <w:tcBorders>
              <w:top w:val="nil"/>
              <w:left w:val="single" w:sz="4" w:space="0" w:color="BFBFBF"/>
              <w:bottom w:val="single" w:sz="4" w:space="0" w:color="BFBFBF"/>
              <w:right w:val="single" w:sz="4" w:space="0" w:color="BFBFBF"/>
            </w:tcBorders>
            <w:shd w:val="clear" w:color="auto" w:fill="auto"/>
            <w:vAlign w:val="center"/>
            <w:hideMark/>
          </w:tcPr>
          <w:p w14:paraId="1AEA4E39"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RTNT</w:t>
            </w:r>
          </w:p>
        </w:tc>
        <w:tc>
          <w:tcPr>
            <w:tcW w:w="537" w:type="dxa"/>
            <w:tcBorders>
              <w:top w:val="nil"/>
              <w:left w:val="single" w:sz="4" w:space="0" w:color="A6A6A6"/>
              <w:bottom w:val="single" w:sz="4" w:space="0" w:color="A6A6A6"/>
              <w:right w:val="single" w:sz="4" w:space="0" w:color="A6A6A6"/>
            </w:tcBorders>
            <w:shd w:val="clear" w:color="auto" w:fill="auto"/>
            <w:vAlign w:val="center"/>
            <w:hideMark/>
          </w:tcPr>
          <w:p w14:paraId="29C7995B"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70</w:t>
            </w:r>
          </w:p>
        </w:tc>
        <w:tc>
          <w:tcPr>
            <w:tcW w:w="565" w:type="dxa"/>
            <w:tcBorders>
              <w:top w:val="nil"/>
              <w:left w:val="nil"/>
              <w:bottom w:val="single" w:sz="4" w:space="0" w:color="A6A6A6"/>
              <w:right w:val="single" w:sz="4" w:space="0" w:color="A6A6A6"/>
            </w:tcBorders>
            <w:shd w:val="clear" w:color="auto" w:fill="auto"/>
            <w:vAlign w:val="center"/>
            <w:hideMark/>
          </w:tcPr>
          <w:p w14:paraId="6952F7D2"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95</w:t>
            </w:r>
          </w:p>
        </w:tc>
        <w:tc>
          <w:tcPr>
            <w:tcW w:w="753" w:type="dxa"/>
            <w:tcBorders>
              <w:top w:val="nil"/>
              <w:left w:val="nil"/>
              <w:bottom w:val="single" w:sz="4" w:space="0" w:color="A6A6A6"/>
              <w:right w:val="single" w:sz="4" w:space="0" w:color="A6A6A6"/>
            </w:tcBorders>
            <w:shd w:val="clear" w:color="auto" w:fill="auto"/>
            <w:vAlign w:val="center"/>
            <w:hideMark/>
          </w:tcPr>
          <w:p w14:paraId="2EFA233C"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87</w:t>
            </w:r>
          </w:p>
        </w:tc>
        <w:tc>
          <w:tcPr>
            <w:tcW w:w="772" w:type="dxa"/>
            <w:tcBorders>
              <w:top w:val="nil"/>
              <w:left w:val="nil"/>
              <w:bottom w:val="single" w:sz="4" w:space="0" w:color="A6A6A6"/>
              <w:right w:val="single" w:sz="4" w:space="0" w:color="A6A6A6"/>
            </w:tcBorders>
            <w:shd w:val="clear" w:color="auto" w:fill="auto"/>
            <w:vAlign w:val="center"/>
            <w:hideMark/>
          </w:tcPr>
          <w:p w14:paraId="4D267682"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6.0</w:t>
            </w:r>
          </w:p>
        </w:tc>
        <w:tc>
          <w:tcPr>
            <w:tcW w:w="710" w:type="dxa"/>
            <w:tcBorders>
              <w:top w:val="nil"/>
              <w:left w:val="nil"/>
              <w:bottom w:val="single" w:sz="4" w:space="0" w:color="A6A6A6"/>
              <w:right w:val="single" w:sz="4" w:space="0" w:color="A6A6A6"/>
            </w:tcBorders>
            <w:shd w:val="clear" w:color="auto" w:fill="auto"/>
            <w:vAlign w:val="center"/>
            <w:hideMark/>
          </w:tcPr>
          <w:p w14:paraId="579D3E87"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7.5</w:t>
            </w:r>
          </w:p>
        </w:tc>
        <w:tc>
          <w:tcPr>
            <w:tcW w:w="737" w:type="dxa"/>
            <w:tcBorders>
              <w:top w:val="nil"/>
              <w:left w:val="nil"/>
              <w:bottom w:val="single" w:sz="4" w:space="0" w:color="A6A6A6"/>
              <w:right w:val="single" w:sz="4" w:space="0" w:color="A6A6A6"/>
            </w:tcBorders>
            <w:shd w:val="clear" w:color="auto" w:fill="auto"/>
            <w:vAlign w:val="center"/>
            <w:hideMark/>
          </w:tcPr>
          <w:p w14:paraId="4674B110"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99.4</w:t>
            </w:r>
          </w:p>
        </w:tc>
        <w:tc>
          <w:tcPr>
            <w:tcW w:w="745" w:type="dxa"/>
            <w:tcBorders>
              <w:top w:val="nil"/>
              <w:left w:val="nil"/>
              <w:bottom w:val="single" w:sz="4" w:space="0" w:color="A6A6A6"/>
              <w:right w:val="single" w:sz="4" w:space="0" w:color="A6A6A6"/>
            </w:tcBorders>
            <w:shd w:val="clear" w:color="auto" w:fill="auto"/>
            <w:vAlign w:val="center"/>
            <w:hideMark/>
          </w:tcPr>
          <w:p w14:paraId="05B97B7F"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0.00</w:t>
            </w:r>
          </w:p>
        </w:tc>
        <w:tc>
          <w:tcPr>
            <w:tcW w:w="737" w:type="dxa"/>
            <w:tcBorders>
              <w:top w:val="nil"/>
              <w:left w:val="nil"/>
              <w:bottom w:val="single" w:sz="4" w:space="0" w:color="A6A6A6"/>
              <w:right w:val="single" w:sz="4" w:space="0" w:color="A6A6A6"/>
            </w:tcBorders>
            <w:shd w:val="clear" w:color="auto" w:fill="auto"/>
            <w:vAlign w:val="center"/>
            <w:hideMark/>
          </w:tcPr>
          <w:p w14:paraId="37C371F5"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109.0</w:t>
            </w:r>
          </w:p>
        </w:tc>
        <w:tc>
          <w:tcPr>
            <w:tcW w:w="737" w:type="dxa"/>
            <w:tcBorders>
              <w:top w:val="nil"/>
              <w:left w:val="nil"/>
              <w:bottom w:val="single" w:sz="4" w:space="0" w:color="A6A6A6"/>
              <w:right w:val="single" w:sz="4" w:space="0" w:color="A6A6A6"/>
            </w:tcBorders>
            <w:shd w:val="clear" w:color="auto" w:fill="auto"/>
            <w:vAlign w:val="center"/>
            <w:hideMark/>
          </w:tcPr>
          <w:p w14:paraId="5FF78E08"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122.2</w:t>
            </w:r>
          </w:p>
        </w:tc>
        <w:tc>
          <w:tcPr>
            <w:tcW w:w="624" w:type="dxa"/>
            <w:tcBorders>
              <w:top w:val="nil"/>
              <w:left w:val="nil"/>
              <w:bottom w:val="single" w:sz="4" w:space="0" w:color="A6A6A6"/>
              <w:right w:val="single" w:sz="4" w:space="0" w:color="A6A6A6"/>
            </w:tcBorders>
            <w:shd w:val="clear" w:color="auto" w:fill="auto"/>
            <w:vAlign w:val="center"/>
            <w:hideMark/>
          </w:tcPr>
          <w:p w14:paraId="3710B46E"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102.4</w:t>
            </w:r>
          </w:p>
        </w:tc>
        <w:tc>
          <w:tcPr>
            <w:tcW w:w="836" w:type="dxa"/>
            <w:tcBorders>
              <w:top w:val="nil"/>
              <w:left w:val="nil"/>
              <w:bottom w:val="single" w:sz="4" w:space="0" w:color="A6A6A6"/>
              <w:right w:val="single" w:sz="4" w:space="0" w:color="A6A6A6"/>
            </w:tcBorders>
            <w:shd w:val="clear" w:color="auto" w:fill="auto"/>
            <w:vAlign w:val="center"/>
            <w:hideMark/>
          </w:tcPr>
          <w:p w14:paraId="16E6AC8A"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100.1</w:t>
            </w:r>
          </w:p>
        </w:tc>
        <w:tc>
          <w:tcPr>
            <w:tcW w:w="850" w:type="dxa"/>
            <w:tcBorders>
              <w:top w:val="nil"/>
              <w:left w:val="nil"/>
              <w:bottom w:val="single" w:sz="4" w:space="0" w:color="A6A6A6"/>
              <w:right w:val="single" w:sz="4" w:space="0" w:color="A6A6A6"/>
            </w:tcBorders>
            <w:shd w:val="clear" w:color="auto" w:fill="auto"/>
            <w:vAlign w:val="center"/>
            <w:hideMark/>
          </w:tcPr>
          <w:p w14:paraId="2A75F609"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111.9</w:t>
            </w:r>
          </w:p>
        </w:tc>
      </w:tr>
      <w:tr w:rsidR="00795DFD" w:rsidRPr="008E32D7" w14:paraId="3FA73A4C" w14:textId="77777777" w:rsidTr="0072320B">
        <w:trPr>
          <w:trHeight w:val="244"/>
        </w:trPr>
        <w:tc>
          <w:tcPr>
            <w:tcW w:w="1871" w:type="dxa"/>
            <w:tcBorders>
              <w:top w:val="nil"/>
              <w:left w:val="single" w:sz="4" w:space="0" w:color="auto"/>
              <w:bottom w:val="single" w:sz="4" w:space="0" w:color="A6A6A6"/>
              <w:right w:val="single" w:sz="4" w:space="0" w:color="A6A6A6"/>
            </w:tcBorders>
            <w:shd w:val="clear" w:color="000000" w:fill="F4EED8"/>
            <w:vAlign w:val="center"/>
            <w:hideMark/>
          </w:tcPr>
          <w:p w14:paraId="020A90B8" w14:textId="77777777" w:rsidR="00795DFD" w:rsidRPr="008E32D7" w:rsidRDefault="00795DFD" w:rsidP="0072320B">
            <w:pPr>
              <w:spacing w:after="0"/>
              <w:rPr>
                <w:rFonts w:eastAsia="Times New Roman" w:cs="Calibri"/>
                <w:b/>
                <w:bCs/>
                <w:sz w:val="16"/>
                <w:szCs w:val="16"/>
                <w:lang w:val="fr-BE" w:eastAsia="fr-BE"/>
              </w:rPr>
            </w:pPr>
            <w:r w:rsidRPr="008E32D7">
              <w:rPr>
                <w:rFonts w:cs="Calibri"/>
                <w:b/>
                <w:bCs/>
                <w:sz w:val="16"/>
                <w:szCs w:val="16"/>
              </w:rPr>
              <w:t>BTS 2655 N</w:t>
            </w:r>
          </w:p>
        </w:tc>
        <w:tc>
          <w:tcPr>
            <w:tcW w:w="850" w:type="dxa"/>
            <w:tcBorders>
              <w:top w:val="nil"/>
              <w:left w:val="single" w:sz="4" w:space="0" w:color="BFBFBF"/>
              <w:bottom w:val="single" w:sz="4" w:space="0" w:color="BFBFBF"/>
              <w:right w:val="single" w:sz="4" w:space="0" w:color="BFBFBF"/>
            </w:tcBorders>
            <w:shd w:val="clear" w:color="auto" w:fill="auto"/>
            <w:vAlign w:val="center"/>
            <w:hideMark/>
          </w:tcPr>
          <w:p w14:paraId="6A5E91BF"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RTNT</w:t>
            </w:r>
          </w:p>
        </w:tc>
        <w:tc>
          <w:tcPr>
            <w:tcW w:w="537" w:type="dxa"/>
            <w:tcBorders>
              <w:top w:val="nil"/>
              <w:left w:val="single" w:sz="4" w:space="0" w:color="A6A6A6"/>
              <w:bottom w:val="single" w:sz="4" w:space="0" w:color="A6A6A6"/>
              <w:right w:val="single" w:sz="4" w:space="0" w:color="A6A6A6"/>
            </w:tcBorders>
            <w:shd w:val="clear" w:color="auto" w:fill="auto"/>
            <w:vAlign w:val="center"/>
            <w:hideMark/>
          </w:tcPr>
          <w:p w14:paraId="490A415A"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72</w:t>
            </w:r>
          </w:p>
        </w:tc>
        <w:tc>
          <w:tcPr>
            <w:tcW w:w="565" w:type="dxa"/>
            <w:tcBorders>
              <w:top w:val="nil"/>
              <w:left w:val="nil"/>
              <w:bottom w:val="single" w:sz="4" w:space="0" w:color="A6A6A6"/>
              <w:right w:val="single" w:sz="4" w:space="0" w:color="A6A6A6"/>
            </w:tcBorders>
            <w:shd w:val="clear" w:color="auto" w:fill="auto"/>
            <w:vAlign w:val="center"/>
            <w:hideMark/>
          </w:tcPr>
          <w:p w14:paraId="2979F8EE"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94</w:t>
            </w:r>
          </w:p>
        </w:tc>
        <w:tc>
          <w:tcPr>
            <w:tcW w:w="753" w:type="dxa"/>
            <w:tcBorders>
              <w:top w:val="nil"/>
              <w:left w:val="nil"/>
              <w:bottom w:val="single" w:sz="4" w:space="0" w:color="A6A6A6"/>
              <w:right w:val="single" w:sz="4" w:space="0" w:color="A6A6A6"/>
            </w:tcBorders>
            <w:shd w:val="clear" w:color="auto" w:fill="auto"/>
            <w:vAlign w:val="center"/>
            <w:hideMark/>
          </w:tcPr>
          <w:p w14:paraId="474F9721"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87</w:t>
            </w:r>
          </w:p>
        </w:tc>
        <w:tc>
          <w:tcPr>
            <w:tcW w:w="772" w:type="dxa"/>
            <w:tcBorders>
              <w:top w:val="nil"/>
              <w:left w:val="nil"/>
              <w:bottom w:val="single" w:sz="4" w:space="0" w:color="A6A6A6"/>
              <w:right w:val="single" w:sz="4" w:space="0" w:color="A6A6A6"/>
            </w:tcBorders>
            <w:shd w:val="clear" w:color="auto" w:fill="auto"/>
            <w:vAlign w:val="center"/>
            <w:hideMark/>
          </w:tcPr>
          <w:p w14:paraId="5365B091"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6.0</w:t>
            </w:r>
          </w:p>
        </w:tc>
        <w:tc>
          <w:tcPr>
            <w:tcW w:w="710" w:type="dxa"/>
            <w:tcBorders>
              <w:top w:val="nil"/>
              <w:left w:val="nil"/>
              <w:bottom w:val="single" w:sz="4" w:space="0" w:color="A6A6A6"/>
              <w:right w:val="single" w:sz="4" w:space="0" w:color="A6A6A6"/>
            </w:tcBorders>
            <w:shd w:val="clear" w:color="auto" w:fill="auto"/>
            <w:vAlign w:val="center"/>
            <w:hideMark/>
          </w:tcPr>
          <w:p w14:paraId="7F3393DF"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7.5</w:t>
            </w:r>
          </w:p>
        </w:tc>
        <w:tc>
          <w:tcPr>
            <w:tcW w:w="737" w:type="dxa"/>
            <w:tcBorders>
              <w:top w:val="nil"/>
              <w:left w:val="nil"/>
              <w:bottom w:val="single" w:sz="4" w:space="0" w:color="A6A6A6"/>
              <w:right w:val="single" w:sz="4" w:space="0" w:color="A6A6A6"/>
            </w:tcBorders>
            <w:shd w:val="clear" w:color="auto" w:fill="auto"/>
            <w:vAlign w:val="center"/>
            <w:hideMark/>
          </w:tcPr>
          <w:p w14:paraId="78BCD31C"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96.9</w:t>
            </w:r>
          </w:p>
        </w:tc>
        <w:tc>
          <w:tcPr>
            <w:tcW w:w="745" w:type="dxa"/>
            <w:tcBorders>
              <w:top w:val="nil"/>
              <w:left w:val="nil"/>
              <w:bottom w:val="single" w:sz="4" w:space="0" w:color="A6A6A6"/>
              <w:right w:val="single" w:sz="4" w:space="0" w:color="A6A6A6"/>
            </w:tcBorders>
            <w:shd w:val="clear" w:color="auto" w:fill="auto"/>
            <w:vAlign w:val="center"/>
            <w:hideMark/>
          </w:tcPr>
          <w:p w14:paraId="7EFBD82C"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0.00</w:t>
            </w:r>
          </w:p>
        </w:tc>
        <w:tc>
          <w:tcPr>
            <w:tcW w:w="737" w:type="dxa"/>
            <w:tcBorders>
              <w:top w:val="nil"/>
              <w:left w:val="nil"/>
              <w:bottom w:val="single" w:sz="4" w:space="0" w:color="A6A6A6"/>
              <w:right w:val="single" w:sz="4" w:space="0" w:color="A6A6A6"/>
            </w:tcBorders>
            <w:shd w:val="clear" w:color="auto" w:fill="auto"/>
            <w:vAlign w:val="center"/>
            <w:hideMark/>
          </w:tcPr>
          <w:p w14:paraId="1EA10BB1"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108.4</w:t>
            </w:r>
          </w:p>
        </w:tc>
        <w:tc>
          <w:tcPr>
            <w:tcW w:w="737" w:type="dxa"/>
            <w:tcBorders>
              <w:top w:val="nil"/>
              <w:left w:val="nil"/>
              <w:bottom w:val="single" w:sz="4" w:space="0" w:color="A6A6A6"/>
              <w:right w:val="single" w:sz="4" w:space="0" w:color="A6A6A6"/>
            </w:tcBorders>
            <w:shd w:val="clear" w:color="auto" w:fill="auto"/>
            <w:vAlign w:val="center"/>
            <w:hideMark/>
          </w:tcPr>
          <w:p w14:paraId="234A5AF2"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98.5</w:t>
            </w:r>
          </w:p>
        </w:tc>
        <w:tc>
          <w:tcPr>
            <w:tcW w:w="624" w:type="dxa"/>
            <w:tcBorders>
              <w:top w:val="nil"/>
              <w:left w:val="nil"/>
              <w:bottom w:val="single" w:sz="4" w:space="0" w:color="A6A6A6"/>
              <w:right w:val="single" w:sz="4" w:space="0" w:color="A6A6A6"/>
            </w:tcBorders>
            <w:shd w:val="clear" w:color="auto" w:fill="auto"/>
            <w:vAlign w:val="center"/>
            <w:hideMark/>
          </w:tcPr>
          <w:p w14:paraId="768FC0FD"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102.3</w:t>
            </w:r>
          </w:p>
        </w:tc>
        <w:tc>
          <w:tcPr>
            <w:tcW w:w="836" w:type="dxa"/>
            <w:tcBorders>
              <w:top w:val="nil"/>
              <w:left w:val="nil"/>
              <w:bottom w:val="single" w:sz="4" w:space="0" w:color="A6A6A6"/>
              <w:right w:val="single" w:sz="4" w:space="0" w:color="A6A6A6"/>
            </w:tcBorders>
            <w:shd w:val="clear" w:color="auto" w:fill="auto"/>
            <w:vAlign w:val="center"/>
            <w:hideMark/>
          </w:tcPr>
          <w:p w14:paraId="03EBAA44"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100.2</w:t>
            </w:r>
          </w:p>
        </w:tc>
        <w:tc>
          <w:tcPr>
            <w:tcW w:w="850" w:type="dxa"/>
            <w:tcBorders>
              <w:top w:val="nil"/>
              <w:left w:val="nil"/>
              <w:bottom w:val="single" w:sz="4" w:space="0" w:color="A6A6A6"/>
              <w:right w:val="single" w:sz="4" w:space="0" w:color="A6A6A6"/>
            </w:tcBorders>
            <w:shd w:val="clear" w:color="auto" w:fill="auto"/>
            <w:vAlign w:val="center"/>
            <w:hideMark/>
          </w:tcPr>
          <w:p w14:paraId="02EFAC07"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111.2</w:t>
            </w:r>
          </w:p>
        </w:tc>
      </w:tr>
      <w:tr w:rsidR="00795DFD" w:rsidRPr="008E32D7" w14:paraId="4E3BC99A" w14:textId="77777777" w:rsidTr="0072320B">
        <w:trPr>
          <w:trHeight w:val="244"/>
        </w:trPr>
        <w:tc>
          <w:tcPr>
            <w:tcW w:w="1871" w:type="dxa"/>
            <w:tcBorders>
              <w:top w:val="nil"/>
              <w:left w:val="single" w:sz="4" w:space="0" w:color="auto"/>
              <w:bottom w:val="single" w:sz="4" w:space="0" w:color="A6A6A6"/>
              <w:right w:val="single" w:sz="4" w:space="0" w:color="A6A6A6"/>
            </w:tcBorders>
            <w:shd w:val="clear" w:color="000000" w:fill="F4EED8"/>
            <w:vAlign w:val="center"/>
          </w:tcPr>
          <w:p w14:paraId="0D744078" w14:textId="77777777" w:rsidR="00795DFD" w:rsidRPr="008E32D7" w:rsidRDefault="00795DFD" w:rsidP="0072320B">
            <w:pPr>
              <w:spacing w:after="0"/>
              <w:rPr>
                <w:rFonts w:eastAsia="Times New Roman" w:cs="Calibri"/>
                <w:b/>
                <w:bCs/>
                <w:sz w:val="16"/>
                <w:szCs w:val="16"/>
                <w:lang w:val="fr-BE" w:eastAsia="fr-BE"/>
              </w:rPr>
            </w:pPr>
            <w:r w:rsidRPr="008E32D7">
              <w:rPr>
                <w:rFonts w:cs="Calibri"/>
                <w:b/>
                <w:bCs/>
                <w:sz w:val="16"/>
                <w:szCs w:val="16"/>
              </w:rPr>
              <w:t xml:space="preserve">BTS 3690 </w:t>
            </w:r>
            <w:proofErr w:type="spellStart"/>
            <w:r w:rsidRPr="008E32D7">
              <w:rPr>
                <w:rFonts w:cs="Calibri"/>
                <w:b/>
                <w:bCs/>
                <w:sz w:val="16"/>
                <w:szCs w:val="16"/>
              </w:rPr>
              <w:t>Rhc</w:t>
            </w:r>
            <w:proofErr w:type="spellEnd"/>
          </w:p>
        </w:tc>
        <w:tc>
          <w:tcPr>
            <w:tcW w:w="850" w:type="dxa"/>
            <w:tcBorders>
              <w:top w:val="single" w:sz="4" w:space="0" w:color="A6A6A6"/>
              <w:left w:val="nil"/>
              <w:bottom w:val="single" w:sz="4" w:space="0" w:color="A6A6A6"/>
              <w:right w:val="single" w:sz="4" w:space="0" w:color="A6A6A6"/>
            </w:tcBorders>
            <w:shd w:val="clear" w:color="auto" w:fill="auto"/>
            <w:vAlign w:val="center"/>
          </w:tcPr>
          <w:p w14:paraId="3FD9F151"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RTRR</w:t>
            </w:r>
          </w:p>
        </w:tc>
        <w:tc>
          <w:tcPr>
            <w:tcW w:w="537" w:type="dxa"/>
            <w:tcBorders>
              <w:top w:val="nil"/>
              <w:left w:val="nil"/>
              <w:bottom w:val="single" w:sz="4" w:space="0" w:color="A6A6A6"/>
              <w:right w:val="single" w:sz="4" w:space="0" w:color="A6A6A6"/>
            </w:tcBorders>
            <w:shd w:val="clear" w:color="auto" w:fill="auto"/>
            <w:vAlign w:val="center"/>
          </w:tcPr>
          <w:p w14:paraId="270B9355"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42</w:t>
            </w:r>
          </w:p>
        </w:tc>
        <w:tc>
          <w:tcPr>
            <w:tcW w:w="565" w:type="dxa"/>
            <w:tcBorders>
              <w:top w:val="nil"/>
              <w:left w:val="nil"/>
              <w:bottom w:val="single" w:sz="4" w:space="0" w:color="A6A6A6"/>
              <w:right w:val="single" w:sz="4" w:space="0" w:color="A6A6A6"/>
            </w:tcBorders>
            <w:shd w:val="clear" w:color="auto" w:fill="auto"/>
            <w:vAlign w:val="center"/>
          </w:tcPr>
          <w:p w14:paraId="021FF4BB"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90</w:t>
            </w:r>
          </w:p>
        </w:tc>
        <w:tc>
          <w:tcPr>
            <w:tcW w:w="753" w:type="dxa"/>
            <w:tcBorders>
              <w:top w:val="nil"/>
              <w:left w:val="nil"/>
              <w:bottom w:val="single" w:sz="4" w:space="0" w:color="A6A6A6"/>
              <w:right w:val="single" w:sz="4" w:space="0" w:color="A6A6A6"/>
            </w:tcBorders>
            <w:shd w:val="clear" w:color="auto" w:fill="auto"/>
            <w:vAlign w:val="center"/>
          </w:tcPr>
          <w:p w14:paraId="1EFC5D09"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74</w:t>
            </w:r>
          </w:p>
        </w:tc>
        <w:tc>
          <w:tcPr>
            <w:tcW w:w="772" w:type="dxa"/>
            <w:tcBorders>
              <w:top w:val="nil"/>
              <w:left w:val="nil"/>
              <w:bottom w:val="single" w:sz="4" w:space="0" w:color="A6A6A6"/>
              <w:right w:val="single" w:sz="4" w:space="0" w:color="A6A6A6"/>
            </w:tcBorders>
            <w:shd w:val="clear" w:color="auto" w:fill="auto"/>
            <w:vAlign w:val="center"/>
          </w:tcPr>
          <w:p w14:paraId="5289F777"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5.5</w:t>
            </w:r>
          </w:p>
        </w:tc>
        <w:tc>
          <w:tcPr>
            <w:tcW w:w="710" w:type="dxa"/>
            <w:tcBorders>
              <w:top w:val="nil"/>
              <w:left w:val="nil"/>
              <w:bottom w:val="single" w:sz="4" w:space="0" w:color="A6A6A6"/>
              <w:right w:val="single" w:sz="4" w:space="0" w:color="A6A6A6"/>
            </w:tcBorders>
            <w:shd w:val="clear" w:color="auto" w:fill="auto"/>
            <w:vAlign w:val="center"/>
          </w:tcPr>
          <w:p w14:paraId="11E76EDE"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8.3</w:t>
            </w:r>
          </w:p>
        </w:tc>
        <w:tc>
          <w:tcPr>
            <w:tcW w:w="737" w:type="dxa"/>
            <w:tcBorders>
              <w:top w:val="nil"/>
              <w:left w:val="nil"/>
              <w:bottom w:val="single" w:sz="4" w:space="0" w:color="A6A6A6"/>
              <w:right w:val="single" w:sz="4" w:space="0" w:color="A6A6A6"/>
            </w:tcBorders>
            <w:shd w:val="clear" w:color="auto" w:fill="auto"/>
            <w:vAlign w:val="center"/>
          </w:tcPr>
          <w:p w14:paraId="7694FDEE"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97.4</w:t>
            </w:r>
          </w:p>
        </w:tc>
        <w:tc>
          <w:tcPr>
            <w:tcW w:w="745" w:type="dxa"/>
            <w:tcBorders>
              <w:top w:val="nil"/>
              <w:left w:val="nil"/>
              <w:bottom w:val="single" w:sz="4" w:space="0" w:color="A6A6A6"/>
              <w:right w:val="single" w:sz="4" w:space="0" w:color="A6A6A6"/>
            </w:tcBorders>
            <w:shd w:val="clear" w:color="auto" w:fill="auto"/>
            <w:vAlign w:val="center"/>
          </w:tcPr>
          <w:p w14:paraId="4CDE9802"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0.00</w:t>
            </w:r>
          </w:p>
        </w:tc>
        <w:tc>
          <w:tcPr>
            <w:tcW w:w="737" w:type="dxa"/>
            <w:tcBorders>
              <w:top w:val="nil"/>
              <w:left w:val="nil"/>
              <w:bottom w:val="single" w:sz="4" w:space="0" w:color="A6A6A6"/>
              <w:right w:val="single" w:sz="4" w:space="0" w:color="A6A6A6"/>
            </w:tcBorders>
            <w:shd w:val="clear" w:color="auto" w:fill="auto"/>
            <w:vAlign w:val="center"/>
          </w:tcPr>
          <w:p w14:paraId="127A6B02"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102.1</w:t>
            </w:r>
          </w:p>
        </w:tc>
        <w:tc>
          <w:tcPr>
            <w:tcW w:w="737" w:type="dxa"/>
            <w:tcBorders>
              <w:top w:val="nil"/>
              <w:left w:val="nil"/>
              <w:bottom w:val="single" w:sz="4" w:space="0" w:color="A6A6A6"/>
              <w:right w:val="single" w:sz="4" w:space="0" w:color="A6A6A6"/>
            </w:tcBorders>
            <w:shd w:val="clear" w:color="auto" w:fill="auto"/>
            <w:vAlign w:val="center"/>
          </w:tcPr>
          <w:p w14:paraId="7D67DCE0"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90.6</w:t>
            </w:r>
          </w:p>
        </w:tc>
        <w:tc>
          <w:tcPr>
            <w:tcW w:w="624" w:type="dxa"/>
            <w:tcBorders>
              <w:top w:val="nil"/>
              <w:left w:val="nil"/>
              <w:bottom w:val="single" w:sz="4" w:space="0" w:color="A6A6A6"/>
              <w:right w:val="single" w:sz="4" w:space="0" w:color="A6A6A6"/>
            </w:tcBorders>
            <w:shd w:val="clear" w:color="auto" w:fill="auto"/>
            <w:vAlign w:val="center"/>
          </w:tcPr>
          <w:p w14:paraId="14918393"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102.5</w:t>
            </w:r>
          </w:p>
        </w:tc>
        <w:tc>
          <w:tcPr>
            <w:tcW w:w="836" w:type="dxa"/>
            <w:tcBorders>
              <w:top w:val="nil"/>
              <w:left w:val="nil"/>
              <w:bottom w:val="single" w:sz="4" w:space="0" w:color="A6A6A6"/>
              <w:right w:val="single" w:sz="4" w:space="0" w:color="A6A6A6"/>
            </w:tcBorders>
            <w:shd w:val="clear" w:color="auto" w:fill="auto"/>
            <w:vAlign w:val="center"/>
          </w:tcPr>
          <w:p w14:paraId="2D715E2B"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100.6</w:t>
            </w:r>
          </w:p>
        </w:tc>
        <w:tc>
          <w:tcPr>
            <w:tcW w:w="850" w:type="dxa"/>
            <w:tcBorders>
              <w:top w:val="nil"/>
              <w:left w:val="nil"/>
              <w:bottom w:val="single" w:sz="4" w:space="0" w:color="A6A6A6"/>
              <w:right w:val="single" w:sz="4" w:space="0" w:color="A6A6A6"/>
            </w:tcBorders>
            <w:shd w:val="clear" w:color="auto" w:fill="auto"/>
            <w:vAlign w:val="center"/>
          </w:tcPr>
          <w:p w14:paraId="71366133"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104.8</w:t>
            </w:r>
          </w:p>
        </w:tc>
      </w:tr>
      <w:tr w:rsidR="00795DFD" w:rsidRPr="008E32D7" w14:paraId="1A5EE750" w14:textId="77777777" w:rsidTr="0072320B">
        <w:trPr>
          <w:trHeight w:val="244"/>
        </w:trPr>
        <w:tc>
          <w:tcPr>
            <w:tcW w:w="1871" w:type="dxa"/>
            <w:tcBorders>
              <w:top w:val="nil"/>
              <w:left w:val="single" w:sz="4" w:space="0" w:color="auto"/>
              <w:bottom w:val="single" w:sz="4" w:space="0" w:color="A6A6A6"/>
              <w:right w:val="single" w:sz="4" w:space="0" w:color="A6A6A6"/>
            </w:tcBorders>
            <w:shd w:val="clear" w:color="000000" w:fill="F4EED8"/>
            <w:vAlign w:val="center"/>
          </w:tcPr>
          <w:p w14:paraId="66B1FE52" w14:textId="77777777" w:rsidR="00795DFD" w:rsidRPr="008E32D7" w:rsidRDefault="00795DFD" w:rsidP="0072320B">
            <w:pPr>
              <w:spacing w:after="0"/>
              <w:rPr>
                <w:rFonts w:eastAsia="Times New Roman" w:cs="Calibri"/>
                <w:b/>
                <w:bCs/>
                <w:sz w:val="16"/>
                <w:szCs w:val="16"/>
                <w:lang w:val="fr-BE" w:eastAsia="fr-BE"/>
              </w:rPr>
            </w:pPr>
            <w:r w:rsidRPr="008E32D7">
              <w:rPr>
                <w:rFonts w:cs="Calibri"/>
                <w:b/>
                <w:bCs/>
                <w:sz w:val="16"/>
                <w:szCs w:val="16"/>
              </w:rPr>
              <w:t>BTS 4200 N</w:t>
            </w:r>
          </w:p>
        </w:tc>
        <w:tc>
          <w:tcPr>
            <w:tcW w:w="850" w:type="dxa"/>
            <w:tcBorders>
              <w:top w:val="single" w:sz="4" w:space="0" w:color="A6A6A6"/>
              <w:left w:val="nil"/>
              <w:bottom w:val="single" w:sz="4" w:space="0" w:color="A6A6A6"/>
              <w:right w:val="single" w:sz="4" w:space="0" w:color="A6A6A6"/>
            </w:tcBorders>
            <w:shd w:val="clear" w:color="auto" w:fill="auto"/>
            <w:vAlign w:val="center"/>
          </w:tcPr>
          <w:p w14:paraId="557686C6"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RTNT</w:t>
            </w:r>
          </w:p>
        </w:tc>
        <w:tc>
          <w:tcPr>
            <w:tcW w:w="537" w:type="dxa"/>
            <w:tcBorders>
              <w:top w:val="nil"/>
              <w:left w:val="nil"/>
              <w:bottom w:val="single" w:sz="4" w:space="0" w:color="A6A6A6"/>
              <w:right w:val="single" w:sz="4" w:space="0" w:color="A6A6A6"/>
            </w:tcBorders>
            <w:shd w:val="clear" w:color="auto" w:fill="auto"/>
            <w:vAlign w:val="center"/>
          </w:tcPr>
          <w:p w14:paraId="3F1D44DA"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71</w:t>
            </w:r>
          </w:p>
        </w:tc>
        <w:tc>
          <w:tcPr>
            <w:tcW w:w="565" w:type="dxa"/>
            <w:tcBorders>
              <w:top w:val="nil"/>
              <w:left w:val="nil"/>
              <w:bottom w:val="single" w:sz="4" w:space="0" w:color="A6A6A6"/>
              <w:right w:val="single" w:sz="4" w:space="0" w:color="A6A6A6"/>
            </w:tcBorders>
            <w:shd w:val="clear" w:color="auto" w:fill="auto"/>
            <w:vAlign w:val="center"/>
          </w:tcPr>
          <w:p w14:paraId="60E740C0"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72</w:t>
            </w:r>
          </w:p>
        </w:tc>
        <w:tc>
          <w:tcPr>
            <w:tcW w:w="753" w:type="dxa"/>
            <w:tcBorders>
              <w:top w:val="nil"/>
              <w:left w:val="nil"/>
              <w:bottom w:val="single" w:sz="4" w:space="0" w:color="A6A6A6"/>
              <w:right w:val="single" w:sz="4" w:space="0" w:color="A6A6A6"/>
            </w:tcBorders>
            <w:shd w:val="clear" w:color="auto" w:fill="auto"/>
            <w:vAlign w:val="center"/>
          </w:tcPr>
          <w:p w14:paraId="22ABF29F"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71</w:t>
            </w:r>
          </w:p>
        </w:tc>
        <w:tc>
          <w:tcPr>
            <w:tcW w:w="772" w:type="dxa"/>
            <w:tcBorders>
              <w:top w:val="nil"/>
              <w:left w:val="nil"/>
              <w:bottom w:val="single" w:sz="4" w:space="0" w:color="A6A6A6"/>
              <w:right w:val="single" w:sz="4" w:space="0" w:color="A6A6A6"/>
            </w:tcBorders>
            <w:shd w:val="clear" w:color="auto" w:fill="auto"/>
            <w:vAlign w:val="center"/>
          </w:tcPr>
          <w:p w14:paraId="398794AE"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5.5</w:t>
            </w:r>
          </w:p>
        </w:tc>
        <w:tc>
          <w:tcPr>
            <w:tcW w:w="710" w:type="dxa"/>
            <w:tcBorders>
              <w:top w:val="nil"/>
              <w:left w:val="nil"/>
              <w:bottom w:val="single" w:sz="4" w:space="0" w:color="A6A6A6"/>
              <w:right w:val="single" w:sz="4" w:space="0" w:color="A6A6A6"/>
            </w:tcBorders>
            <w:shd w:val="clear" w:color="auto" w:fill="auto"/>
            <w:vAlign w:val="center"/>
          </w:tcPr>
          <w:p w14:paraId="215FA5AA"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7.5</w:t>
            </w:r>
          </w:p>
        </w:tc>
        <w:tc>
          <w:tcPr>
            <w:tcW w:w="737" w:type="dxa"/>
            <w:tcBorders>
              <w:top w:val="nil"/>
              <w:left w:val="nil"/>
              <w:bottom w:val="single" w:sz="4" w:space="0" w:color="A6A6A6"/>
              <w:right w:val="single" w:sz="4" w:space="0" w:color="A6A6A6"/>
            </w:tcBorders>
            <w:shd w:val="clear" w:color="auto" w:fill="auto"/>
            <w:vAlign w:val="center"/>
          </w:tcPr>
          <w:p w14:paraId="6D63250D"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99.1</w:t>
            </w:r>
          </w:p>
        </w:tc>
        <w:tc>
          <w:tcPr>
            <w:tcW w:w="745" w:type="dxa"/>
            <w:tcBorders>
              <w:top w:val="nil"/>
              <w:left w:val="nil"/>
              <w:bottom w:val="single" w:sz="4" w:space="0" w:color="A6A6A6"/>
              <w:right w:val="single" w:sz="4" w:space="0" w:color="A6A6A6"/>
            </w:tcBorders>
            <w:shd w:val="clear" w:color="auto" w:fill="auto"/>
            <w:vAlign w:val="center"/>
          </w:tcPr>
          <w:p w14:paraId="0F9149B4"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0.16</w:t>
            </w:r>
          </w:p>
        </w:tc>
        <w:tc>
          <w:tcPr>
            <w:tcW w:w="737" w:type="dxa"/>
            <w:tcBorders>
              <w:top w:val="nil"/>
              <w:left w:val="nil"/>
              <w:bottom w:val="single" w:sz="4" w:space="0" w:color="A6A6A6"/>
              <w:right w:val="single" w:sz="4" w:space="0" w:color="A6A6A6"/>
            </w:tcBorders>
            <w:shd w:val="clear" w:color="auto" w:fill="auto"/>
            <w:vAlign w:val="center"/>
          </w:tcPr>
          <w:p w14:paraId="53C53A1C"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105.0</w:t>
            </w:r>
          </w:p>
        </w:tc>
        <w:tc>
          <w:tcPr>
            <w:tcW w:w="737" w:type="dxa"/>
            <w:tcBorders>
              <w:top w:val="nil"/>
              <w:left w:val="nil"/>
              <w:bottom w:val="single" w:sz="4" w:space="0" w:color="A6A6A6"/>
              <w:right w:val="single" w:sz="4" w:space="0" w:color="A6A6A6"/>
            </w:tcBorders>
            <w:shd w:val="clear" w:color="auto" w:fill="auto"/>
            <w:vAlign w:val="center"/>
          </w:tcPr>
          <w:p w14:paraId="50531518"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105.3</w:t>
            </w:r>
          </w:p>
        </w:tc>
        <w:tc>
          <w:tcPr>
            <w:tcW w:w="624" w:type="dxa"/>
            <w:tcBorders>
              <w:top w:val="nil"/>
              <w:left w:val="nil"/>
              <w:bottom w:val="single" w:sz="4" w:space="0" w:color="A6A6A6"/>
              <w:right w:val="single" w:sz="4" w:space="0" w:color="A6A6A6"/>
            </w:tcBorders>
            <w:shd w:val="clear" w:color="auto" w:fill="auto"/>
            <w:vAlign w:val="center"/>
          </w:tcPr>
          <w:p w14:paraId="1E5D1A27"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102.2</w:t>
            </w:r>
          </w:p>
        </w:tc>
        <w:tc>
          <w:tcPr>
            <w:tcW w:w="836" w:type="dxa"/>
            <w:tcBorders>
              <w:top w:val="nil"/>
              <w:left w:val="nil"/>
              <w:bottom w:val="single" w:sz="4" w:space="0" w:color="A6A6A6"/>
              <w:right w:val="single" w:sz="4" w:space="0" w:color="A6A6A6"/>
            </w:tcBorders>
            <w:shd w:val="clear" w:color="auto" w:fill="auto"/>
            <w:vAlign w:val="center"/>
          </w:tcPr>
          <w:p w14:paraId="74C11B3D"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99.9</w:t>
            </w:r>
          </w:p>
        </w:tc>
        <w:tc>
          <w:tcPr>
            <w:tcW w:w="850" w:type="dxa"/>
            <w:tcBorders>
              <w:top w:val="nil"/>
              <w:left w:val="nil"/>
              <w:bottom w:val="single" w:sz="4" w:space="0" w:color="A6A6A6"/>
              <w:right w:val="single" w:sz="4" w:space="0" w:color="A6A6A6"/>
            </w:tcBorders>
            <w:shd w:val="clear" w:color="auto" w:fill="auto"/>
            <w:vAlign w:val="center"/>
          </w:tcPr>
          <w:p w14:paraId="2F3EE188"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107.3</w:t>
            </w:r>
          </w:p>
        </w:tc>
      </w:tr>
      <w:tr w:rsidR="00795DFD" w:rsidRPr="008E32D7" w14:paraId="0A29FBB3" w14:textId="77777777" w:rsidTr="0072320B">
        <w:trPr>
          <w:trHeight w:val="244"/>
        </w:trPr>
        <w:tc>
          <w:tcPr>
            <w:tcW w:w="1871" w:type="dxa"/>
            <w:tcBorders>
              <w:top w:val="nil"/>
              <w:left w:val="single" w:sz="4" w:space="0" w:color="auto"/>
              <w:bottom w:val="single" w:sz="4" w:space="0" w:color="A6A6A6"/>
              <w:right w:val="single" w:sz="4" w:space="0" w:color="A6A6A6"/>
            </w:tcBorders>
            <w:shd w:val="clear" w:color="000000" w:fill="F4EED8"/>
            <w:vAlign w:val="center"/>
          </w:tcPr>
          <w:p w14:paraId="45DCB7C9" w14:textId="77777777" w:rsidR="00795DFD" w:rsidRPr="008E32D7" w:rsidRDefault="00795DFD" w:rsidP="0072320B">
            <w:pPr>
              <w:spacing w:after="0"/>
              <w:rPr>
                <w:rFonts w:eastAsia="Times New Roman" w:cs="Calibri"/>
                <w:b/>
                <w:bCs/>
                <w:sz w:val="16"/>
                <w:szCs w:val="16"/>
                <w:lang w:val="fr-BE" w:eastAsia="fr-BE"/>
              </w:rPr>
            </w:pPr>
            <w:r w:rsidRPr="008E32D7">
              <w:rPr>
                <w:rFonts w:cs="Calibri"/>
                <w:b/>
                <w:bCs/>
                <w:sz w:val="16"/>
                <w:szCs w:val="16"/>
              </w:rPr>
              <w:t>BTS 8890 N</w:t>
            </w:r>
          </w:p>
        </w:tc>
        <w:tc>
          <w:tcPr>
            <w:tcW w:w="850" w:type="dxa"/>
            <w:tcBorders>
              <w:top w:val="single" w:sz="4" w:space="0" w:color="A6A6A6"/>
              <w:left w:val="nil"/>
              <w:bottom w:val="single" w:sz="4" w:space="0" w:color="A6A6A6"/>
              <w:right w:val="single" w:sz="4" w:space="0" w:color="A6A6A6"/>
            </w:tcBorders>
            <w:shd w:val="clear" w:color="auto" w:fill="auto"/>
            <w:vAlign w:val="center"/>
          </w:tcPr>
          <w:p w14:paraId="3F837E0D"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RTNT</w:t>
            </w:r>
          </w:p>
        </w:tc>
        <w:tc>
          <w:tcPr>
            <w:tcW w:w="537" w:type="dxa"/>
            <w:tcBorders>
              <w:top w:val="nil"/>
              <w:left w:val="nil"/>
              <w:bottom w:val="single" w:sz="4" w:space="0" w:color="A6A6A6"/>
              <w:right w:val="single" w:sz="4" w:space="0" w:color="A6A6A6"/>
            </w:tcBorders>
            <w:shd w:val="clear" w:color="auto" w:fill="auto"/>
            <w:vAlign w:val="center"/>
          </w:tcPr>
          <w:p w14:paraId="32877F02"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91</w:t>
            </w:r>
          </w:p>
        </w:tc>
        <w:tc>
          <w:tcPr>
            <w:tcW w:w="565" w:type="dxa"/>
            <w:tcBorders>
              <w:top w:val="nil"/>
              <w:left w:val="nil"/>
              <w:bottom w:val="single" w:sz="4" w:space="0" w:color="A6A6A6"/>
              <w:right w:val="single" w:sz="4" w:space="0" w:color="A6A6A6"/>
            </w:tcBorders>
            <w:shd w:val="clear" w:color="auto" w:fill="auto"/>
            <w:vAlign w:val="center"/>
          </w:tcPr>
          <w:p w14:paraId="132031BE"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63</w:t>
            </w:r>
          </w:p>
        </w:tc>
        <w:tc>
          <w:tcPr>
            <w:tcW w:w="753" w:type="dxa"/>
            <w:tcBorders>
              <w:top w:val="nil"/>
              <w:left w:val="nil"/>
              <w:bottom w:val="single" w:sz="4" w:space="0" w:color="A6A6A6"/>
              <w:right w:val="single" w:sz="4" w:space="0" w:color="A6A6A6"/>
            </w:tcBorders>
            <w:shd w:val="clear" w:color="auto" w:fill="auto"/>
            <w:vAlign w:val="center"/>
          </w:tcPr>
          <w:p w14:paraId="5520FA79"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72</w:t>
            </w:r>
          </w:p>
        </w:tc>
        <w:tc>
          <w:tcPr>
            <w:tcW w:w="772" w:type="dxa"/>
            <w:tcBorders>
              <w:top w:val="nil"/>
              <w:left w:val="nil"/>
              <w:bottom w:val="single" w:sz="4" w:space="0" w:color="A6A6A6"/>
              <w:right w:val="single" w:sz="4" w:space="0" w:color="A6A6A6"/>
            </w:tcBorders>
            <w:shd w:val="clear" w:color="auto" w:fill="auto"/>
            <w:vAlign w:val="center"/>
          </w:tcPr>
          <w:p w14:paraId="6D35D37D"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5.5</w:t>
            </w:r>
          </w:p>
        </w:tc>
        <w:tc>
          <w:tcPr>
            <w:tcW w:w="710" w:type="dxa"/>
            <w:tcBorders>
              <w:top w:val="nil"/>
              <w:left w:val="nil"/>
              <w:bottom w:val="single" w:sz="4" w:space="0" w:color="A6A6A6"/>
              <w:right w:val="single" w:sz="4" w:space="0" w:color="A6A6A6"/>
            </w:tcBorders>
            <w:shd w:val="clear" w:color="auto" w:fill="auto"/>
            <w:vAlign w:val="center"/>
          </w:tcPr>
          <w:p w14:paraId="44FF52F4"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8.0</w:t>
            </w:r>
          </w:p>
        </w:tc>
        <w:tc>
          <w:tcPr>
            <w:tcW w:w="737" w:type="dxa"/>
            <w:tcBorders>
              <w:top w:val="nil"/>
              <w:left w:val="nil"/>
              <w:bottom w:val="single" w:sz="4" w:space="0" w:color="A6A6A6"/>
              <w:right w:val="single" w:sz="4" w:space="0" w:color="A6A6A6"/>
            </w:tcBorders>
            <w:shd w:val="clear" w:color="auto" w:fill="auto"/>
            <w:vAlign w:val="center"/>
          </w:tcPr>
          <w:p w14:paraId="121E2DE4"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94.9</w:t>
            </w:r>
          </w:p>
        </w:tc>
        <w:tc>
          <w:tcPr>
            <w:tcW w:w="745" w:type="dxa"/>
            <w:tcBorders>
              <w:top w:val="nil"/>
              <w:left w:val="nil"/>
              <w:bottom w:val="single" w:sz="4" w:space="0" w:color="A6A6A6"/>
              <w:right w:val="single" w:sz="4" w:space="0" w:color="A6A6A6"/>
            </w:tcBorders>
            <w:shd w:val="clear" w:color="auto" w:fill="auto"/>
            <w:vAlign w:val="center"/>
          </w:tcPr>
          <w:p w14:paraId="2AD32FBD"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0.08</w:t>
            </w:r>
          </w:p>
        </w:tc>
        <w:tc>
          <w:tcPr>
            <w:tcW w:w="737" w:type="dxa"/>
            <w:tcBorders>
              <w:top w:val="nil"/>
              <w:left w:val="nil"/>
              <w:bottom w:val="single" w:sz="4" w:space="0" w:color="A6A6A6"/>
              <w:right w:val="single" w:sz="4" w:space="0" w:color="A6A6A6"/>
            </w:tcBorders>
            <w:shd w:val="clear" w:color="auto" w:fill="auto"/>
            <w:vAlign w:val="center"/>
          </w:tcPr>
          <w:p w14:paraId="02DB2A13"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100.6</w:t>
            </w:r>
          </w:p>
        </w:tc>
        <w:tc>
          <w:tcPr>
            <w:tcW w:w="737" w:type="dxa"/>
            <w:tcBorders>
              <w:top w:val="nil"/>
              <w:left w:val="nil"/>
              <w:bottom w:val="single" w:sz="4" w:space="0" w:color="A6A6A6"/>
              <w:right w:val="single" w:sz="4" w:space="0" w:color="A6A6A6"/>
            </w:tcBorders>
            <w:shd w:val="clear" w:color="auto" w:fill="auto"/>
            <w:vAlign w:val="center"/>
          </w:tcPr>
          <w:p w14:paraId="2CE9C829"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74.8</w:t>
            </w:r>
          </w:p>
        </w:tc>
        <w:tc>
          <w:tcPr>
            <w:tcW w:w="624" w:type="dxa"/>
            <w:tcBorders>
              <w:top w:val="nil"/>
              <w:left w:val="nil"/>
              <w:bottom w:val="single" w:sz="4" w:space="0" w:color="A6A6A6"/>
              <w:right w:val="single" w:sz="4" w:space="0" w:color="A6A6A6"/>
            </w:tcBorders>
            <w:shd w:val="clear" w:color="auto" w:fill="auto"/>
            <w:vAlign w:val="center"/>
          </w:tcPr>
          <w:p w14:paraId="1FB09BA6"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100.9</w:t>
            </w:r>
          </w:p>
        </w:tc>
        <w:tc>
          <w:tcPr>
            <w:tcW w:w="836" w:type="dxa"/>
            <w:tcBorders>
              <w:top w:val="nil"/>
              <w:left w:val="nil"/>
              <w:bottom w:val="single" w:sz="4" w:space="0" w:color="A6A6A6"/>
              <w:right w:val="single" w:sz="4" w:space="0" w:color="A6A6A6"/>
            </w:tcBorders>
            <w:shd w:val="clear" w:color="auto" w:fill="auto"/>
            <w:vAlign w:val="center"/>
          </w:tcPr>
          <w:p w14:paraId="554FF61C"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100.0</w:t>
            </w:r>
          </w:p>
        </w:tc>
        <w:tc>
          <w:tcPr>
            <w:tcW w:w="850" w:type="dxa"/>
            <w:tcBorders>
              <w:top w:val="nil"/>
              <w:left w:val="nil"/>
              <w:bottom w:val="single" w:sz="4" w:space="0" w:color="A6A6A6"/>
              <w:right w:val="single" w:sz="4" w:space="0" w:color="A6A6A6"/>
            </w:tcBorders>
            <w:shd w:val="clear" w:color="auto" w:fill="auto"/>
            <w:vAlign w:val="center"/>
          </w:tcPr>
          <w:p w14:paraId="77A182F5"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101.7</w:t>
            </w:r>
          </w:p>
        </w:tc>
      </w:tr>
      <w:tr w:rsidR="00795DFD" w:rsidRPr="008E32D7" w14:paraId="74E3C1C3" w14:textId="77777777" w:rsidTr="0072320B">
        <w:trPr>
          <w:trHeight w:val="244"/>
        </w:trPr>
        <w:tc>
          <w:tcPr>
            <w:tcW w:w="1871" w:type="dxa"/>
            <w:tcBorders>
              <w:top w:val="nil"/>
              <w:left w:val="single" w:sz="4" w:space="0" w:color="auto"/>
              <w:bottom w:val="single" w:sz="4" w:space="0" w:color="A6A6A6"/>
              <w:right w:val="single" w:sz="4" w:space="0" w:color="A6A6A6"/>
            </w:tcBorders>
            <w:shd w:val="clear" w:color="000000" w:fill="F4EED8"/>
            <w:vAlign w:val="center"/>
          </w:tcPr>
          <w:p w14:paraId="07A9BDE6" w14:textId="77777777" w:rsidR="00795DFD" w:rsidRPr="008E32D7" w:rsidRDefault="00795DFD" w:rsidP="0072320B">
            <w:pPr>
              <w:spacing w:after="0"/>
              <w:rPr>
                <w:rFonts w:eastAsia="Times New Roman" w:cs="Calibri"/>
                <w:b/>
                <w:bCs/>
                <w:sz w:val="16"/>
                <w:szCs w:val="16"/>
                <w:lang w:val="fr-BE" w:eastAsia="fr-BE"/>
              </w:rPr>
            </w:pPr>
            <w:r w:rsidRPr="008E32D7">
              <w:rPr>
                <w:rFonts w:cs="Calibri"/>
                <w:b/>
                <w:bCs/>
                <w:sz w:val="16"/>
                <w:szCs w:val="16"/>
              </w:rPr>
              <w:t>BTS Smart 6655 N</w:t>
            </w:r>
          </w:p>
        </w:tc>
        <w:tc>
          <w:tcPr>
            <w:tcW w:w="850" w:type="dxa"/>
            <w:tcBorders>
              <w:top w:val="single" w:sz="4" w:space="0" w:color="A6A6A6"/>
              <w:left w:val="nil"/>
              <w:bottom w:val="single" w:sz="4" w:space="0" w:color="A6A6A6"/>
              <w:right w:val="single" w:sz="4" w:space="0" w:color="A6A6A6"/>
            </w:tcBorders>
            <w:shd w:val="clear" w:color="auto" w:fill="auto"/>
            <w:vAlign w:val="center"/>
          </w:tcPr>
          <w:p w14:paraId="15E6D90E"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RTNT</w:t>
            </w:r>
          </w:p>
        </w:tc>
        <w:tc>
          <w:tcPr>
            <w:tcW w:w="537" w:type="dxa"/>
            <w:tcBorders>
              <w:top w:val="nil"/>
              <w:left w:val="nil"/>
              <w:bottom w:val="single" w:sz="4" w:space="0" w:color="A6A6A6"/>
              <w:right w:val="single" w:sz="4" w:space="0" w:color="A6A6A6"/>
            </w:tcBorders>
            <w:shd w:val="clear" w:color="auto" w:fill="auto"/>
            <w:vAlign w:val="center"/>
          </w:tcPr>
          <w:p w14:paraId="54219FEA"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61</w:t>
            </w:r>
          </w:p>
        </w:tc>
        <w:tc>
          <w:tcPr>
            <w:tcW w:w="565" w:type="dxa"/>
            <w:tcBorders>
              <w:top w:val="nil"/>
              <w:left w:val="nil"/>
              <w:bottom w:val="single" w:sz="4" w:space="0" w:color="A6A6A6"/>
              <w:right w:val="single" w:sz="4" w:space="0" w:color="A6A6A6"/>
            </w:tcBorders>
            <w:shd w:val="clear" w:color="auto" w:fill="auto"/>
            <w:vAlign w:val="center"/>
          </w:tcPr>
          <w:p w14:paraId="2900A5D5"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89</w:t>
            </w:r>
          </w:p>
        </w:tc>
        <w:tc>
          <w:tcPr>
            <w:tcW w:w="753" w:type="dxa"/>
            <w:tcBorders>
              <w:top w:val="nil"/>
              <w:left w:val="nil"/>
              <w:bottom w:val="single" w:sz="4" w:space="0" w:color="A6A6A6"/>
              <w:right w:val="single" w:sz="4" w:space="0" w:color="A6A6A6"/>
            </w:tcBorders>
            <w:shd w:val="clear" w:color="auto" w:fill="auto"/>
            <w:vAlign w:val="center"/>
          </w:tcPr>
          <w:p w14:paraId="18E69D58"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79</w:t>
            </w:r>
          </w:p>
        </w:tc>
        <w:tc>
          <w:tcPr>
            <w:tcW w:w="772" w:type="dxa"/>
            <w:tcBorders>
              <w:top w:val="nil"/>
              <w:left w:val="nil"/>
              <w:bottom w:val="single" w:sz="4" w:space="0" w:color="A6A6A6"/>
              <w:right w:val="single" w:sz="4" w:space="0" w:color="A6A6A6"/>
            </w:tcBorders>
            <w:shd w:val="clear" w:color="auto" w:fill="auto"/>
            <w:vAlign w:val="center"/>
          </w:tcPr>
          <w:p w14:paraId="622EFEF3"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6.0</w:t>
            </w:r>
          </w:p>
        </w:tc>
        <w:tc>
          <w:tcPr>
            <w:tcW w:w="710" w:type="dxa"/>
            <w:tcBorders>
              <w:top w:val="nil"/>
              <w:left w:val="nil"/>
              <w:bottom w:val="single" w:sz="4" w:space="0" w:color="A6A6A6"/>
              <w:right w:val="single" w:sz="4" w:space="0" w:color="A6A6A6"/>
            </w:tcBorders>
            <w:shd w:val="clear" w:color="auto" w:fill="auto"/>
            <w:vAlign w:val="center"/>
          </w:tcPr>
          <w:p w14:paraId="3FF7A325"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8.0</w:t>
            </w:r>
          </w:p>
        </w:tc>
        <w:tc>
          <w:tcPr>
            <w:tcW w:w="737" w:type="dxa"/>
            <w:tcBorders>
              <w:top w:val="nil"/>
              <w:left w:val="nil"/>
              <w:bottom w:val="single" w:sz="4" w:space="0" w:color="A6A6A6"/>
              <w:right w:val="single" w:sz="4" w:space="0" w:color="A6A6A6"/>
            </w:tcBorders>
            <w:shd w:val="clear" w:color="auto" w:fill="auto"/>
            <w:vAlign w:val="center"/>
          </w:tcPr>
          <w:p w14:paraId="1A3A8761"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98.2</w:t>
            </w:r>
          </w:p>
        </w:tc>
        <w:tc>
          <w:tcPr>
            <w:tcW w:w="745" w:type="dxa"/>
            <w:tcBorders>
              <w:top w:val="nil"/>
              <w:left w:val="nil"/>
              <w:bottom w:val="single" w:sz="4" w:space="0" w:color="A6A6A6"/>
              <w:right w:val="single" w:sz="4" w:space="0" w:color="A6A6A6"/>
            </w:tcBorders>
            <w:shd w:val="clear" w:color="auto" w:fill="auto"/>
            <w:vAlign w:val="center"/>
          </w:tcPr>
          <w:p w14:paraId="52684BE9"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0.08</w:t>
            </w:r>
          </w:p>
        </w:tc>
        <w:tc>
          <w:tcPr>
            <w:tcW w:w="737" w:type="dxa"/>
            <w:tcBorders>
              <w:top w:val="nil"/>
              <w:left w:val="nil"/>
              <w:bottom w:val="single" w:sz="4" w:space="0" w:color="A6A6A6"/>
              <w:right w:val="single" w:sz="4" w:space="0" w:color="A6A6A6"/>
            </w:tcBorders>
            <w:shd w:val="clear" w:color="auto" w:fill="auto"/>
            <w:vAlign w:val="center"/>
          </w:tcPr>
          <w:p w14:paraId="063501EA"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103.0</w:t>
            </w:r>
          </w:p>
        </w:tc>
        <w:tc>
          <w:tcPr>
            <w:tcW w:w="737" w:type="dxa"/>
            <w:tcBorders>
              <w:top w:val="nil"/>
              <w:left w:val="nil"/>
              <w:bottom w:val="single" w:sz="4" w:space="0" w:color="A6A6A6"/>
              <w:right w:val="single" w:sz="4" w:space="0" w:color="A6A6A6"/>
            </w:tcBorders>
            <w:shd w:val="clear" w:color="auto" w:fill="auto"/>
            <w:vAlign w:val="center"/>
          </w:tcPr>
          <w:p w14:paraId="3A97206F"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106.5</w:t>
            </w:r>
          </w:p>
        </w:tc>
        <w:tc>
          <w:tcPr>
            <w:tcW w:w="624" w:type="dxa"/>
            <w:tcBorders>
              <w:top w:val="nil"/>
              <w:left w:val="nil"/>
              <w:bottom w:val="single" w:sz="4" w:space="0" w:color="A6A6A6"/>
              <w:right w:val="single" w:sz="4" w:space="0" w:color="A6A6A6"/>
            </w:tcBorders>
            <w:shd w:val="clear" w:color="auto" w:fill="auto"/>
            <w:vAlign w:val="center"/>
          </w:tcPr>
          <w:p w14:paraId="52C42587"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101.7</w:t>
            </w:r>
          </w:p>
        </w:tc>
        <w:tc>
          <w:tcPr>
            <w:tcW w:w="836" w:type="dxa"/>
            <w:tcBorders>
              <w:top w:val="nil"/>
              <w:left w:val="nil"/>
              <w:bottom w:val="single" w:sz="4" w:space="0" w:color="A6A6A6"/>
              <w:right w:val="single" w:sz="4" w:space="0" w:color="A6A6A6"/>
            </w:tcBorders>
            <w:shd w:val="clear" w:color="auto" w:fill="auto"/>
            <w:vAlign w:val="center"/>
          </w:tcPr>
          <w:p w14:paraId="49E098C3"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100.1</w:t>
            </w:r>
          </w:p>
        </w:tc>
        <w:tc>
          <w:tcPr>
            <w:tcW w:w="850" w:type="dxa"/>
            <w:tcBorders>
              <w:top w:val="nil"/>
              <w:left w:val="nil"/>
              <w:bottom w:val="single" w:sz="4" w:space="0" w:color="A6A6A6"/>
              <w:right w:val="single" w:sz="4" w:space="0" w:color="A6A6A6"/>
            </w:tcBorders>
            <w:shd w:val="clear" w:color="auto" w:fill="auto"/>
            <w:vAlign w:val="center"/>
          </w:tcPr>
          <w:p w14:paraId="4851602F"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105.1</w:t>
            </w:r>
          </w:p>
        </w:tc>
      </w:tr>
      <w:tr w:rsidR="00795DFD" w:rsidRPr="008E32D7" w14:paraId="32A7AA59" w14:textId="77777777" w:rsidTr="0072320B">
        <w:trPr>
          <w:trHeight w:val="244"/>
        </w:trPr>
        <w:tc>
          <w:tcPr>
            <w:tcW w:w="1871" w:type="dxa"/>
            <w:tcBorders>
              <w:top w:val="nil"/>
              <w:left w:val="single" w:sz="4" w:space="0" w:color="auto"/>
              <w:bottom w:val="single" w:sz="4" w:space="0" w:color="A6A6A6"/>
              <w:right w:val="single" w:sz="4" w:space="0" w:color="A6A6A6"/>
            </w:tcBorders>
            <w:shd w:val="clear" w:color="000000" w:fill="F4EED8"/>
            <w:vAlign w:val="center"/>
          </w:tcPr>
          <w:p w14:paraId="608D5C1C" w14:textId="77777777" w:rsidR="00795DFD" w:rsidRPr="008E32D7" w:rsidRDefault="00795DFD" w:rsidP="0072320B">
            <w:pPr>
              <w:spacing w:after="0"/>
              <w:rPr>
                <w:rFonts w:eastAsia="Times New Roman" w:cs="Calibri"/>
                <w:b/>
                <w:bCs/>
                <w:sz w:val="16"/>
                <w:szCs w:val="16"/>
                <w:lang w:val="fr-BE" w:eastAsia="fr-BE"/>
              </w:rPr>
            </w:pPr>
            <w:r w:rsidRPr="008E32D7">
              <w:rPr>
                <w:rFonts w:cs="Calibri"/>
                <w:b/>
                <w:bCs/>
                <w:sz w:val="16"/>
                <w:szCs w:val="16"/>
              </w:rPr>
              <w:t xml:space="preserve">Concordia </w:t>
            </w:r>
            <w:proofErr w:type="spellStart"/>
            <w:r w:rsidRPr="008E32D7">
              <w:rPr>
                <w:rFonts w:cs="Calibri"/>
                <w:b/>
                <w:bCs/>
                <w:sz w:val="16"/>
                <w:szCs w:val="16"/>
              </w:rPr>
              <w:t>Kws</w:t>
            </w:r>
            <w:proofErr w:type="spellEnd"/>
          </w:p>
        </w:tc>
        <w:tc>
          <w:tcPr>
            <w:tcW w:w="850" w:type="dxa"/>
            <w:tcBorders>
              <w:top w:val="single" w:sz="4" w:space="0" w:color="A6A6A6"/>
              <w:left w:val="nil"/>
              <w:bottom w:val="single" w:sz="4" w:space="0" w:color="A6A6A6"/>
              <w:right w:val="single" w:sz="4" w:space="0" w:color="A6A6A6"/>
            </w:tcBorders>
            <w:shd w:val="clear" w:color="auto" w:fill="auto"/>
            <w:vAlign w:val="center"/>
          </w:tcPr>
          <w:p w14:paraId="2A138B32"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RTNT</w:t>
            </w:r>
          </w:p>
        </w:tc>
        <w:tc>
          <w:tcPr>
            <w:tcW w:w="537" w:type="dxa"/>
            <w:tcBorders>
              <w:top w:val="nil"/>
              <w:left w:val="nil"/>
              <w:bottom w:val="single" w:sz="4" w:space="0" w:color="A6A6A6"/>
              <w:right w:val="single" w:sz="4" w:space="0" w:color="A6A6A6"/>
            </w:tcBorders>
            <w:shd w:val="clear" w:color="auto" w:fill="auto"/>
            <w:vAlign w:val="center"/>
          </w:tcPr>
          <w:p w14:paraId="4ACFBBA7"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90</w:t>
            </w:r>
          </w:p>
        </w:tc>
        <w:tc>
          <w:tcPr>
            <w:tcW w:w="565" w:type="dxa"/>
            <w:tcBorders>
              <w:top w:val="nil"/>
              <w:left w:val="nil"/>
              <w:bottom w:val="single" w:sz="4" w:space="0" w:color="A6A6A6"/>
              <w:right w:val="single" w:sz="4" w:space="0" w:color="A6A6A6"/>
            </w:tcBorders>
            <w:shd w:val="clear" w:color="auto" w:fill="auto"/>
            <w:vAlign w:val="center"/>
          </w:tcPr>
          <w:p w14:paraId="1E5EE23E"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66</w:t>
            </w:r>
          </w:p>
        </w:tc>
        <w:tc>
          <w:tcPr>
            <w:tcW w:w="753" w:type="dxa"/>
            <w:tcBorders>
              <w:top w:val="nil"/>
              <w:left w:val="nil"/>
              <w:bottom w:val="single" w:sz="4" w:space="0" w:color="A6A6A6"/>
              <w:right w:val="single" w:sz="4" w:space="0" w:color="A6A6A6"/>
            </w:tcBorders>
            <w:shd w:val="clear" w:color="auto" w:fill="auto"/>
            <w:vAlign w:val="center"/>
          </w:tcPr>
          <w:p w14:paraId="391A1F91"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74</w:t>
            </w:r>
          </w:p>
        </w:tc>
        <w:tc>
          <w:tcPr>
            <w:tcW w:w="772" w:type="dxa"/>
            <w:tcBorders>
              <w:top w:val="nil"/>
              <w:left w:val="nil"/>
              <w:bottom w:val="single" w:sz="4" w:space="0" w:color="A6A6A6"/>
              <w:right w:val="single" w:sz="4" w:space="0" w:color="A6A6A6"/>
            </w:tcBorders>
            <w:shd w:val="clear" w:color="auto" w:fill="auto"/>
            <w:vAlign w:val="center"/>
          </w:tcPr>
          <w:p w14:paraId="3A39DC9C"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6.5</w:t>
            </w:r>
          </w:p>
        </w:tc>
        <w:tc>
          <w:tcPr>
            <w:tcW w:w="710" w:type="dxa"/>
            <w:tcBorders>
              <w:top w:val="nil"/>
              <w:left w:val="nil"/>
              <w:bottom w:val="single" w:sz="4" w:space="0" w:color="A6A6A6"/>
              <w:right w:val="single" w:sz="4" w:space="0" w:color="A6A6A6"/>
            </w:tcBorders>
            <w:shd w:val="clear" w:color="auto" w:fill="auto"/>
            <w:vAlign w:val="center"/>
          </w:tcPr>
          <w:p w14:paraId="58D12BD4"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7.8</w:t>
            </w:r>
          </w:p>
        </w:tc>
        <w:tc>
          <w:tcPr>
            <w:tcW w:w="737" w:type="dxa"/>
            <w:tcBorders>
              <w:top w:val="nil"/>
              <w:left w:val="nil"/>
              <w:bottom w:val="single" w:sz="4" w:space="0" w:color="A6A6A6"/>
              <w:right w:val="single" w:sz="4" w:space="0" w:color="A6A6A6"/>
            </w:tcBorders>
            <w:shd w:val="clear" w:color="auto" w:fill="auto"/>
            <w:vAlign w:val="center"/>
          </w:tcPr>
          <w:p w14:paraId="6B8B5814"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97.0</w:t>
            </w:r>
          </w:p>
        </w:tc>
        <w:tc>
          <w:tcPr>
            <w:tcW w:w="745" w:type="dxa"/>
            <w:tcBorders>
              <w:top w:val="nil"/>
              <w:left w:val="nil"/>
              <w:bottom w:val="single" w:sz="4" w:space="0" w:color="A6A6A6"/>
              <w:right w:val="single" w:sz="4" w:space="0" w:color="A6A6A6"/>
            </w:tcBorders>
            <w:shd w:val="clear" w:color="auto" w:fill="auto"/>
            <w:vAlign w:val="center"/>
          </w:tcPr>
          <w:p w14:paraId="5BBEDEF7"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0.00</w:t>
            </w:r>
          </w:p>
        </w:tc>
        <w:tc>
          <w:tcPr>
            <w:tcW w:w="737" w:type="dxa"/>
            <w:tcBorders>
              <w:top w:val="nil"/>
              <w:left w:val="nil"/>
              <w:bottom w:val="single" w:sz="4" w:space="0" w:color="A6A6A6"/>
              <w:right w:val="single" w:sz="4" w:space="0" w:color="A6A6A6"/>
            </w:tcBorders>
            <w:shd w:val="clear" w:color="auto" w:fill="auto"/>
            <w:vAlign w:val="center"/>
          </w:tcPr>
          <w:p w14:paraId="447C928E"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105.9</w:t>
            </w:r>
          </w:p>
        </w:tc>
        <w:tc>
          <w:tcPr>
            <w:tcW w:w="737" w:type="dxa"/>
            <w:tcBorders>
              <w:top w:val="nil"/>
              <w:left w:val="nil"/>
              <w:bottom w:val="single" w:sz="4" w:space="0" w:color="A6A6A6"/>
              <w:right w:val="single" w:sz="4" w:space="0" w:color="A6A6A6"/>
            </w:tcBorders>
            <w:shd w:val="clear" w:color="auto" w:fill="auto"/>
            <w:vAlign w:val="center"/>
          </w:tcPr>
          <w:p w14:paraId="7A0F2FD8"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78.7</w:t>
            </w:r>
          </w:p>
        </w:tc>
        <w:tc>
          <w:tcPr>
            <w:tcW w:w="624" w:type="dxa"/>
            <w:tcBorders>
              <w:top w:val="nil"/>
              <w:left w:val="nil"/>
              <w:bottom w:val="single" w:sz="4" w:space="0" w:color="A6A6A6"/>
              <w:right w:val="single" w:sz="4" w:space="0" w:color="A6A6A6"/>
            </w:tcBorders>
            <w:shd w:val="clear" w:color="auto" w:fill="auto"/>
            <w:vAlign w:val="center"/>
          </w:tcPr>
          <w:p w14:paraId="33AB5EA4"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99.2</w:t>
            </w:r>
          </w:p>
        </w:tc>
        <w:tc>
          <w:tcPr>
            <w:tcW w:w="836" w:type="dxa"/>
            <w:tcBorders>
              <w:top w:val="nil"/>
              <w:left w:val="nil"/>
              <w:bottom w:val="single" w:sz="4" w:space="0" w:color="A6A6A6"/>
              <w:right w:val="single" w:sz="4" w:space="0" w:color="A6A6A6"/>
            </w:tcBorders>
            <w:shd w:val="clear" w:color="auto" w:fill="auto"/>
            <w:vAlign w:val="center"/>
          </w:tcPr>
          <w:p w14:paraId="505A8614"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99.6</w:t>
            </w:r>
          </w:p>
        </w:tc>
        <w:tc>
          <w:tcPr>
            <w:tcW w:w="850" w:type="dxa"/>
            <w:tcBorders>
              <w:top w:val="nil"/>
              <w:left w:val="nil"/>
              <w:bottom w:val="single" w:sz="4" w:space="0" w:color="A6A6A6"/>
              <w:right w:val="single" w:sz="4" w:space="0" w:color="A6A6A6"/>
            </w:tcBorders>
            <w:shd w:val="clear" w:color="auto" w:fill="auto"/>
            <w:vAlign w:val="center"/>
          </w:tcPr>
          <w:p w14:paraId="3BD69890"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105.3</w:t>
            </w:r>
          </w:p>
        </w:tc>
      </w:tr>
      <w:tr w:rsidR="00795DFD" w:rsidRPr="008E32D7" w14:paraId="0B3CEC50" w14:textId="77777777" w:rsidTr="0072320B">
        <w:trPr>
          <w:trHeight w:val="244"/>
        </w:trPr>
        <w:tc>
          <w:tcPr>
            <w:tcW w:w="1871" w:type="dxa"/>
            <w:tcBorders>
              <w:top w:val="nil"/>
              <w:left w:val="single" w:sz="4" w:space="0" w:color="auto"/>
              <w:bottom w:val="single" w:sz="4" w:space="0" w:color="A6A6A6"/>
              <w:right w:val="single" w:sz="4" w:space="0" w:color="A6A6A6"/>
            </w:tcBorders>
            <w:shd w:val="clear" w:color="000000" w:fill="F4EED8"/>
            <w:vAlign w:val="center"/>
          </w:tcPr>
          <w:p w14:paraId="653EF098" w14:textId="77777777" w:rsidR="00795DFD" w:rsidRPr="008E32D7" w:rsidRDefault="00795DFD" w:rsidP="0072320B">
            <w:pPr>
              <w:spacing w:after="0"/>
              <w:rPr>
                <w:rFonts w:eastAsia="Times New Roman" w:cs="Calibri"/>
                <w:b/>
                <w:bCs/>
                <w:sz w:val="16"/>
                <w:szCs w:val="16"/>
                <w:lang w:val="fr-BE" w:eastAsia="fr-BE"/>
              </w:rPr>
            </w:pPr>
            <w:r w:rsidRPr="008E32D7">
              <w:rPr>
                <w:rFonts w:cs="Calibri"/>
                <w:b/>
                <w:bCs/>
                <w:sz w:val="16"/>
                <w:szCs w:val="16"/>
              </w:rPr>
              <w:t xml:space="preserve">FD </w:t>
            </w:r>
            <w:proofErr w:type="spellStart"/>
            <w:r w:rsidRPr="008E32D7">
              <w:rPr>
                <w:rFonts w:cs="Calibri"/>
                <w:b/>
                <w:bCs/>
                <w:sz w:val="16"/>
                <w:szCs w:val="16"/>
              </w:rPr>
              <w:t>Catari</w:t>
            </w:r>
            <w:proofErr w:type="spellEnd"/>
          </w:p>
        </w:tc>
        <w:tc>
          <w:tcPr>
            <w:tcW w:w="850" w:type="dxa"/>
            <w:tcBorders>
              <w:top w:val="single" w:sz="4" w:space="0" w:color="A6A6A6"/>
              <w:left w:val="nil"/>
              <w:bottom w:val="single" w:sz="4" w:space="0" w:color="A6A6A6"/>
              <w:right w:val="single" w:sz="4" w:space="0" w:color="A6A6A6"/>
            </w:tcBorders>
            <w:shd w:val="clear" w:color="auto" w:fill="auto"/>
            <w:vAlign w:val="center"/>
          </w:tcPr>
          <w:p w14:paraId="3AA0F65F"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RTNT</w:t>
            </w:r>
          </w:p>
        </w:tc>
        <w:tc>
          <w:tcPr>
            <w:tcW w:w="537" w:type="dxa"/>
            <w:tcBorders>
              <w:top w:val="nil"/>
              <w:left w:val="nil"/>
              <w:bottom w:val="single" w:sz="4" w:space="0" w:color="A6A6A6"/>
              <w:right w:val="single" w:sz="4" w:space="0" w:color="A6A6A6"/>
            </w:tcBorders>
            <w:shd w:val="clear" w:color="auto" w:fill="auto"/>
            <w:vAlign w:val="center"/>
          </w:tcPr>
          <w:p w14:paraId="4C187DB7"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65</w:t>
            </w:r>
          </w:p>
        </w:tc>
        <w:tc>
          <w:tcPr>
            <w:tcW w:w="565" w:type="dxa"/>
            <w:tcBorders>
              <w:top w:val="nil"/>
              <w:left w:val="nil"/>
              <w:bottom w:val="single" w:sz="4" w:space="0" w:color="A6A6A6"/>
              <w:right w:val="single" w:sz="4" w:space="0" w:color="A6A6A6"/>
            </w:tcBorders>
            <w:shd w:val="clear" w:color="auto" w:fill="auto"/>
            <w:vAlign w:val="center"/>
          </w:tcPr>
          <w:p w14:paraId="629BC233"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49</w:t>
            </w:r>
          </w:p>
        </w:tc>
        <w:tc>
          <w:tcPr>
            <w:tcW w:w="753" w:type="dxa"/>
            <w:tcBorders>
              <w:top w:val="nil"/>
              <w:left w:val="nil"/>
              <w:bottom w:val="single" w:sz="4" w:space="0" w:color="A6A6A6"/>
              <w:right w:val="single" w:sz="4" w:space="0" w:color="A6A6A6"/>
            </w:tcBorders>
            <w:shd w:val="clear" w:color="auto" w:fill="auto"/>
            <w:vAlign w:val="center"/>
          </w:tcPr>
          <w:p w14:paraId="0C760DE0"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54</w:t>
            </w:r>
          </w:p>
        </w:tc>
        <w:tc>
          <w:tcPr>
            <w:tcW w:w="772" w:type="dxa"/>
            <w:tcBorders>
              <w:top w:val="nil"/>
              <w:left w:val="nil"/>
              <w:bottom w:val="single" w:sz="4" w:space="0" w:color="A6A6A6"/>
              <w:right w:val="single" w:sz="4" w:space="0" w:color="A6A6A6"/>
            </w:tcBorders>
            <w:shd w:val="clear" w:color="auto" w:fill="auto"/>
            <w:vAlign w:val="center"/>
          </w:tcPr>
          <w:p w14:paraId="27FEFAB5"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7.5</w:t>
            </w:r>
          </w:p>
        </w:tc>
        <w:tc>
          <w:tcPr>
            <w:tcW w:w="710" w:type="dxa"/>
            <w:tcBorders>
              <w:top w:val="nil"/>
              <w:left w:val="nil"/>
              <w:bottom w:val="single" w:sz="4" w:space="0" w:color="A6A6A6"/>
              <w:right w:val="single" w:sz="4" w:space="0" w:color="A6A6A6"/>
            </w:tcBorders>
            <w:shd w:val="clear" w:color="auto" w:fill="auto"/>
            <w:vAlign w:val="center"/>
          </w:tcPr>
          <w:p w14:paraId="7BE4AB4C"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8.8</w:t>
            </w:r>
          </w:p>
        </w:tc>
        <w:tc>
          <w:tcPr>
            <w:tcW w:w="737" w:type="dxa"/>
            <w:tcBorders>
              <w:top w:val="nil"/>
              <w:left w:val="nil"/>
              <w:bottom w:val="single" w:sz="4" w:space="0" w:color="A6A6A6"/>
              <w:right w:val="single" w:sz="4" w:space="0" w:color="A6A6A6"/>
            </w:tcBorders>
            <w:shd w:val="clear" w:color="auto" w:fill="auto"/>
            <w:vAlign w:val="center"/>
          </w:tcPr>
          <w:p w14:paraId="0E8C6FA2"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101.6</w:t>
            </w:r>
          </w:p>
        </w:tc>
        <w:tc>
          <w:tcPr>
            <w:tcW w:w="745" w:type="dxa"/>
            <w:tcBorders>
              <w:top w:val="nil"/>
              <w:left w:val="nil"/>
              <w:bottom w:val="single" w:sz="4" w:space="0" w:color="A6A6A6"/>
              <w:right w:val="single" w:sz="4" w:space="0" w:color="A6A6A6"/>
            </w:tcBorders>
            <w:shd w:val="clear" w:color="auto" w:fill="auto"/>
            <w:vAlign w:val="center"/>
          </w:tcPr>
          <w:p w14:paraId="3CA3586B"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0.00</w:t>
            </w:r>
          </w:p>
        </w:tc>
        <w:tc>
          <w:tcPr>
            <w:tcW w:w="737" w:type="dxa"/>
            <w:tcBorders>
              <w:top w:val="nil"/>
              <w:left w:val="nil"/>
              <w:bottom w:val="single" w:sz="4" w:space="0" w:color="A6A6A6"/>
              <w:right w:val="single" w:sz="4" w:space="0" w:color="A6A6A6"/>
            </w:tcBorders>
            <w:shd w:val="clear" w:color="auto" w:fill="auto"/>
            <w:vAlign w:val="center"/>
          </w:tcPr>
          <w:p w14:paraId="6183CE0C"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97.9</w:t>
            </w:r>
          </w:p>
        </w:tc>
        <w:tc>
          <w:tcPr>
            <w:tcW w:w="737" w:type="dxa"/>
            <w:tcBorders>
              <w:top w:val="nil"/>
              <w:left w:val="nil"/>
              <w:bottom w:val="single" w:sz="4" w:space="0" w:color="A6A6A6"/>
              <w:right w:val="single" w:sz="4" w:space="0" w:color="A6A6A6"/>
            </w:tcBorders>
            <w:shd w:val="clear" w:color="auto" w:fill="auto"/>
            <w:vAlign w:val="center"/>
          </w:tcPr>
          <w:p w14:paraId="18847FA6"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87.5</w:t>
            </w:r>
          </w:p>
        </w:tc>
        <w:tc>
          <w:tcPr>
            <w:tcW w:w="624" w:type="dxa"/>
            <w:tcBorders>
              <w:top w:val="nil"/>
              <w:left w:val="nil"/>
              <w:bottom w:val="single" w:sz="4" w:space="0" w:color="A6A6A6"/>
              <w:right w:val="single" w:sz="4" w:space="0" w:color="A6A6A6"/>
            </w:tcBorders>
            <w:shd w:val="clear" w:color="auto" w:fill="auto"/>
            <w:vAlign w:val="center"/>
          </w:tcPr>
          <w:p w14:paraId="2E21BC40"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99.8</w:t>
            </w:r>
          </w:p>
        </w:tc>
        <w:tc>
          <w:tcPr>
            <w:tcW w:w="836" w:type="dxa"/>
            <w:tcBorders>
              <w:top w:val="nil"/>
              <w:left w:val="nil"/>
              <w:bottom w:val="single" w:sz="4" w:space="0" w:color="A6A6A6"/>
              <w:right w:val="single" w:sz="4" w:space="0" w:color="A6A6A6"/>
            </w:tcBorders>
            <w:shd w:val="clear" w:color="auto" w:fill="auto"/>
            <w:vAlign w:val="center"/>
          </w:tcPr>
          <w:p w14:paraId="5F3FBEE3"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99.8</w:t>
            </w:r>
          </w:p>
        </w:tc>
        <w:tc>
          <w:tcPr>
            <w:tcW w:w="850" w:type="dxa"/>
            <w:tcBorders>
              <w:top w:val="nil"/>
              <w:left w:val="nil"/>
              <w:bottom w:val="single" w:sz="4" w:space="0" w:color="A6A6A6"/>
              <w:right w:val="single" w:sz="4" w:space="0" w:color="A6A6A6"/>
            </w:tcBorders>
            <w:shd w:val="clear" w:color="auto" w:fill="auto"/>
            <w:vAlign w:val="center"/>
          </w:tcPr>
          <w:p w14:paraId="2B8AE9ED"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97.8</w:t>
            </w:r>
          </w:p>
        </w:tc>
      </w:tr>
      <w:tr w:rsidR="00795DFD" w:rsidRPr="008E32D7" w14:paraId="6E129847" w14:textId="77777777" w:rsidTr="0072320B">
        <w:trPr>
          <w:trHeight w:val="244"/>
        </w:trPr>
        <w:tc>
          <w:tcPr>
            <w:tcW w:w="1871" w:type="dxa"/>
            <w:tcBorders>
              <w:top w:val="nil"/>
              <w:left w:val="single" w:sz="4" w:space="0" w:color="auto"/>
              <w:bottom w:val="single" w:sz="4" w:space="0" w:color="A6A6A6"/>
              <w:right w:val="single" w:sz="4" w:space="0" w:color="A6A6A6"/>
            </w:tcBorders>
            <w:shd w:val="clear" w:color="000000" w:fill="F4EED8"/>
            <w:vAlign w:val="center"/>
          </w:tcPr>
          <w:p w14:paraId="3B4269EB" w14:textId="77777777" w:rsidR="00795DFD" w:rsidRPr="008E32D7" w:rsidRDefault="00795DFD" w:rsidP="0072320B">
            <w:pPr>
              <w:spacing w:after="0"/>
              <w:rPr>
                <w:rFonts w:eastAsia="Times New Roman" w:cs="Calibri"/>
                <w:b/>
                <w:bCs/>
                <w:sz w:val="16"/>
                <w:szCs w:val="16"/>
                <w:lang w:val="fr-BE" w:eastAsia="fr-BE"/>
              </w:rPr>
            </w:pPr>
            <w:proofErr w:type="spellStart"/>
            <w:r w:rsidRPr="008E32D7">
              <w:rPr>
                <w:rFonts w:cs="Calibri"/>
                <w:b/>
                <w:bCs/>
                <w:sz w:val="16"/>
                <w:szCs w:val="16"/>
              </w:rPr>
              <w:t>Francina</w:t>
            </w:r>
            <w:proofErr w:type="spellEnd"/>
            <w:r w:rsidRPr="008E32D7">
              <w:rPr>
                <w:rFonts w:cs="Calibri"/>
                <w:b/>
                <w:bCs/>
                <w:sz w:val="16"/>
                <w:szCs w:val="16"/>
              </w:rPr>
              <w:t xml:space="preserve"> </w:t>
            </w:r>
            <w:proofErr w:type="spellStart"/>
            <w:r w:rsidRPr="008E32D7">
              <w:rPr>
                <w:rFonts w:cs="Calibri"/>
                <w:b/>
                <w:bCs/>
                <w:sz w:val="16"/>
                <w:szCs w:val="16"/>
              </w:rPr>
              <w:t>Kws</w:t>
            </w:r>
            <w:proofErr w:type="spellEnd"/>
          </w:p>
        </w:tc>
        <w:tc>
          <w:tcPr>
            <w:tcW w:w="850" w:type="dxa"/>
            <w:tcBorders>
              <w:top w:val="single" w:sz="4" w:space="0" w:color="A6A6A6"/>
              <w:left w:val="nil"/>
              <w:bottom w:val="single" w:sz="4" w:space="0" w:color="A6A6A6"/>
              <w:right w:val="single" w:sz="4" w:space="0" w:color="A6A6A6"/>
            </w:tcBorders>
            <w:shd w:val="clear" w:color="auto" w:fill="auto"/>
            <w:vAlign w:val="center"/>
          </w:tcPr>
          <w:p w14:paraId="7DE62054"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RTNT</w:t>
            </w:r>
          </w:p>
        </w:tc>
        <w:tc>
          <w:tcPr>
            <w:tcW w:w="537" w:type="dxa"/>
            <w:tcBorders>
              <w:top w:val="nil"/>
              <w:left w:val="nil"/>
              <w:bottom w:val="single" w:sz="4" w:space="0" w:color="A6A6A6"/>
              <w:right w:val="single" w:sz="4" w:space="0" w:color="A6A6A6"/>
            </w:tcBorders>
            <w:shd w:val="clear" w:color="auto" w:fill="auto"/>
            <w:vAlign w:val="center"/>
          </w:tcPr>
          <w:p w14:paraId="00732D0E"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60</w:t>
            </w:r>
          </w:p>
        </w:tc>
        <w:tc>
          <w:tcPr>
            <w:tcW w:w="565" w:type="dxa"/>
            <w:tcBorders>
              <w:top w:val="nil"/>
              <w:left w:val="nil"/>
              <w:bottom w:val="single" w:sz="4" w:space="0" w:color="A6A6A6"/>
              <w:right w:val="single" w:sz="4" w:space="0" w:color="A6A6A6"/>
            </w:tcBorders>
            <w:shd w:val="clear" w:color="auto" w:fill="auto"/>
            <w:vAlign w:val="center"/>
          </w:tcPr>
          <w:p w14:paraId="5D943359"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92</w:t>
            </w:r>
          </w:p>
        </w:tc>
        <w:tc>
          <w:tcPr>
            <w:tcW w:w="753" w:type="dxa"/>
            <w:tcBorders>
              <w:top w:val="nil"/>
              <w:left w:val="nil"/>
              <w:bottom w:val="single" w:sz="4" w:space="0" w:color="A6A6A6"/>
              <w:right w:val="single" w:sz="4" w:space="0" w:color="A6A6A6"/>
            </w:tcBorders>
            <w:shd w:val="clear" w:color="auto" w:fill="auto"/>
            <w:vAlign w:val="center"/>
          </w:tcPr>
          <w:p w14:paraId="1982BF31"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81</w:t>
            </w:r>
          </w:p>
        </w:tc>
        <w:tc>
          <w:tcPr>
            <w:tcW w:w="772" w:type="dxa"/>
            <w:tcBorders>
              <w:top w:val="nil"/>
              <w:left w:val="nil"/>
              <w:bottom w:val="single" w:sz="4" w:space="0" w:color="A6A6A6"/>
              <w:right w:val="single" w:sz="4" w:space="0" w:color="A6A6A6"/>
            </w:tcBorders>
            <w:shd w:val="clear" w:color="auto" w:fill="auto"/>
            <w:vAlign w:val="center"/>
          </w:tcPr>
          <w:p w14:paraId="47ED8248"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6.0</w:t>
            </w:r>
          </w:p>
        </w:tc>
        <w:tc>
          <w:tcPr>
            <w:tcW w:w="710" w:type="dxa"/>
            <w:tcBorders>
              <w:top w:val="nil"/>
              <w:left w:val="nil"/>
              <w:bottom w:val="single" w:sz="4" w:space="0" w:color="A6A6A6"/>
              <w:right w:val="single" w:sz="4" w:space="0" w:color="A6A6A6"/>
            </w:tcBorders>
            <w:shd w:val="clear" w:color="auto" w:fill="auto"/>
            <w:vAlign w:val="center"/>
          </w:tcPr>
          <w:p w14:paraId="7DABE8EE"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8.5</w:t>
            </w:r>
          </w:p>
        </w:tc>
        <w:tc>
          <w:tcPr>
            <w:tcW w:w="737" w:type="dxa"/>
            <w:tcBorders>
              <w:top w:val="nil"/>
              <w:left w:val="nil"/>
              <w:bottom w:val="single" w:sz="4" w:space="0" w:color="A6A6A6"/>
              <w:right w:val="single" w:sz="4" w:space="0" w:color="A6A6A6"/>
            </w:tcBorders>
            <w:shd w:val="clear" w:color="auto" w:fill="auto"/>
            <w:vAlign w:val="center"/>
          </w:tcPr>
          <w:p w14:paraId="4713FE6D"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100.2</w:t>
            </w:r>
          </w:p>
        </w:tc>
        <w:tc>
          <w:tcPr>
            <w:tcW w:w="745" w:type="dxa"/>
            <w:tcBorders>
              <w:top w:val="nil"/>
              <w:left w:val="nil"/>
              <w:bottom w:val="single" w:sz="4" w:space="0" w:color="A6A6A6"/>
              <w:right w:val="single" w:sz="4" w:space="0" w:color="A6A6A6"/>
            </w:tcBorders>
            <w:shd w:val="clear" w:color="auto" w:fill="auto"/>
            <w:vAlign w:val="center"/>
          </w:tcPr>
          <w:p w14:paraId="65148120"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0.00</w:t>
            </w:r>
          </w:p>
        </w:tc>
        <w:tc>
          <w:tcPr>
            <w:tcW w:w="737" w:type="dxa"/>
            <w:tcBorders>
              <w:top w:val="nil"/>
              <w:left w:val="nil"/>
              <w:bottom w:val="single" w:sz="4" w:space="0" w:color="A6A6A6"/>
              <w:right w:val="single" w:sz="4" w:space="0" w:color="A6A6A6"/>
            </w:tcBorders>
            <w:shd w:val="clear" w:color="auto" w:fill="auto"/>
            <w:vAlign w:val="center"/>
          </w:tcPr>
          <w:p w14:paraId="5EAA872F"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107.5</w:t>
            </w:r>
          </w:p>
        </w:tc>
        <w:tc>
          <w:tcPr>
            <w:tcW w:w="737" w:type="dxa"/>
            <w:tcBorders>
              <w:top w:val="nil"/>
              <w:left w:val="nil"/>
              <w:bottom w:val="single" w:sz="4" w:space="0" w:color="A6A6A6"/>
              <w:right w:val="single" w:sz="4" w:space="0" w:color="A6A6A6"/>
            </w:tcBorders>
            <w:shd w:val="clear" w:color="auto" w:fill="auto"/>
            <w:vAlign w:val="center"/>
          </w:tcPr>
          <w:p w14:paraId="4F10F8C1"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99.6</w:t>
            </w:r>
          </w:p>
        </w:tc>
        <w:tc>
          <w:tcPr>
            <w:tcW w:w="624" w:type="dxa"/>
            <w:tcBorders>
              <w:top w:val="nil"/>
              <w:left w:val="nil"/>
              <w:bottom w:val="single" w:sz="4" w:space="0" w:color="A6A6A6"/>
              <w:right w:val="single" w:sz="4" w:space="0" w:color="A6A6A6"/>
            </w:tcBorders>
            <w:shd w:val="clear" w:color="auto" w:fill="auto"/>
            <w:vAlign w:val="center"/>
          </w:tcPr>
          <w:p w14:paraId="5923E66B"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103.5</w:t>
            </w:r>
          </w:p>
        </w:tc>
        <w:tc>
          <w:tcPr>
            <w:tcW w:w="836" w:type="dxa"/>
            <w:tcBorders>
              <w:top w:val="nil"/>
              <w:left w:val="nil"/>
              <w:bottom w:val="single" w:sz="4" w:space="0" w:color="A6A6A6"/>
              <w:right w:val="single" w:sz="4" w:space="0" w:color="A6A6A6"/>
            </w:tcBorders>
            <w:shd w:val="clear" w:color="auto" w:fill="auto"/>
            <w:vAlign w:val="center"/>
          </w:tcPr>
          <w:p w14:paraId="514B7CB3"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100.6</w:t>
            </w:r>
          </w:p>
        </w:tc>
        <w:tc>
          <w:tcPr>
            <w:tcW w:w="850" w:type="dxa"/>
            <w:tcBorders>
              <w:top w:val="nil"/>
              <w:left w:val="nil"/>
              <w:bottom w:val="single" w:sz="4" w:space="0" w:color="A6A6A6"/>
              <w:right w:val="single" w:sz="4" w:space="0" w:color="A6A6A6"/>
            </w:tcBorders>
            <w:shd w:val="clear" w:color="auto" w:fill="auto"/>
            <w:vAlign w:val="center"/>
          </w:tcPr>
          <w:p w14:paraId="57FBB319"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111.6</w:t>
            </w:r>
          </w:p>
        </w:tc>
      </w:tr>
      <w:tr w:rsidR="00795DFD" w:rsidRPr="008E32D7" w14:paraId="7FC6F1F2" w14:textId="77777777" w:rsidTr="0072320B">
        <w:trPr>
          <w:trHeight w:val="244"/>
        </w:trPr>
        <w:tc>
          <w:tcPr>
            <w:tcW w:w="1871" w:type="dxa"/>
            <w:tcBorders>
              <w:top w:val="nil"/>
              <w:left w:val="single" w:sz="4" w:space="0" w:color="auto"/>
              <w:bottom w:val="single" w:sz="4" w:space="0" w:color="A6A6A6"/>
              <w:right w:val="single" w:sz="4" w:space="0" w:color="A6A6A6"/>
            </w:tcBorders>
            <w:shd w:val="clear" w:color="000000" w:fill="F4EED8"/>
            <w:vAlign w:val="center"/>
          </w:tcPr>
          <w:p w14:paraId="5A68BF99" w14:textId="77777777" w:rsidR="00795DFD" w:rsidRPr="008E32D7" w:rsidRDefault="00795DFD" w:rsidP="0072320B">
            <w:pPr>
              <w:spacing w:after="0"/>
              <w:rPr>
                <w:rFonts w:eastAsia="Times New Roman" w:cs="Calibri"/>
                <w:b/>
                <w:bCs/>
                <w:sz w:val="16"/>
                <w:szCs w:val="16"/>
                <w:lang w:val="fr-BE" w:eastAsia="fr-BE"/>
              </w:rPr>
            </w:pPr>
            <w:r w:rsidRPr="008E32D7">
              <w:rPr>
                <w:rFonts w:cs="Calibri"/>
                <w:b/>
                <w:bCs/>
                <w:sz w:val="16"/>
                <w:szCs w:val="16"/>
              </w:rPr>
              <w:t>Lancelot</w:t>
            </w:r>
          </w:p>
        </w:tc>
        <w:tc>
          <w:tcPr>
            <w:tcW w:w="850" w:type="dxa"/>
            <w:tcBorders>
              <w:top w:val="single" w:sz="4" w:space="0" w:color="A6A6A6"/>
              <w:left w:val="nil"/>
              <w:bottom w:val="single" w:sz="4" w:space="0" w:color="A6A6A6"/>
              <w:right w:val="single" w:sz="4" w:space="0" w:color="A6A6A6"/>
            </w:tcBorders>
            <w:shd w:val="clear" w:color="auto" w:fill="auto"/>
            <w:vAlign w:val="center"/>
          </w:tcPr>
          <w:p w14:paraId="7F8B2852"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RTNT</w:t>
            </w:r>
          </w:p>
        </w:tc>
        <w:tc>
          <w:tcPr>
            <w:tcW w:w="537" w:type="dxa"/>
            <w:tcBorders>
              <w:top w:val="nil"/>
              <w:left w:val="nil"/>
              <w:bottom w:val="single" w:sz="4" w:space="0" w:color="A6A6A6"/>
              <w:right w:val="single" w:sz="4" w:space="0" w:color="A6A6A6"/>
            </w:tcBorders>
            <w:shd w:val="clear" w:color="auto" w:fill="auto"/>
            <w:vAlign w:val="center"/>
          </w:tcPr>
          <w:p w14:paraId="1896C688"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76</w:t>
            </w:r>
          </w:p>
        </w:tc>
        <w:tc>
          <w:tcPr>
            <w:tcW w:w="565" w:type="dxa"/>
            <w:tcBorders>
              <w:top w:val="nil"/>
              <w:left w:val="nil"/>
              <w:bottom w:val="single" w:sz="4" w:space="0" w:color="A6A6A6"/>
              <w:right w:val="single" w:sz="4" w:space="0" w:color="A6A6A6"/>
            </w:tcBorders>
            <w:shd w:val="clear" w:color="auto" w:fill="auto"/>
            <w:vAlign w:val="center"/>
          </w:tcPr>
          <w:p w14:paraId="6B4B02E1"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61</w:t>
            </w:r>
          </w:p>
        </w:tc>
        <w:tc>
          <w:tcPr>
            <w:tcW w:w="753" w:type="dxa"/>
            <w:tcBorders>
              <w:top w:val="nil"/>
              <w:left w:val="nil"/>
              <w:bottom w:val="single" w:sz="4" w:space="0" w:color="A6A6A6"/>
              <w:right w:val="single" w:sz="4" w:space="0" w:color="A6A6A6"/>
            </w:tcBorders>
            <w:shd w:val="clear" w:color="auto" w:fill="auto"/>
            <w:vAlign w:val="center"/>
          </w:tcPr>
          <w:p w14:paraId="37BA69C6"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66</w:t>
            </w:r>
          </w:p>
        </w:tc>
        <w:tc>
          <w:tcPr>
            <w:tcW w:w="772" w:type="dxa"/>
            <w:tcBorders>
              <w:top w:val="nil"/>
              <w:left w:val="nil"/>
              <w:bottom w:val="single" w:sz="4" w:space="0" w:color="A6A6A6"/>
              <w:right w:val="single" w:sz="4" w:space="0" w:color="A6A6A6"/>
            </w:tcBorders>
            <w:shd w:val="clear" w:color="auto" w:fill="auto"/>
            <w:vAlign w:val="center"/>
          </w:tcPr>
          <w:p w14:paraId="0578AA79"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5.5</w:t>
            </w:r>
          </w:p>
        </w:tc>
        <w:tc>
          <w:tcPr>
            <w:tcW w:w="710" w:type="dxa"/>
            <w:tcBorders>
              <w:top w:val="nil"/>
              <w:left w:val="nil"/>
              <w:bottom w:val="single" w:sz="4" w:space="0" w:color="A6A6A6"/>
              <w:right w:val="single" w:sz="4" w:space="0" w:color="A6A6A6"/>
            </w:tcBorders>
            <w:shd w:val="clear" w:color="auto" w:fill="auto"/>
            <w:vAlign w:val="center"/>
          </w:tcPr>
          <w:p w14:paraId="013099C2"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9.0</w:t>
            </w:r>
          </w:p>
        </w:tc>
        <w:tc>
          <w:tcPr>
            <w:tcW w:w="737" w:type="dxa"/>
            <w:tcBorders>
              <w:top w:val="nil"/>
              <w:left w:val="nil"/>
              <w:bottom w:val="single" w:sz="4" w:space="0" w:color="A6A6A6"/>
              <w:right w:val="single" w:sz="4" w:space="0" w:color="A6A6A6"/>
            </w:tcBorders>
            <w:shd w:val="clear" w:color="auto" w:fill="auto"/>
            <w:vAlign w:val="center"/>
          </w:tcPr>
          <w:p w14:paraId="40876AFD"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101.4</w:t>
            </w:r>
          </w:p>
        </w:tc>
        <w:tc>
          <w:tcPr>
            <w:tcW w:w="745" w:type="dxa"/>
            <w:tcBorders>
              <w:top w:val="nil"/>
              <w:left w:val="nil"/>
              <w:bottom w:val="single" w:sz="4" w:space="0" w:color="A6A6A6"/>
              <w:right w:val="single" w:sz="4" w:space="0" w:color="A6A6A6"/>
            </w:tcBorders>
            <w:shd w:val="clear" w:color="auto" w:fill="auto"/>
            <w:vAlign w:val="center"/>
          </w:tcPr>
          <w:p w14:paraId="262038A4"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0.00</w:t>
            </w:r>
          </w:p>
        </w:tc>
        <w:tc>
          <w:tcPr>
            <w:tcW w:w="737" w:type="dxa"/>
            <w:tcBorders>
              <w:top w:val="nil"/>
              <w:left w:val="nil"/>
              <w:bottom w:val="single" w:sz="4" w:space="0" w:color="A6A6A6"/>
              <w:right w:val="single" w:sz="4" w:space="0" w:color="A6A6A6"/>
            </w:tcBorders>
            <w:shd w:val="clear" w:color="auto" w:fill="auto"/>
            <w:vAlign w:val="center"/>
          </w:tcPr>
          <w:p w14:paraId="3D29AA85"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98.3</w:t>
            </w:r>
          </w:p>
        </w:tc>
        <w:tc>
          <w:tcPr>
            <w:tcW w:w="737" w:type="dxa"/>
            <w:tcBorders>
              <w:top w:val="nil"/>
              <w:left w:val="nil"/>
              <w:bottom w:val="single" w:sz="4" w:space="0" w:color="A6A6A6"/>
              <w:right w:val="single" w:sz="4" w:space="0" w:color="A6A6A6"/>
            </w:tcBorders>
            <w:shd w:val="clear" w:color="auto" w:fill="auto"/>
            <w:vAlign w:val="center"/>
          </w:tcPr>
          <w:p w14:paraId="027F79FA"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84.4</w:t>
            </w:r>
          </w:p>
        </w:tc>
        <w:tc>
          <w:tcPr>
            <w:tcW w:w="624" w:type="dxa"/>
            <w:tcBorders>
              <w:top w:val="nil"/>
              <w:left w:val="nil"/>
              <w:bottom w:val="single" w:sz="4" w:space="0" w:color="A6A6A6"/>
              <w:right w:val="single" w:sz="4" w:space="0" w:color="A6A6A6"/>
            </w:tcBorders>
            <w:shd w:val="clear" w:color="auto" w:fill="auto"/>
            <w:vAlign w:val="center"/>
          </w:tcPr>
          <w:p w14:paraId="6F770E23"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101.1</w:t>
            </w:r>
          </w:p>
        </w:tc>
        <w:tc>
          <w:tcPr>
            <w:tcW w:w="836" w:type="dxa"/>
            <w:tcBorders>
              <w:top w:val="nil"/>
              <w:left w:val="nil"/>
              <w:bottom w:val="single" w:sz="4" w:space="0" w:color="A6A6A6"/>
              <w:right w:val="single" w:sz="4" w:space="0" w:color="A6A6A6"/>
            </w:tcBorders>
            <w:shd w:val="clear" w:color="auto" w:fill="auto"/>
            <w:vAlign w:val="center"/>
          </w:tcPr>
          <w:p w14:paraId="456635E6"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100.4</w:t>
            </w:r>
          </w:p>
        </w:tc>
        <w:tc>
          <w:tcPr>
            <w:tcW w:w="850" w:type="dxa"/>
            <w:tcBorders>
              <w:top w:val="nil"/>
              <w:left w:val="nil"/>
              <w:bottom w:val="single" w:sz="4" w:space="0" w:color="A6A6A6"/>
              <w:right w:val="single" w:sz="4" w:space="0" w:color="A6A6A6"/>
            </w:tcBorders>
            <w:shd w:val="clear" w:color="auto" w:fill="auto"/>
            <w:vAlign w:val="center"/>
          </w:tcPr>
          <w:p w14:paraId="7D2E9995"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99.6</w:t>
            </w:r>
          </w:p>
        </w:tc>
      </w:tr>
      <w:tr w:rsidR="00795DFD" w:rsidRPr="008E32D7" w14:paraId="3F54DFD2" w14:textId="77777777" w:rsidTr="0072320B">
        <w:trPr>
          <w:trHeight w:val="244"/>
        </w:trPr>
        <w:tc>
          <w:tcPr>
            <w:tcW w:w="1871" w:type="dxa"/>
            <w:tcBorders>
              <w:top w:val="nil"/>
              <w:left w:val="single" w:sz="4" w:space="0" w:color="auto"/>
              <w:bottom w:val="single" w:sz="4" w:space="0" w:color="A6A6A6"/>
              <w:right w:val="single" w:sz="4" w:space="0" w:color="A6A6A6"/>
            </w:tcBorders>
            <w:shd w:val="clear" w:color="000000" w:fill="F4EED8"/>
            <w:vAlign w:val="center"/>
          </w:tcPr>
          <w:p w14:paraId="0E3CC4D5" w14:textId="77777777" w:rsidR="00795DFD" w:rsidRPr="008E32D7" w:rsidRDefault="00795DFD" w:rsidP="0072320B">
            <w:pPr>
              <w:spacing w:after="0"/>
              <w:rPr>
                <w:rFonts w:eastAsia="Times New Roman" w:cs="Calibri"/>
                <w:b/>
                <w:bCs/>
                <w:sz w:val="16"/>
                <w:szCs w:val="16"/>
                <w:lang w:val="fr-BE" w:eastAsia="fr-BE"/>
              </w:rPr>
            </w:pPr>
            <w:proofErr w:type="spellStart"/>
            <w:r w:rsidRPr="008E32D7">
              <w:rPr>
                <w:rFonts w:cs="Calibri"/>
                <w:b/>
                <w:bCs/>
                <w:sz w:val="16"/>
                <w:szCs w:val="16"/>
              </w:rPr>
              <w:t>Lorenza</w:t>
            </w:r>
            <w:proofErr w:type="spellEnd"/>
            <w:r w:rsidRPr="008E32D7">
              <w:rPr>
                <w:rFonts w:cs="Calibri"/>
                <w:b/>
                <w:bCs/>
                <w:sz w:val="16"/>
                <w:szCs w:val="16"/>
              </w:rPr>
              <w:t xml:space="preserve"> </w:t>
            </w:r>
            <w:proofErr w:type="spellStart"/>
            <w:r w:rsidRPr="008E32D7">
              <w:rPr>
                <w:rFonts w:cs="Calibri"/>
                <w:b/>
                <w:bCs/>
                <w:sz w:val="16"/>
                <w:szCs w:val="16"/>
              </w:rPr>
              <w:t>Kws</w:t>
            </w:r>
            <w:proofErr w:type="spellEnd"/>
          </w:p>
        </w:tc>
        <w:tc>
          <w:tcPr>
            <w:tcW w:w="850" w:type="dxa"/>
            <w:tcBorders>
              <w:top w:val="single" w:sz="4" w:space="0" w:color="A6A6A6"/>
              <w:left w:val="nil"/>
              <w:bottom w:val="single" w:sz="4" w:space="0" w:color="A6A6A6"/>
              <w:right w:val="single" w:sz="4" w:space="0" w:color="A6A6A6"/>
            </w:tcBorders>
            <w:shd w:val="clear" w:color="auto" w:fill="auto"/>
            <w:vAlign w:val="center"/>
          </w:tcPr>
          <w:p w14:paraId="4C57D2DB"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RTNT</w:t>
            </w:r>
          </w:p>
        </w:tc>
        <w:tc>
          <w:tcPr>
            <w:tcW w:w="537" w:type="dxa"/>
            <w:tcBorders>
              <w:top w:val="nil"/>
              <w:left w:val="nil"/>
              <w:bottom w:val="single" w:sz="4" w:space="0" w:color="A6A6A6"/>
              <w:right w:val="single" w:sz="4" w:space="0" w:color="A6A6A6"/>
            </w:tcBorders>
            <w:shd w:val="clear" w:color="auto" w:fill="auto"/>
            <w:vAlign w:val="center"/>
          </w:tcPr>
          <w:p w14:paraId="6040ED3B"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71</w:t>
            </w:r>
          </w:p>
        </w:tc>
        <w:tc>
          <w:tcPr>
            <w:tcW w:w="565" w:type="dxa"/>
            <w:tcBorders>
              <w:top w:val="nil"/>
              <w:left w:val="nil"/>
              <w:bottom w:val="single" w:sz="4" w:space="0" w:color="A6A6A6"/>
              <w:right w:val="single" w:sz="4" w:space="0" w:color="A6A6A6"/>
            </w:tcBorders>
            <w:shd w:val="clear" w:color="auto" w:fill="auto"/>
            <w:vAlign w:val="center"/>
          </w:tcPr>
          <w:p w14:paraId="35D9C9D3"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94</w:t>
            </w:r>
          </w:p>
        </w:tc>
        <w:tc>
          <w:tcPr>
            <w:tcW w:w="753" w:type="dxa"/>
            <w:tcBorders>
              <w:top w:val="nil"/>
              <w:left w:val="nil"/>
              <w:bottom w:val="single" w:sz="4" w:space="0" w:color="A6A6A6"/>
              <w:right w:val="single" w:sz="4" w:space="0" w:color="A6A6A6"/>
            </w:tcBorders>
            <w:shd w:val="clear" w:color="auto" w:fill="auto"/>
            <w:vAlign w:val="center"/>
          </w:tcPr>
          <w:p w14:paraId="7F2071E0"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86</w:t>
            </w:r>
          </w:p>
        </w:tc>
        <w:tc>
          <w:tcPr>
            <w:tcW w:w="772" w:type="dxa"/>
            <w:tcBorders>
              <w:top w:val="nil"/>
              <w:left w:val="nil"/>
              <w:bottom w:val="single" w:sz="4" w:space="0" w:color="A6A6A6"/>
              <w:right w:val="single" w:sz="4" w:space="0" w:color="A6A6A6"/>
            </w:tcBorders>
            <w:shd w:val="clear" w:color="auto" w:fill="auto"/>
            <w:vAlign w:val="center"/>
          </w:tcPr>
          <w:p w14:paraId="1ABD907E"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5.5</w:t>
            </w:r>
          </w:p>
        </w:tc>
        <w:tc>
          <w:tcPr>
            <w:tcW w:w="710" w:type="dxa"/>
            <w:tcBorders>
              <w:top w:val="nil"/>
              <w:left w:val="nil"/>
              <w:bottom w:val="single" w:sz="4" w:space="0" w:color="A6A6A6"/>
              <w:right w:val="single" w:sz="4" w:space="0" w:color="A6A6A6"/>
            </w:tcBorders>
            <w:shd w:val="clear" w:color="auto" w:fill="auto"/>
            <w:vAlign w:val="center"/>
          </w:tcPr>
          <w:p w14:paraId="755CFDD3"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7.5</w:t>
            </w:r>
          </w:p>
        </w:tc>
        <w:tc>
          <w:tcPr>
            <w:tcW w:w="737" w:type="dxa"/>
            <w:tcBorders>
              <w:top w:val="nil"/>
              <w:left w:val="nil"/>
              <w:bottom w:val="single" w:sz="4" w:space="0" w:color="A6A6A6"/>
              <w:right w:val="single" w:sz="4" w:space="0" w:color="A6A6A6"/>
            </w:tcBorders>
            <w:shd w:val="clear" w:color="auto" w:fill="auto"/>
            <w:vAlign w:val="center"/>
          </w:tcPr>
          <w:p w14:paraId="0B826F82"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94.3</w:t>
            </w:r>
          </w:p>
        </w:tc>
        <w:tc>
          <w:tcPr>
            <w:tcW w:w="745" w:type="dxa"/>
            <w:tcBorders>
              <w:top w:val="nil"/>
              <w:left w:val="nil"/>
              <w:bottom w:val="single" w:sz="4" w:space="0" w:color="A6A6A6"/>
              <w:right w:val="single" w:sz="4" w:space="0" w:color="A6A6A6"/>
            </w:tcBorders>
            <w:shd w:val="clear" w:color="auto" w:fill="auto"/>
            <w:vAlign w:val="center"/>
          </w:tcPr>
          <w:p w14:paraId="25FC786A"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0.00</w:t>
            </w:r>
          </w:p>
        </w:tc>
        <w:tc>
          <w:tcPr>
            <w:tcW w:w="737" w:type="dxa"/>
            <w:tcBorders>
              <w:top w:val="nil"/>
              <w:left w:val="nil"/>
              <w:bottom w:val="single" w:sz="4" w:space="0" w:color="A6A6A6"/>
              <w:right w:val="single" w:sz="4" w:space="0" w:color="A6A6A6"/>
            </w:tcBorders>
            <w:shd w:val="clear" w:color="auto" w:fill="auto"/>
            <w:vAlign w:val="center"/>
          </w:tcPr>
          <w:p w14:paraId="61A43819"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106.8</w:t>
            </w:r>
          </w:p>
        </w:tc>
        <w:tc>
          <w:tcPr>
            <w:tcW w:w="737" w:type="dxa"/>
            <w:tcBorders>
              <w:top w:val="nil"/>
              <w:left w:val="nil"/>
              <w:bottom w:val="single" w:sz="4" w:space="0" w:color="A6A6A6"/>
              <w:right w:val="single" w:sz="4" w:space="0" w:color="A6A6A6"/>
            </w:tcBorders>
            <w:shd w:val="clear" w:color="auto" w:fill="auto"/>
            <w:vAlign w:val="center"/>
          </w:tcPr>
          <w:p w14:paraId="7408FCC2"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118.8</w:t>
            </w:r>
          </w:p>
        </w:tc>
        <w:tc>
          <w:tcPr>
            <w:tcW w:w="624" w:type="dxa"/>
            <w:tcBorders>
              <w:top w:val="nil"/>
              <w:left w:val="nil"/>
              <w:bottom w:val="single" w:sz="4" w:space="0" w:color="A6A6A6"/>
              <w:right w:val="single" w:sz="4" w:space="0" w:color="A6A6A6"/>
            </w:tcBorders>
            <w:shd w:val="clear" w:color="auto" w:fill="auto"/>
            <w:vAlign w:val="center"/>
          </w:tcPr>
          <w:p w14:paraId="17D58AFA"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104.6</w:t>
            </w:r>
          </w:p>
        </w:tc>
        <w:tc>
          <w:tcPr>
            <w:tcW w:w="836" w:type="dxa"/>
            <w:tcBorders>
              <w:top w:val="nil"/>
              <w:left w:val="nil"/>
              <w:bottom w:val="single" w:sz="4" w:space="0" w:color="A6A6A6"/>
              <w:right w:val="single" w:sz="4" w:space="0" w:color="A6A6A6"/>
            </w:tcBorders>
            <w:shd w:val="clear" w:color="auto" w:fill="auto"/>
            <w:vAlign w:val="center"/>
          </w:tcPr>
          <w:p w14:paraId="76414CE4"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100.0</w:t>
            </w:r>
          </w:p>
        </w:tc>
        <w:tc>
          <w:tcPr>
            <w:tcW w:w="850" w:type="dxa"/>
            <w:tcBorders>
              <w:top w:val="nil"/>
              <w:left w:val="nil"/>
              <w:bottom w:val="single" w:sz="4" w:space="0" w:color="A6A6A6"/>
              <w:right w:val="single" w:sz="4" w:space="0" w:color="A6A6A6"/>
            </w:tcBorders>
            <w:shd w:val="clear" w:color="auto" w:fill="auto"/>
            <w:vAlign w:val="center"/>
          </w:tcPr>
          <w:p w14:paraId="422FD03F"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112.0</w:t>
            </w:r>
          </w:p>
        </w:tc>
      </w:tr>
      <w:tr w:rsidR="00795DFD" w:rsidRPr="008E32D7" w14:paraId="10DB1CE3" w14:textId="77777777" w:rsidTr="0072320B">
        <w:trPr>
          <w:trHeight w:val="244"/>
        </w:trPr>
        <w:tc>
          <w:tcPr>
            <w:tcW w:w="1871" w:type="dxa"/>
            <w:tcBorders>
              <w:top w:val="nil"/>
              <w:left w:val="single" w:sz="4" w:space="0" w:color="auto"/>
              <w:bottom w:val="single" w:sz="4" w:space="0" w:color="A6A6A6"/>
              <w:right w:val="single" w:sz="4" w:space="0" w:color="A6A6A6"/>
            </w:tcBorders>
            <w:shd w:val="clear" w:color="000000" w:fill="F4EED8"/>
            <w:vAlign w:val="center"/>
          </w:tcPr>
          <w:p w14:paraId="361B5A73" w14:textId="77777777" w:rsidR="00795DFD" w:rsidRPr="008E32D7" w:rsidRDefault="00795DFD" w:rsidP="0072320B">
            <w:pPr>
              <w:spacing w:after="0"/>
              <w:rPr>
                <w:rFonts w:eastAsia="Times New Roman" w:cs="Calibri"/>
                <w:b/>
                <w:bCs/>
                <w:sz w:val="16"/>
                <w:szCs w:val="16"/>
                <w:lang w:val="fr-BE" w:eastAsia="fr-BE"/>
              </w:rPr>
            </w:pPr>
            <w:proofErr w:type="spellStart"/>
            <w:r w:rsidRPr="008E32D7">
              <w:rPr>
                <w:rFonts w:cs="Calibri"/>
                <w:b/>
                <w:bCs/>
                <w:sz w:val="16"/>
                <w:szCs w:val="16"/>
              </w:rPr>
              <w:t>Perdita</w:t>
            </w:r>
            <w:proofErr w:type="spellEnd"/>
            <w:r w:rsidRPr="008E32D7">
              <w:rPr>
                <w:rFonts w:cs="Calibri"/>
                <w:b/>
                <w:bCs/>
                <w:sz w:val="16"/>
                <w:szCs w:val="16"/>
              </w:rPr>
              <w:t xml:space="preserve"> </w:t>
            </w:r>
            <w:proofErr w:type="spellStart"/>
            <w:r w:rsidRPr="008E32D7">
              <w:rPr>
                <w:rFonts w:cs="Calibri"/>
                <w:b/>
                <w:bCs/>
                <w:sz w:val="16"/>
                <w:szCs w:val="16"/>
              </w:rPr>
              <w:t>Kws</w:t>
            </w:r>
            <w:proofErr w:type="spellEnd"/>
          </w:p>
        </w:tc>
        <w:tc>
          <w:tcPr>
            <w:tcW w:w="850" w:type="dxa"/>
            <w:tcBorders>
              <w:top w:val="single" w:sz="4" w:space="0" w:color="A6A6A6"/>
              <w:left w:val="nil"/>
              <w:bottom w:val="single" w:sz="4" w:space="0" w:color="A6A6A6"/>
              <w:right w:val="single" w:sz="4" w:space="0" w:color="A6A6A6"/>
            </w:tcBorders>
            <w:shd w:val="clear" w:color="auto" w:fill="auto"/>
            <w:vAlign w:val="center"/>
          </w:tcPr>
          <w:p w14:paraId="5269BB7A"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RTNT</w:t>
            </w:r>
          </w:p>
        </w:tc>
        <w:tc>
          <w:tcPr>
            <w:tcW w:w="537" w:type="dxa"/>
            <w:tcBorders>
              <w:top w:val="nil"/>
              <w:left w:val="nil"/>
              <w:bottom w:val="single" w:sz="4" w:space="0" w:color="A6A6A6"/>
              <w:right w:val="single" w:sz="4" w:space="0" w:color="A6A6A6"/>
            </w:tcBorders>
            <w:shd w:val="clear" w:color="auto" w:fill="auto"/>
            <w:vAlign w:val="center"/>
          </w:tcPr>
          <w:p w14:paraId="3D4A1F06"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85</w:t>
            </w:r>
          </w:p>
        </w:tc>
        <w:tc>
          <w:tcPr>
            <w:tcW w:w="565" w:type="dxa"/>
            <w:tcBorders>
              <w:top w:val="nil"/>
              <w:left w:val="nil"/>
              <w:bottom w:val="single" w:sz="4" w:space="0" w:color="A6A6A6"/>
              <w:right w:val="single" w:sz="4" w:space="0" w:color="A6A6A6"/>
            </w:tcBorders>
            <w:shd w:val="clear" w:color="auto" w:fill="auto"/>
            <w:vAlign w:val="center"/>
          </w:tcPr>
          <w:p w14:paraId="5F94EBA4"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66</w:t>
            </w:r>
          </w:p>
        </w:tc>
        <w:tc>
          <w:tcPr>
            <w:tcW w:w="753" w:type="dxa"/>
            <w:tcBorders>
              <w:top w:val="nil"/>
              <w:left w:val="nil"/>
              <w:bottom w:val="single" w:sz="4" w:space="0" w:color="A6A6A6"/>
              <w:right w:val="single" w:sz="4" w:space="0" w:color="A6A6A6"/>
            </w:tcBorders>
            <w:shd w:val="clear" w:color="auto" w:fill="auto"/>
            <w:vAlign w:val="center"/>
          </w:tcPr>
          <w:p w14:paraId="6F20D0D6"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72</w:t>
            </w:r>
          </w:p>
        </w:tc>
        <w:tc>
          <w:tcPr>
            <w:tcW w:w="772" w:type="dxa"/>
            <w:tcBorders>
              <w:top w:val="nil"/>
              <w:left w:val="nil"/>
              <w:bottom w:val="single" w:sz="4" w:space="0" w:color="A6A6A6"/>
              <w:right w:val="single" w:sz="4" w:space="0" w:color="A6A6A6"/>
            </w:tcBorders>
            <w:shd w:val="clear" w:color="auto" w:fill="auto"/>
            <w:vAlign w:val="center"/>
          </w:tcPr>
          <w:p w14:paraId="58F88EE9"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6.5</w:t>
            </w:r>
          </w:p>
        </w:tc>
        <w:tc>
          <w:tcPr>
            <w:tcW w:w="710" w:type="dxa"/>
            <w:tcBorders>
              <w:top w:val="nil"/>
              <w:left w:val="nil"/>
              <w:bottom w:val="single" w:sz="4" w:space="0" w:color="A6A6A6"/>
              <w:right w:val="single" w:sz="4" w:space="0" w:color="A6A6A6"/>
            </w:tcBorders>
            <w:shd w:val="clear" w:color="auto" w:fill="auto"/>
            <w:vAlign w:val="center"/>
          </w:tcPr>
          <w:p w14:paraId="528F7382"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8.0</w:t>
            </w:r>
          </w:p>
        </w:tc>
        <w:tc>
          <w:tcPr>
            <w:tcW w:w="737" w:type="dxa"/>
            <w:tcBorders>
              <w:top w:val="nil"/>
              <w:left w:val="nil"/>
              <w:bottom w:val="single" w:sz="4" w:space="0" w:color="A6A6A6"/>
              <w:right w:val="single" w:sz="4" w:space="0" w:color="A6A6A6"/>
            </w:tcBorders>
            <w:shd w:val="clear" w:color="auto" w:fill="auto"/>
            <w:vAlign w:val="center"/>
          </w:tcPr>
          <w:p w14:paraId="644F2D86"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99.4</w:t>
            </w:r>
          </w:p>
        </w:tc>
        <w:tc>
          <w:tcPr>
            <w:tcW w:w="745" w:type="dxa"/>
            <w:tcBorders>
              <w:top w:val="nil"/>
              <w:left w:val="nil"/>
              <w:bottom w:val="single" w:sz="4" w:space="0" w:color="A6A6A6"/>
              <w:right w:val="single" w:sz="4" w:space="0" w:color="A6A6A6"/>
            </w:tcBorders>
            <w:shd w:val="clear" w:color="auto" w:fill="auto"/>
            <w:vAlign w:val="center"/>
          </w:tcPr>
          <w:p w14:paraId="4C924BB7"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0.32</w:t>
            </w:r>
          </w:p>
        </w:tc>
        <w:tc>
          <w:tcPr>
            <w:tcW w:w="737" w:type="dxa"/>
            <w:tcBorders>
              <w:top w:val="nil"/>
              <w:left w:val="nil"/>
              <w:bottom w:val="single" w:sz="4" w:space="0" w:color="A6A6A6"/>
              <w:right w:val="single" w:sz="4" w:space="0" w:color="A6A6A6"/>
            </w:tcBorders>
            <w:shd w:val="clear" w:color="auto" w:fill="auto"/>
            <w:vAlign w:val="center"/>
          </w:tcPr>
          <w:p w14:paraId="236F83C0"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107.3</w:t>
            </w:r>
          </w:p>
        </w:tc>
        <w:tc>
          <w:tcPr>
            <w:tcW w:w="737" w:type="dxa"/>
            <w:tcBorders>
              <w:top w:val="nil"/>
              <w:left w:val="nil"/>
              <w:bottom w:val="single" w:sz="4" w:space="0" w:color="A6A6A6"/>
              <w:right w:val="single" w:sz="4" w:space="0" w:color="A6A6A6"/>
            </w:tcBorders>
            <w:shd w:val="clear" w:color="auto" w:fill="auto"/>
            <w:vAlign w:val="center"/>
          </w:tcPr>
          <w:p w14:paraId="081E0F2E"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95.9</w:t>
            </w:r>
          </w:p>
        </w:tc>
        <w:tc>
          <w:tcPr>
            <w:tcW w:w="624" w:type="dxa"/>
            <w:tcBorders>
              <w:top w:val="nil"/>
              <w:left w:val="nil"/>
              <w:bottom w:val="single" w:sz="4" w:space="0" w:color="A6A6A6"/>
              <w:right w:val="single" w:sz="4" w:space="0" w:color="A6A6A6"/>
            </w:tcBorders>
            <w:shd w:val="clear" w:color="auto" w:fill="auto"/>
            <w:vAlign w:val="center"/>
          </w:tcPr>
          <w:p w14:paraId="0439148F"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97.5</w:t>
            </w:r>
          </w:p>
        </w:tc>
        <w:tc>
          <w:tcPr>
            <w:tcW w:w="836" w:type="dxa"/>
            <w:tcBorders>
              <w:top w:val="nil"/>
              <w:left w:val="nil"/>
              <w:bottom w:val="single" w:sz="4" w:space="0" w:color="A6A6A6"/>
              <w:right w:val="single" w:sz="4" w:space="0" w:color="A6A6A6"/>
            </w:tcBorders>
            <w:shd w:val="clear" w:color="auto" w:fill="auto"/>
            <w:vAlign w:val="center"/>
          </w:tcPr>
          <w:p w14:paraId="1CD651F2"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98.9</w:t>
            </w:r>
          </w:p>
        </w:tc>
        <w:tc>
          <w:tcPr>
            <w:tcW w:w="850" w:type="dxa"/>
            <w:tcBorders>
              <w:top w:val="nil"/>
              <w:left w:val="nil"/>
              <w:bottom w:val="single" w:sz="4" w:space="0" w:color="A6A6A6"/>
              <w:right w:val="single" w:sz="4" w:space="0" w:color="A6A6A6"/>
            </w:tcBorders>
            <w:shd w:val="clear" w:color="auto" w:fill="auto"/>
            <w:vAlign w:val="center"/>
          </w:tcPr>
          <w:p w14:paraId="651279E4"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104.7</w:t>
            </w:r>
          </w:p>
        </w:tc>
      </w:tr>
      <w:tr w:rsidR="00795DFD" w:rsidRPr="008E32D7" w14:paraId="7770B5AA" w14:textId="77777777" w:rsidTr="0072320B">
        <w:trPr>
          <w:trHeight w:val="244"/>
        </w:trPr>
        <w:tc>
          <w:tcPr>
            <w:tcW w:w="1871" w:type="dxa"/>
            <w:tcBorders>
              <w:top w:val="nil"/>
              <w:left w:val="single" w:sz="4" w:space="0" w:color="auto"/>
              <w:bottom w:val="single" w:sz="4" w:space="0" w:color="A6A6A6"/>
              <w:right w:val="single" w:sz="4" w:space="0" w:color="A6A6A6"/>
            </w:tcBorders>
            <w:shd w:val="clear" w:color="000000" w:fill="F4EED8"/>
            <w:vAlign w:val="center"/>
            <w:hideMark/>
          </w:tcPr>
          <w:p w14:paraId="40EFEA03" w14:textId="77777777" w:rsidR="00795DFD" w:rsidRPr="008E32D7" w:rsidRDefault="00795DFD" w:rsidP="0072320B">
            <w:pPr>
              <w:spacing w:after="0"/>
              <w:rPr>
                <w:rFonts w:eastAsia="Times New Roman" w:cs="Calibri"/>
                <w:b/>
                <w:bCs/>
                <w:sz w:val="16"/>
                <w:szCs w:val="16"/>
                <w:lang w:val="fr-BE" w:eastAsia="fr-BE"/>
              </w:rPr>
            </w:pPr>
            <w:proofErr w:type="spellStart"/>
            <w:r w:rsidRPr="008E32D7">
              <w:rPr>
                <w:rFonts w:cs="Calibri"/>
                <w:b/>
                <w:bCs/>
                <w:sz w:val="16"/>
                <w:szCs w:val="16"/>
              </w:rPr>
              <w:t>Sallinia</w:t>
            </w:r>
            <w:proofErr w:type="spellEnd"/>
            <w:r w:rsidRPr="008E32D7">
              <w:rPr>
                <w:rFonts w:cs="Calibri"/>
                <w:b/>
                <w:bCs/>
                <w:sz w:val="16"/>
                <w:szCs w:val="16"/>
              </w:rPr>
              <w:t xml:space="preserve"> </w:t>
            </w:r>
            <w:proofErr w:type="spellStart"/>
            <w:r w:rsidRPr="008E32D7">
              <w:rPr>
                <w:rFonts w:cs="Calibri"/>
                <w:b/>
                <w:bCs/>
                <w:sz w:val="16"/>
                <w:szCs w:val="16"/>
              </w:rPr>
              <w:t>Kws</w:t>
            </w:r>
            <w:proofErr w:type="spellEnd"/>
          </w:p>
        </w:tc>
        <w:tc>
          <w:tcPr>
            <w:tcW w:w="850" w:type="dxa"/>
            <w:tcBorders>
              <w:top w:val="single" w:sz="4" w:space="0" w:color="A6A6A6"/>
              <w:left w:val="nil"/>
              <w:bottom w:val="single" w:sz="4" w:space="0" w:color="A6A6A6"/>
              <w:right w:val="single" w:sz="4" w:space="0" w:color="A6A6A6"/>
            </w:tcBorders>
            <w:shd w:val="clear" w:color="auto" w:fill="auto"/>
            <w:vAlign w:val="center"/>
            <w:hideMark/>
          </w:tcPr>
          <w:p w14:paraId="4EF13BBF"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RTNTRR</w:t>
            </w:r>
          </w:p>
        </w:tc>
        <w:tc>
          <w:tcPr>
            <w:tcW w:w="537" w:type="dxa"/>
            <w:tcBorders>
              <w:top w:val="nil"/>
              <w:left w:val="nil"/>
              <w:bottom w:val="single" w:sz="4" w:space="0" w:color="A6A6A6"/>
              <w:right w:val="single" w:sz="4" w:space="0" w:color="A6A6A6"/>
            </w:tcBorders>
            <w:shd w:val="clear" w:color="auto" w:fill="auto"/>
            <w:vAlign w:val="center"/>
            <w:hideMark/>
          </w:tcPr>
          <w:p w14:paraId="178DF33E"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59</w:t>
            </w:r>
          </w:p>
        </w:tc>
        <w:tc>
          <w:tcPr>
            <w:tcW w:w="565" w:type="dxa"/>
            <w:tcBorders>
              <w:top w:val="nil"/>
              <w:left w:val="nil"/>
              <w:bottom w:val="single" w:sz="4" w:space="0" w:color="A6A6A6"/>
              <w:right w:val="single" w:sz="4" w:space="0" w:color="A6A6A6"/>
            </w:tcBorders>
            <w:shd w:val="clear" w:color="auto" w:fill="auto"/>
            <w:vAlign w:val="center"/>
            <w:hideMark/>
          </w:tcPr>
          <w:p w14:paraId="3BB957BB"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93</w:t>
            </w:r>
          </w:p>
        </w:tc>
        <w:tc>
          <w:tcPr>
            <w:tcW w:w="753" w:type="dxa"/>
            <w:tcBorders>
              <w:top w:val="nil"/>
              <w:left w:val="nil"/>
              <w:bottom w:val="single" w:sz="4" w:space="0" w:color="A6A6A6"/>
              <w:right w:val="single" w:sz="4" w:space="0" w:color="A6A6A6"/>
            </w:tcBorders>
            <w:shd w:val="clear" w:color="auto" w:fill="auto"/>
            <w:vAlign w:val="center"/>
            <w:hideMark/>
          </w:tcPr>
          <w:p w14:paraId="50678257"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81</w:t>
            </w:r>
          </w:p>
        </w:tc>
        <w:tc>
          <w:tcPr>
            <w:tcW w:w="772" w:type="dxa"/>
            <w:tcBorders>
              <w:top w:val="nil"/>
              <w:left w:val="nil"/>
              <w:bottom w:val="single" w:sz="4" w:space="0" w:color="A6A6A6"/>
              <w:right w:val="single" w:sz="4" w:space="0" w:color="A6A6A6"/>
            </w:tcBorders>
            <w:shd w:val="clear" w:color="auto" w:fill="auto"/>
            <w:vAlign w:val="center"/>
            <w:hideMark/>
          </w:tcPr>
          <w:p w14:paraId="2E00228B"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6.5</w:t>
            </w:r>
          </w:p>
        </w:tc>
        <w:tc>
          <w:tcPr>
            <w:tcW w:w="710" w:type="dxa"/>
            <w:tcBorders>
              <w:top w:val="nil"/>
              <w:left w:val="nil"/>
              <w:bottom w:val="single" w:sz="4" w:space="0" w:color="A6A6A6"/>
              <w:right w:val="single" w:sz="4" w:space="0" w:color="A6A6A6"/>
            </w:tcBorders>
            <w:shd w:val="clear" w:color="auto" w:fill="auto"/>
            <w:vAlign w:val="center"/>
            <w:hideMark/>
          </w:tcPr>
          <w:p w14:paraId="5639E74A"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8.5</w:t>
            </w:r>
          </w:p>
        </w:tc>
        <w:tc>
          <w:tcPr>
            <w:tcW w:w="737" w:type="dxa"/>
            <w:tcBorders>
              <w:top w:val="nil"/>
              <w:left w:val="nil"/>
              <w:bottom w:val="single" w:sz="4" w:space="0" w:color="A6A6A6"/>
              <w:right w:val="single" w:sz="4" w:space="0" w:color="A6A6A6"/>
            </w:tcBorders>
            <w:shd w:val="clear" w:color="auto" w:fill="auto"/>
            <w:vAlign w:val="center"/>
            <w:hideMark/>
          </w:tcPr>
          <w:p w14:paraId="066AF5F3"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96.6</w:t>
            </w:r>
          </w:p>
        </w:tc>
        <w:tc>
          <w:tcPr>
            <w:tcW w:w="745" w:type="dxa"/>
            <w:tcBorders>
              <w:top w:val="nil"/>
              <w:left w:val="nil"/>
              <w:bottom w:val="single" w:sz="4" w:space="0" w:color="A6A6A6"/>
              <w:right w:val="single" w:sz="4" w:space="0" w:color="A6A6A6"/>
            </w:tcBorders>
            <w:shd w:val="clear" w:color="auto" w:fill="auto"/>
            <w:vAlign w:val="center"/>
            <w:hideMark/>
          </w:tcPr>
          <w:p w14:paraId="506A2C9D"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0.00</w:t>
            </w:r>
          </w:p>
        </w:tc>
        <w:tc>
          <w:tcPr>
            <w:tcW w:w="737" w:type="dxa"/>
            <w:tcBorders>
              <w:top w:val="nil"/>
              <w:left w:val="nil"/>
              <w:bottom w:val="single" w:sz="4" w:space="0" w:color="A6A6A6"/>
              <w:right w:val="single" w:sz="4" w:space="0" w:color="A6A6A6"/>
            </w:tcBorders>
            <w:shd w:val="clear" w:color="auto" w:fill="auto"/>
            <w:vAlign w:val="center"/>
            <w:hideMark/>
          </w:tcPr>
          <w:p w14:paraId="143E6BDD"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107.2</w:t>
            </w:r>
          </w:p>
        </w:tc>
        <w:tc>
          <w:tcPr>
            <w:tcW w:w="737" w:type="dxa"/>
            <w:tcBorders>
              <w:top w:val="nil"/>
              <w:left w:val="nil"/>
              <w:bottom w:val="single" w:sz="4" w:space="0" w:color="A6A6A6"/>
              <w:right w:val="single" w:sz="4" w:space="0" w:color="A6A6A6"/>
            </w:tcBorders>
            <w:shd w:val="clear" w:color="auto" w:fill="auto"/>
            <w:vAlign w:val="center"/>
            <w:hideMark/>
          </w:tcPr>
          <w:p w14:paraId="39BCB52F"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111.8</w:t>
            </w:r>
          </w:p>
        </w:tc>
        <w:tc>
          <w:tcPr>
            <w:tcW w:w="624" w:type="dxa"/>
            <w:tcBorders>
              <w:top w:val="nil"/>
              <w:left w:val="nil"/>
              <w:bottom w:val="single" w:sz="4" w:space="0" w:color="A6A6A6"/>
              <w:right w:val="single" w:sz="4" w:space="0" w:color="A6A6A6"/>
            </w:tcBorders>
            <w:shd w:val="clear" w:color="auto" w:fill="auto"/>
            <w:vAlign w:val="center"/>
            <w:hideMark/>
          </w:tcPr>
          <w:p w14:paraId="177F92E2"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102.3</w:t>
            </w:r>
          </w:p>
        </w:tc>
        <w:tc>
          <w:tcPr>
            <w:tcW w:w="836" w:type="dxa"/>
            <w:tcBorders>
              <w:top w:val="nil"/>
              <w:left w:val="nil"/>
              <w:bottom w:val="single" w:sz="4" w:space="0" w:color="A6A6A6"/>
              <w:right w:val="single" w:sz="4" w:space="0" w:color="A6A6A6"/>
            </w:tcBorders>
            <w:shd w:val="clear" w:color="auto" w:fill="auto"/>
            <w:vAlign w:val="center"/>
            <w:hideMark/>
          </w:tcPr>
          <w:p w14:paraId="1432B488"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100.5</w:t>
            </w:r>
          </w:p>
        </w:tc>
        <w:tc>
          <w:tcPr>
            <w:tcW w:w="850" w:type="dxa"/>
            <w:tcBorders>
              <w:top w:val="nil"/>
              <w:left w:val="nil"/>
              <w:bottom w:val="single" w:sz="4" w:space="0" w:color="A6A6A6"/>
              <w:right w:val="single" w:sz="4" w:space="0" w:color="A6A6A6"/>
            </w:tcBorders>
            <w:shd w:val="clear" w:color="auto" w:fill="auto"/>
            <w:vAlign w:val="center"/>
            <w:hideMark/>
          </w:tcPr>
          <w:p w14:paraId="7844835E"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110.0</w:t>
            </w:r>
          </w:p>
        </w:tc>
      </w:tr>
      <w:tr w:rsidR="00795DFD" w:rsidRPr="008E32D7" w14:paraId="73A0F601" w14:textId="77777777" w:rsidTr="0072320B">
        <w:trPr>
          <w:trHeight w:val="244"/>
        </w:trPr>
        <w:tc>
          <w:tcPr>
            <w:tcW w:w="1871" w:type="dxa"/>
            <w:tcBorders>
              <w:top w:val="nil"/>
              <w:left w:val="single" w:sz="4" w:space="0" w:color="auto"/>
              <w:bottom w:val="single" w:sz="4" w:space="0" w:color="A6A6A6"/>
              <w:right w:val="single" w:sz="4" w:space="0" w:color="A6A6A6"/>
            </w:tcBorders>
            <w:shd w:val="clear" w:color="000000" w:fill="F4EED8"/>
            <w:vAlign w:val="center"/>
            <w:hideMark/>
          </w:tcPr>
          <w:p w14:paraId="39F6392A" w14:textId="77777777" w:rsidR="00795DFD" w:rsidRPr="008E32D7" w:rsidRDefault="00795DFD" w:rsidP="0072320B">
            <w:pPr>
              <w:spacing w:after="0"/>
              <w:rPr>
                <w:rFonts w:eastAsia="Times New Roman" w:cs="Calibri"/>
                <w:b/>
                <w:bCs/>
                <w:sz w:val="16"/>
                <w:szCs w:val="16"/>
                <w:lang w:val="fr-BE" w:eastAsia="fr-BE"/>
              </w:rPr>
            </w:pPr>
            <w:r w:rsidRPr="008E32D7">
              <w:rPr>
                <w:rFonts w:cs="Calibri"/>
                <w:b/>
                <w:bCs/>
                <w:sz w:val="16"/>
                <w:szCs w:val="16"/>
              </w:rPr>
              <w:t xml:space="preserve">Smart </w:t>
            </w:r>
            <w:proofErr w:type="spellStart"/>
            <w:r w:rsidRPr="008E32D7">
              <w:rPr>
                <w:rFonts w:cs="Calibri"/>
                <w:b/>
                <w:bCs/>
                <w:sz w:val="16"/>
                <w:szCs w:val="16"/>
              </w:rPr>
              <w:t>Blomma</w:t>
            </w:r>
            <w:proofErr w:type="spellEnd"/>
            <w:r w:rsidRPr="008E32D7">
              <w:rPr>
                <w:rFonts w:cs="Calibri"/>
                <w:b/>
                <w:bCs/>
                <w:sz w:val="16"/>
                <w:szCs w:val="16"/>
              </w:rPr>
              <w:t xml:space="preserve"> </w:t>
            </w:r>
            <w:proofErr w:type="spellStart"/>
            <w:r w:rsidRPr="008E32D7">
              <w:rPr>
                <w:rFonts w:cs="Calibri"/>
                <w:b/>
                <w:bCs/>
                <w:sz w:val="16"/>
                <w:szCs w:val="16"/>
              </w:rPr>
              <w:t>Kws</w:t>
            </w:r>
            <w:proofErr w:type="spellEnd"/>
          </w:p>
        </w:tc>
        <w:tc>
          <w:tcPr>
            <w:tcW w:w="850" w:type="dxa"/>
            <w:tcBorders>
              <w:top w:val="nil"/>
              <w:left w:val="nil"/>
              <w:bottom w:val="single" w:sz="4" w:space="0" w:color="A6A6A6"/>
              <w:right w:val="single" w:sz="4" w:space="0" w:color="A6A6A6"/>
            </w:tcBorders>
            <w:shd w:val="clear" w:color="auto" w:fill="auto"/>
            <w:vAlign w:val="center"/>
            <w:hideMark/>
          </w:tcPr>
          <w:p w14:paraId="35FBC438"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RTRR</w:t>
            </w:r>
          </w:p>
        </w:tc>
        <w:tc>
          <w:tcPr>
            <w:tcW w:w="537" w:type="dxa"/>
            <w:tcBorders>
              <w:top w:val="nil"/>
              <w:left w:val="nil"/>
              <w:bottom w:val="single" w:sz="4" w:space="0" w:color="A6A6A6"/>
              <w:right w:val="single" w:sz="4" w:space="0" w:color="A6A6A6"/>
            </w:tcBorders>
            <w:shd w:val="clear" w:color="auto" w:fill="auto"/>
            <w:vAlign w:val="center"/>
            <w:hideMark/>
          </w:tcPr>
          <w:p w14:paraId="16A36885"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88</w:t>
            </w:r>
          </w:p>
        </w:tc>
        <w:tc>
          <w:tcPr>
            <w:tcW w:w="565" w:type="dxa"/>
            <w:tcBorders>
              <w:top w:val="nil"/>
              <w:left w:val="nil"/>
              <w:bottom w:val="single" w:sz="4" w:space="0" w:color="A6A6A6"/>
              <w:right w:val="single" w:sz="4" w:space="0" w:color="A6A6A6"/>
            </w:tcBorders>
            <w:shd w:val="clear" w:color="auto" w:fill="auto"/>
            <w:vAlign w:val="center"/>
            <w:hideMark/>
          </w:tcPr>
          <w:p w14:paraId="15ED776F"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62</w:t>
            </w:r>
          </w:p>
        </w:tc>
        <w:tc>
          <w:tcPr>
            <w:tcW w:w="753" w:type="dxa"/>
            <w:tcBorders>
              <w:top w:val="nil"/>
              <w:left w:val="nil"/>
              <w:bottom w:val="single" w:sz="4" w:space="0" w:color="A6A6A6"/>
              <w:right w:val="single" w:sz="4" w:space="0" w:color="A6A6A6"/>
            </w:tcBorders>
            <w:shd w:val="clear" w:color="auto" w:fill="auto"/>
            <w:vAlign w:val="center"/>
            <w:hideMark/>
          </w:tcPr>
          <w:p w14:paraId="520B8AE1"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71</w:t>
            </w:r>
          </w:p>
        </w:tc>
        <w:tc>
          <w:tcPr>
            <w:tcW w:w="772" w:type="dxa"/>
            <w:tcBorders>
              <w:top w:val="nil"/>
              <w:left w:val="nil"/>
              <w:bottom w:val="single" w:sz="4" w:space="0" w:color="A6A6A6"/>
              <w:right w:val="single" w:sz="4" w:space="0" w:color="A6A6A6"/>
            </w:tcBorders>
            <w:shd w:val="clear" w:color="auto" w:fill="auto"/>
            <w:vAlign w:val="center"/>
            <w:hideMark/>
          </w:tcPr>
          <w:p w14:paraId="1FDBC45D"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5.5</w:t>
            </w:r>
          </w:p>
        </w:tc>
        <w:tc>
          <w:tcPr>
            <w:tcW w:w="710" w:type="dxa"/>
            <w:tcBorders>
              <w:top w:val="nil"/>
              <w:left w:val="nil"/>
              <w:bottom w:val="single" w:sz="4" w:space="0" w:color="A6A6A6"/>
              <w:right w:val="single" w:sz="4" w:space="0" w:color="A6A6A6"/>
            </w:tcBorders>
            <w:shd w:val="clear" w:color="auto" w:fill="auto"/>
            <w:vAlign w:val="center"/>
            <w:hideMark/>
          </w:tcPr>
          <w:p w14:paraId="4D08E978"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8.8</w:t>
            </w:r>
          </w:p>
        </w:tc>
        <w:tc>
          <w:tcPr>
            <w:tcW w:w="737" w:type="dxa"/>
            <w:tcBorders>
              <w:top w:val="nil"/>
              <w:left w:val="nil"/>
              <w:bottom w:val="single" w:sz="4" w:space="0" w:color="A6A6A6"/>
              <w:right w:val="single" w:sz="4" w:space="0" w:color="A6A6A6"/>
            </w:tcBorders>
            <w:shd w:val="clear" w:color="auto" w:fill="auto"/>
            <w:vAlign w:val="center"/>
            <w:hideMark/>
          </w:tcPr>
          <w:p w14:paraId="69F17795"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99.6</w:t>
            </w:r>
          </w:p>
        </w:tc>
        <w:tc>
          <w:tcPr>
            <w:tcW w:w="745" w:type="dxa"/>
            <w:tcBorders>
              <w:top w:val="nil"/>
              <w:left w:val="nil"/>
              <w:bottom w:val="single" w:sz="4" w:space="0" w:color="A6A6A6"/>
              <w:right w:val="single" w:sz="4" w:space="0" w:color="A6A6A6"/>
            </w:tcBorders>
            <w:shd w:val="clear" w:color="auto" w:fill="auto"/>
            <w:vAlign w:val="center"/>
            <w:hideMark/>
          </w:tcPr>
          <w:p w14:paraId="6F858AE8"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0.00</w:t>
            </w:r>
          </w:p>
        </w:tc>
        <w:tc>
          <w:tcPr>
            <w:tcW w:w="737" w:type="dxa"/>
            <w:tcBorders>
              <w:top w:val="nil"/>
              <w:left w:val="nil"/>
              <w:bottom w:val="single" w:sz="4" w:space="0" w:color="A6A6A6"/>
              <w:right w:val="single" w:sz="4" w:space="0" w:color="A6A6A6"/>
            </w:tcBorders>
            <w:shd w:val="clear" w:color="auto" w:fill="auto"/>
            <w:vAlign w:val="center"/>
            <w:hideMark/>
          </w:tcPr>
          <w:p w14:paraId="712EE92E"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99.0</w:t>
            </w:r>
          </w:p>
        </w:tc>
        <w:tc>
          <w:tcPr>
            <w:tcW w:w="737" w:type="dxa"/>
            <w:tcBorders>
              <w:top w:val="nil"/>
              <w:left w:val="nil"/>
              <w:bottom w:val="single" w:sz="4" w:space="0" w:color="A6A6A6"/>
              <w:right w:val="single" w:sz="4" w:space="0" w:color="A6A6A6"/>
            </w:tcBorders>
            <w:shd w:val="clear" w:color="auto" w:fill="auto"/>
            <w:vAlign w:val="center"/>
            <w:hideMark/>
          </w:tcPr>
          <w:p w14:paraId="2FB47024"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97.5</w:t>
            </w:r>
          </w:p>
        </w:tc>
        <w:tc>
          <w:tcPr>
            <w:tcW w:w="624" w:type="dxa"/>
            <w:tcBorders>
              <w:top w:val="nil"/>
              <w:left w:val="nil"/>
              <w:bottom w:val="single" w:sz="4" w:space="0" w:color="A6A6A6"/>
              <w:right w:val="single" w:sz="4" w:space="0" w:color="A6A6A6"/>
            </w:tcBorders>
            <w:shd w:val="clear" w:color="auto" w:fill="auto"/>
            <w:vAlign w:val="center"/>
            <w:hideMark/>
          </w:tcPr>
          <w:p w14:paraId="383ED43E"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98.0</w:t>
            </w:r>
          </w:p>
        </w:tc>
        <w:tc>
          <w:tcPr>
            <w:tcW w:w="836" w:type="dxa"/>
            <w:tcBorders>
              <w:top w:val="nil"/>
              <w:left w:val="nil"/>
              <w:bottom w:val="single" w:sz="4" w:space="0" w:color="A6A6A6"/>
              <w:right w:val="single" w:sz="4" w:space="0" w:color="A6A6A6"/>
            </w:tcBorders>
            <w:shd w:val="clear" w:color="auto" w:fill="auto"/>
            <w:vAlign w:val="center"/>
            <w:hideMark/>
          </w:tcPr>
          <w:p w14:paraId="5D612D15"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99.7</w:t>
            </w:r>
          </w:p>
        </w:tc>
        <w:tc>
          <w:tcPr>
            <w:tcW w:w="850" w:type="dxa"/>
            <w:tcBorders>
              <w:top w:val="nil"/>
              <w:left w:val="nil"/>
              <w:bottom w:val="single" w:sz="4" w:space="0" w:color="A6A6A6"/>
              <w:right w:val="single" w:sz="4" w:space="0" w:color="A6A6A6"/>
            </w:tcBorders>
            <w:shd w:val="clear" w:color="auto" w:fill="auto"/>
            <w:vAlign w:val="center"/>
            <w:hideMark/>
          </w:tcPr>
          <w:p w14:paraId="740B614E"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97.3</w:t>
            </w:r>
          </w:p>
        </w:tc>
      </w:tr>
      <w:tr w:rsidR="00795DFD" w:rsidRPr="008E32D7" w14:paraId="174CA4D7" w14:textId="77777777" w:rsidTr="0072320B">
        <w:trPr>
          <w:trHeight w:val="244"/>
        </w:trPr>
        <w:tc>
          <w:tcPr>
            <w:tcW w:w="1871" w:type="dxa"/>
            <w:tcBorders>
              <w:top w:val="nil"/>
              <w:left w:val="single" w:sz="4" w:space="0" w:color="auto"/>
              <w:bottom w:val="single" w:sz="4" w:space="0" w:color="A6A6A6"/>
              <w:right w:val="single" w:sz="4" w:space="0" w:color="A6A6A6"/>
            </w:tcBorders>
            <w:shd w:val="clear" w:color="000000" w:fill="F4EED8"/>
            <w:vAlign w:val="center"/>
            <w:hideMark/>
          </w:tcPr>
          <w:p w14:paraId="010A6A32" w14:textId="77777777" w:rsidR="00795DFD" w:rsidRPr="008E32D7" w:rsidRDefault="00795DFD" w:rsidP="0072320B">
            <w:pPr>
              <w:spacing w:after="0"/>
              <w:rPr>
                <w:rFonts w:eastAsia="Times New Roman" w:cs="Calibri"/>
                <w:b/>
                <w:bCs/>
                <w:sz w:val="16"/>
                <w:szCs w:val="16"/>
                <w:lang w:val="fr-BE" w:eastAsia="fr-BE"/>
              </w:rPr>
            </w:pPr>
            <w:r w:rsidRPr="008E32D7">
              <w:rPr>
                <w:rFonts w:cs="Calibri"/>
                <w:b/>
                <w:bCs/>
                <w:sz w:val="16"/>
                <w:szCs w:val="16"/>
              </w:rPr>
              <w:t xml:space="preserve">Smart </w:t>
            </w:r>
            <w:proofErr w:type="spellStart"/>
            <w:r w:rsidRPr="008E32D7">
              <w:rPr>
                <w:rFonts w:cs="Calibri"/>
                <w:b/>
                <w:bCs/>
                <w:sz w:val="16"/>
                <w:szCs w:val="16"/>
              </w:rPr>
              <w:t>Justina</w:t>
            </w:r>
            <w:proofErr w:type="spellEnd"/>
            <w:r w:rsidRPr="008E32D7">
              <w:rPr>
                <w:rFonts w:cs="Calibri"/>
                <w:b/>
                <w:bCs/>
                <w:sz w:val="16"/>
                <w:szCs w:val="16"/>
              </w:rPr>
              <w:t xml:space="preserve"> </w:t>
            </w:r>
            <w:proofErr w:type="spellStart"/>
            <w:r w:rsidRPr="008E32D7">
              <w:rPr>
                <w:rFonts w:cs="Calibri"/>
                <w:b/>
                <w:bCs/>
                <w:sz w:val="16"/>
                <w:szCs w:val="16"/>
              </w:rPr>
              <w:t>Kws</w:t>
            </w:r>
            <w:proofErr w:type="spellEnd"/>
          </w:p>
        </w:tc>
        <w:tc>
          <w:tcPr>
            <w:tcW w:w="850" w:type="dxa"/>
            <w:tcBorders>
              <w:top w:val="nil"/>
              <w:left w:val="nil"/>
              <w:bottom w:val="single" w:sz="4" w:space="0" w:color="A6A6A6"/>
              <w:right w:val="single" w:sz="4" w:space="0" w:color="A6A6A6"/>
            </w:tcBorders>
            <w:shd w:val="clear" w:color="auto" w:fill="auto"/>
            <w:vAlign w:val="center"/>
            <w:hideMark/>
          </w:tcPr>
          <w:p w14:paraId="0798ADF3"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RTNT</w:t>
            </w:r>
          </w:p>
        </w:tc>
        <w:tc>
          <w:tcPr>
            <w:tcW w:w="537" w:type="dxa"/>
            <w:tcBorders>
              <w:top w:val="nil"/>
              <w:left w:val="nil"/>
              <w:bottom w:val="single" w:sz="4" w:space="0" w:color="A6A6A6"/>
              <w:right w:val="single" w:sz="4" w:space="0" w:color="A6A6A6"/>
            </w:tcBorders>
            <w:shd w:val="clear" w:color="auto" w:fill="auto"/>
            <w:vAlign w:val="center"/>
            <w:hideMark/>
          </w:tcPr>
          <w:p w14:paraId="0755F615"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66</w:t>
            </w:r>
          </w:p>
        </w:tc>
        <w:tc>
          <w:tcPr>
            <w:tcW w:w="565" w:type="dxa"/>
            <w:tcBorders>
              <w:top w:val="nil"/>
              <w:left w:val="nil"/>
              <w:bottom w:val="single" w:sz="4" w:space="0" w:color="A6A6A6"/>
              <w:right w:val="single" w:sz="4" w:space="0" w:color="A6A6A6"/>
            </w:tcBorders>
            <w:shd w:val="clear" w:color="auto" w:fill="auto"/>
            <w:vAlign w:val="center"/>
            <w:hideMark/>
          </w:tcPr>
          <w:p w14:paraId="07CE4874"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57</w:t>
            </w:r>
          </w:p>
        </w:tc>
        <w:tc>
          <w:tcPr>
            <w:tcW w:w="753" w:type="dxa"/>
            <w:tcBorders>
              <w:top w:val="nil"/>
              <w:left w:val="nil"/>
              <w:bottom w:val="single" w:sz="4" w:space="0" w:color="A6A6A6"/>
              <w:right w:val="single" w:sz="4" w:space="0" w:color="A6A6A6"/>
            </w:tcBorders>
            <w:shd w:val="clear" w:color="auto" w:fill="auto"/>
            <w:vAlign w:val="center"/>
            <w:hideMark/>
          </w:tcPr>
          <w:p w14:paraId="0FBE4A8B"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60</w:t>
            </w:r>
          </w:p>
        </w:tc>
        <w:tc>
          <w:tcPr>
            <w:tcW w:w="772" w:type="dxa"/>
            <w:tcBorders>
              <w:top w:val="nil"/>
              <w:left w:val="nil"/>
              <w:bottom w:val="single" w:sz="4" w:space="0" w:color="A6A6A6"/>
              <w:right w:val="single" w:sz="4" w:space="0" w:color="A6A6A6"/>
            </w:tcBorders>
            <w:shd w:val="clear" w:color="auto" w:fill="auto"/>
            <w:vAlign w:val="center"/>
            <w:hideMark/>
          </w:tcPr>
          <w:p w14:paraId="123E81C4"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6.0</w:t>
            </w:r>
          </w:p>
        </w:tc>
        <w:tc>
          <w:tcPr>
            <w:tcW w:w="710" w:type="dxa"/>
            <w:tcBorders>
              <w:top w:val="nil"/>
              <w:left w:val="nil"/>
              <w:bottom w:val="single" w:sz="4" w:space="0" w:color="A6A6A6"/>
              <w:right w:val="single" w:sz="4" w:space="0" w:color="A6A6A6"/>
            </w:tcBorders>
            <w:shd w:val="clear" w:color="auto" w:fill="auto"/>
            <w:vAlign w:val="center"/>
            <w:hideMark/>
          </w:tcPr>
          <w:p w14:paraId="0304EE12"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8.5</w:t>
            </w:r>
          </w:p>
        </w:tc>
        <w:tc>
          <w:tcPr>
            <w:tcW w:w="737" w:type="dxa"/>
            <w:tcBorders>
              <w:top w:val="nil"/>
              <w:left w:val="nil"/>
              <w:bottom w:val="single" w:sz="4" w:space="0" w:color="A6A6A6"/>
              <w:right w:val="single" w:sz="4" w:space="0" w:color="A6A6A6"/>
            </w:tcBorders>
            <w:shd w:val="clear" w:color="auto" w:fill="auto"/>
            <w:vAlign w:val="center"/>
            <w:hideMark/>
          </w:tcPr>
          <w:p w14:paraId="6F2DEAA9"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100.1</w:t>
            </w:r>
          </w:p>
        </w:tc>
        <w:tc>
          <w:tcPr>
            <w:tcW w:w="745" w:type="dxa"/>
            <w:tcBorders>
              <w:top w:val="nil"/>
              <w:left w:val="nil"/>
              <w:bottom w:val="single" w:sz="4" w:space="0" w:color="A6A6A6"/>
              <w:right w:val="single" w:sz="4" w:space="0" w:color="A6A6A6"/>
            </w:tcBorders>
            <w:shd w:val="clear" w:color="auto" w:fill="auto"/>
            <w:vAlign w:val="center"/>
            <w:hideMark/>
          </w:tcPr>
          <w:p w14:paraId="4F904DD8"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1.17</w:t>
            </w:r>
          </w:p>
        </w:tc>
        <w:tc>
          <w:tcPr>
            <w:tcW w:w="737" w:type="dxa"/>
            <w:tcBorders>
              <w:top w:val="nil"/>
              <w:left w:val="nil"/>
              <w:bottom w:val="single" w:sz="4" w:space="0" w:color="A6A6A6"/>
              <w:right w:val="single" w:sz="4" w:space="0" w:color="A6A6A6"/>
            </w:tcBorders>
            <w:shd w:val="clear" w:color="auto" w:fill="auto"/>
            <w:vAlign w:val="center"/>
            <w:hideMark/>
          </w:tcPr>
          <w:p w14:paraId="6E0734C1"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101.9</w:t>
            </w:r>
          </w:p>
        </w:tc>
        <w:tc>
          <w:tcPr>
            <w:tcW w:w="737" w:type="dxa"/>
            <w:tcBorders>
              <w:top w:val="nil"/>
              <w:left w:val="nil"/>
              <w:bottom w:val="single" w:sz="4" w:space="0" w:color="A6A6A6"/>
              <w:right w:val="single" w:sz="4" w:space="0" w:color="A6A6A6"/>
            </w:tcBorders>
            <w:shd w:val="clear" w:color="auto" w:fill="auto"/>
            <w:vAlign w:val="center"/>
            <w:hideMark/>
          </w:tcPr>
          <w:p w14:paraId="257FAF6D"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108.9</w:t>
            </w:r>
          </w:p>
        </w:tc>
        <w:tc>
          <w:tcPr>
            <w:tcW w:w="624" w:type="dxa"/>
            <w:tcBorders>
              <w:top w:val="nil"/>
              <w:left w:val="nil"/>
              <w:bottom w:val="single" w:sz="4" w:space="0" w:color="A6A6A6"/>
              <w:right w:val="single" w:sz="4" w:space="0" w:color="A6A6A6"/>
            </w:tcBorders>
            <w:shd w:val="clear" w:color="auto" w:fill="auto"/>
            <w:vAlign w:val="center"/>
            <w:hideMark/>
          </w:tcPr>
          <w:p w14:paraId="2E799DE0"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99.8</w:t>
            </w:r>
          </w:p>
        </w:tc>
        <w:tc>
          <w:tcPr>
            <w:tcW w:w="836" w:type="dxa"/>
            <w:tcBorders>
              <w:top w:val="nil"/>
              <w:left w:val="nil"/>
              <w:bottom w:val="single" w:sz="4" w:space="0" w:color="A6A6A6"/>
              <w:right w:val="single" w:sz="4" w:space="0" w:color="A6A6A6"/>
            </w:tcBorders>
            <w:shd w:val="clear" w:color="auto" w:fill="auto"/>
            <w:vAlign w:val="center"/>
            <w:hideMark/>
          </w:tcPr>
          <w:p w14:paraId="0AAA5379"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99.6</w:t>
            </w:r>
          </w:p>
        </w:tc>
        <w:tc>
          <w:tcPr>
            <w:tcW w:w="850" w:type="dxa"/>
            <w:tcBorders>
              <w:top w:val="nil"/>
              <w:left w:val="nil"/>
              <w:bottom w:val="single" w:sz="4" w:space="0" w:color="A6A6A6"/>
              <w:right w:val="single" w:sz="4" w:space="0" w:color="A6A6A6"/>
            </w:tcBorders>
            <w:shd w:val="clear" w:color="auto" w:fill="auto"/>
            <w:vAlign w:val="center"/>
            <w:hideMark/>
          </w:tcPr>
          <w:p w14:paraId="43510C2B"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101.8</w:t>
            </w:r>
          </w:p>
        </w:tc>
      </w:tr>
      <w:tr w:rsidR="00795DFD" w:rsidRPr="008E32D7" w14:paraId="0ECDB588" w14:textId="77777777" w:rsidTr="0072320B">
        <w:trPr>
          <w:trHeight w:val="244"/>
        </w:trPr>
        <w:tc>
          <w:tcPr>
            <w:tcW w:w="1871" w:type="dxa"/>
            <w:tcBorders>
              <w:top w:val="nil"/>
              <w:left w:val="single" w:sz="4" w:space="0" w:color="auto"/>
              <w:bottom w:val="single" w:sz="4" w:space="0" w:color="A6A6A6"/>
              <w:right w:val="single" w:sz="4" w:space="0" w:color="A6A6A6"/>
            </w:tcBorders>
            <w:shd w:val="clear" w:color="000000" w:fill="F4EED8"/>
            <w:vAlign w:val="center"/>
            <w:hideMark/>
          </w:tcPr>
          <w:p w14:paraId="725C9010" w14:textId="77777777" w:rsidR="00795DFD" w:rsidRPr="008E32D7" w:rsidRDefault="00795DFD" w:rsidP="0072320B">
            <w:pPr>
              <w:spacing w:after="0"/>
              <w:rPr>
                <w:rFonts w:eastAsia="Times New Roman" w:cs="Calibri"/>
                <w:b/>
                <w:bCs/>
                <w:sz w:val="16"/>
                <w:szCs w:val="16"/>
                <w:lang w:val="fr-BE" w:eastAsia="fr-BE"/>
              </w:rPr>
            </w:pPr>
            <w:r w:rsidRPr="008E32D7">
              <w:rPr>
                <w:rFonts w:cs="Calibri"/>
                <w:b/>
                <w:bCs/>
                <w:sz w:val="16"/>
                <w:szCs w:val="16"/>
              </w:rPr>
              <w:t xml:space="preserve">Smart </w:t>
            </w:r>
            <w:proofErr w:type="spellStart"/>
            <w:r w:rsidRPr="008E32D7">
              <w:rPr>
                <w:rFonts w:cs="Calibri"/>
                <w:b/>
                <w:bCs/>
                <w:sz w:val="16"/>
                <w:szCs w:val="16"/>
              </w:rPr>
              <w:t>Jutta</w:t>
            </w:r>
            <w:proofErr w:type="spellEnd"/>
            <w:r w:rsidRPr="008E32D7">
              <w:rPr>
                <w:rFonts w:cs="Calibri"/>
                <w:b/>
                <w:bCs/>
                <w:sz w:val="16"/>
                <w:szCs w:val="16"/>
              </w:rPr>
              <w:t xml:space="preserve"> </w:t>
            </w:r>
            <w:proofErr w:type="spellStart"/>
            <w:r w:rsidRPr="008E32D7">
              <w:rPr>
                <w:rFonts w:cs="Calibri"/>
                <w:b/>
                <w:bCs/>
                <w:sz w:val="16"/>
                <w:szCs w:val="16"/>
              </w:rPr>
              <w:t>Kws</w:t>
            </w:r>
            <w:proofErr w:type="spellEnd"/>
          </w:p>
        </w:tc>
        <w:tc>
          <w:tcPr>
            <w:tcW w:w="850" w:type="dxa"/>
            <w:tcBorders>
              <w:top w:val="nil"/>
              <w:left w:val="nil"/>
              <w:bottom w:val="single" w:sz="4" w:space="0" w:color="A6A6A6"/>
              <w:right w:val="single" w:sz="4" w:space="0" w:color="A6A6A6"/>
            </w:tcBorders>
            <w:shd w:val="clear" w:color="auto" w:fill="auto"/>
            <w:vAlign w:val="center"/>
            <w:hideMark/>
          </w:tcPr>
          <w:p w14:paraId="640FAC59"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RTNTRR</w:t>
            </w:r>
          </w:p>
        </w:tc>
        <w:tc>
          <w:tcPr>
            <w:tcW w:w="537" w:type="dxa"/>
            <w:tcBorders>
              <w:top w:val="nil"/>
              <w:left w:val="nil"/>
              <w:bottom w:val="single" w:sz="4" w:space="0" w:color="A6A6A6"/>
              <w:right w:val="single" w:sz="4" w:space="0" w:color="A6A6A6"/>
            </w:tcBorders>
            <w:shd w:val="clear" w:color="auto" w:fill="auto"/>
            <w:vAlign w:val="center"/>
            <w:hideMark/>
          </w:tcPr>
          <w:p w14:paraId="4853B9F5"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82</w:t>
            </w:r>
          </w:p>
        </w:tc>
        <w:tc>
          <w:tcPr>
            <w:tcW w:w="565" w:type="dxa"/>
            <w:tcBorders>
              <w:top w:val="nil"/>
              <w:left w:val="nil"/>
              <w:bottom w:val="single" w:sz="4" w:space="0" w:color="A6A6A6"/>
              <w:right w:val="single" w:sz="4" w:space="0" w:color="A6A6A6"/>
            </w:tcBorders>
            <w:shd w:val="clear" w:color="auto" w:fill="auto"/>
            <w:vAlign w:val="center"/>
            <w:hideMark/>
          </w:tcPr>
          <w:p w14:paraId="4F11CDDC"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61</w:t>
            </w:r>
          </w:p>
        </w:tc>
        <w:tc>
          <w:tcPr>
            <w:tcW w:w="753" w:type="dxa"/>
            <w:tcBorders>
              <w:top w:val="nil"/>
              <w:left w:val="nil"/>
              <w:bottom w:val="single" w:sz="4" w:space="0" w:color="A6A6A6"/>
              <w:right w:val="single" w:sz="4" w:space="0" w:color="A6A6A6"/>
            </w:tcBorders>
            <w:shd w:val="clear" w:color="auto" w:fill="auto"/>
            <w:vAlign w:val="center"/>
            <w:hideMark/>
          </w:tcPr>
          <w:p w14:paraId="7913534D"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68</w:t>
            </w:r>
          </w:p>
        </w:tc>
        <w:tc>
          <w:tcPr>
            <w:tcW w:w="772" w:type="dxa"/>
            <w:tcBorders>
              <w:top w:val="nil"/>
              <w:left w:val="nil"/>
              <w:bottom w:val="single" w:sz="4" w:space="0" w:color="A6A6A6"/>
              <w:right w:val="single" w:sz="4" w:space="0" w:color="A6A6A6"/>
            </w:tcBorders>
            <w:shd w:val="clear" w:color="auto" w:fill="auto"/>
            <w:vAlign w:val="center"/>
            <w:hideMark/>
          </w:tcPr>
          <w:p w14:paraId="756F9DC4"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5.5</w:t>
            </w:r>
          </w:p>
        </w:tc>
        <w:tc>
          <w:tcPr>
            <w:tcW w:w="710" w:type="dxa"/>
            <w:tcBorders>
              <w:top w:val="nil"/>
              <w:left w:val="nil"/>
              <w:bottom w:val="single" w:sz="4" w:space="0" w:color="A6A6A6"/>
              <w:right w:val="single" w:sz="4" w:space="0" w:color="A6A6A6"/>
            </w:tcBorders>
            <w:shd w:val="clear" w:color="auto" w:fill="auto"/>
            <w:vAlign w:val="center"/>
            <w:hideMark/>
          </w:tcPr>
          <w:p w14:paraId="56045E84"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8.3</w:t>
            </w:r>
          </w:p>
        </w:tc>
        <w:tc>
          <w:tcPr>
            <w:tcW w:w="737" w:type="dxa"/>
            <w:tcBorders>
              <w:top w:val="nil"/>
              <w:left w:val="nil"/>
              <w:bottom w:val="single" w:sz="4" w:space="0" w:color="A6A6A6"/>
              <w:right w:val="single" w:sz="4" w:space="0" w:color="A6A6A6"/>
            </w:tcBorders>
            <w:shd w:val="clear" w:color="auto" w:fill="auto"/>
            <w:vAlign w:val="center"/>
            <w:hideMark/>
          </w:tcPr>
          <w:p w14:paraId="00AAC09A"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97.3</w:t>
            </w:r>
          </w:p>
        </w:tc>
        <w:tc>
          <w:tcPr>
            <w:tcW w:w="745" w:type="dxa"/>
            <w:tcBorders>
              <w:top w:val="nil"/>
              <w:left w:val="nil"/>
              <w:bottom w:val="single" w:sz="4" w:space="0" w:color="A6A6A6"/>
              <w:right w:val="single" w:sz="4" w:space="0" w:color="A6A6A6"/>
            </w:tcBorders>
            <w:shd w:val="clear" w:color="auto" w:fill="auto"/>
            <w:vAlign w:val="center"/>
            <w:hideMark/>
          </w:tcPr>
          <w:p w14:paraId="31AB94D6"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0.10</w:t>
            </w:r>
          </w:p>
        </w:tc>
        <w:tc>
          <w:tcPr>
            <w:tcW w:w="737" w:type="dxa"/>
            <w:tcBorders>
              <w:top w:val="nil"/>
              <w:left w:val="nil"/>
              <w:bottom w:val="single" w:sz="4" w:space="0" w:color="A6A6A6"/>
              <w:right w:val="single" w:sz="4" w:space="0" w:color="A6A6A6"/>
            </w:tcBorders>
            <w:shd w:val="clear" w:color="auto" w:fill="auto"/>
            <w:vAlign w:val="center"/>
            <w:hideMark/>
          </w:tcPr>
          <w:p w14:paraId="1E7994C3"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102.7</w:t>
            </w:r>
          </w:p>
        </w:tc>
        <w:tc>
          <w:tcPr>
            <w:tcW w:w="737" w:type="dxa"/>
            <w:tcBorders>
              <w:top w:val="nil"/>
              <w:left w:val="nil"/>
              <w:bottom w:val="single" w:sz="4" w:space="0" w:color="A6A6A6"/>
              <w:right w:val="single" w:sz="4" w:space="0" w:color="A6A6A6"/>
            </w:tcBorders>
            <w:shd w:val="clear" w:color="auto" w:fill="auto"/>
            <w:vAlign w:val="center"/>
            <w:hideMark/>
          </w:tcPr>
          <w:p w14:paraId="394CB29A"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102.0</w:t>
            </w:r>
          </w:p>
        </w:tc>
        <w:tc>
          <w:tcPr>
            <w:tcW w:w="624" w:type="dxa"/>
            <w:tcBorders>
              <w:top w:val="nil"/>
              <w:left w:val="nil"/>
              <w:bottom w:val="single" w:sz="4" w:space="0" w:color="A6A6A6"/>
              <w:right w:val="single" w:sz="4" w:space="0" w:color="A6A6A6"/>
            </w:tcBorders>
            <w:shd w:val="clear" w:color="auto" w:fill="auto"/>
            <w:vAlign w:val="center"/>
            <w:hideMark/>
          </w:tcPr>
          <w:p w14:paraId="4E6C9127"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97.2</w:t>
            </w:r>
          </w:p>
        </w:tc>
        <w:tc>
          <w:tcPr>
            <w:tcW w:w="836" w:type="dxa"/>
            <w:tcBorders>
              <w:top w:val="nil"/>
              <w:left w:val="nil"/>
              <w:bottom w:val="single" w:sz="4" w:space="0" w:color="A6A6A6"/>
              <w:right w:val="single" w:sz="4" w:space="0" w:color="A6A6A6"/>
            </w:tcBorders>
            <w:shd w:val="clear" w:color="auto" w:fill="auto"/>
            <w:vAlign w:val="center"/>
            <w:hideMark/>
          </w:tcPr>
          <w:p w14:paraId="3609672D"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99.4</w:t>
            </w:r>
          </w:p>
        </w:tc>
        <w:tc>
          <w:tcPr>
            <w:tcW w:w="850" w:type="dxa"/>
            <w:tcBorders>
              <w:top w:val="nil"/>
              <w:left w:val="nil"/>
              <w:bottom w:val="single" w:sz="4" w:space="0" w:color="A6A6A6"/>
              <w:right w:val="single" w:sz="4" w:space="0" w:color="A6A6A6"/>
            </w:tcBorders>
            <w:shd w:val="clear" w:color="auto" w:fill="auto"/>
            <w:vAlign w:val="center"/>
            <w:hideMark/>
          </w:tcPr>
          <w:p w14:paraId="21C7F34E"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99.9</w:t>
            </w:r>
          </w:p>
        </w:tc>
      </w:tr>
      <w:tr w:rsidR="00795DFD" w:rsidRPr="008E32D7" w14:paraId="08E0D0F4" w14:textId="77777777" w:rsidTr="0072320B">
        <w:trPr>
          <w:trHeight w:val="244"/>
        </w:trPr>
        <w:tc>
          <w:tcPr>
            <w:tcW w:w="1871" w:type="dxa"/>
            <w:tcBorders>
              <w:top w:val="nil"/>
              <w:left w:val="single" w:sz="4" w:space="0" w:color="auto"/>
              <w:bottom w:val="single" w:sz="4" w:space="0" w:color="A6A6A6"/>
              <w:right w:val="single" w:sz="4" w:space="0" w:color="A6A6A6"/>
            </w:tcBorders>
            <w:shd w:val="clear" w:color="000000" w:fill="F4EED8"/>
            <w:vAlign w:val="center"/>
            <w:hideMark/>
          </w:tcPr>
          <w:p w14:paraId="04B9CCBF" w14:textId="77777777" w:rsidR="00795DFD" w:rsidRPr="008E32D7" w:rsidRDefault="00795DFD" w:rsidP="0072320B">
            <w:pPr>
              <w:spacing w:after="0"/>
              <w:rPr>
                <w:rFonts w:eastAsia="Times New Roman" w:cs="Calibri"/>
                <w:b/>
                <w:bCs/>
                <w:sz w:val="16"/>
                <w:szCs w:val="16"/>
                <w:lang w:val="fr-BE" w:eastAsia="fr-BE"/>
              </w:rPr>
            </w:pPr>
            <w:r w:rsidRPr="008E32D7">
              <w:rPr>
                <w:rFonts w:cs="Calibri"/>
                <w:b/>
                <w:bCs/>
                <w:sz w:val="16"/>
                <w:szCs w:val="16"/>
              </w:rPr>
              <w:t xml:space="preserve">ST </w:t>
            </w:r>
            <w:proofErr w:type="spellStart"/>
            <w:r w:rsidRPr="008E32D7">
              <w:rPr>
                <w:rFonts w:cs="Calibri"/>
                <w:b/>
                <w:bCs/>
                <w:sz w:val="16"/>
                <w:szCs w:val="16"/>
              </w:rPr>
              <w:t>Tauno</w:t>
            </w:r>
            <w:proofErr w:type="spellEnd"/>
          </w:p>
        </w:tc>
        <w:tc>
          <w:tcPr>
            <w:tcW w:w="850" w:type="dxa"/>
            <w:tcBorders>
              <w:top w:val="nil"/>
              <w:left w:val="nil"/>
              <w:bottom w:val="single" w:sz="4" w:space="0" w:color="A6A6A6"/>
              <w:right w:val="single" w:sz="4" w:space="0" w:color="A6A6A6"/>
            </w:tcBorders>
            <w:shd w:val="clear" w:color="auto" w:fill="auto"/>
            <w:vAlign w:val="center"/>
            <w:hideMark/>
          </w:tcPr>
          <w:p w14:paraId="66F0608D"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RTNT</w:t>
            </w:r>
          </w:p>
        </w:tc>
        <w:tc>
          <w:tcPr>
            <w:tcW w:w="537" w:type="dxa"/>
            <w:tcBorders>
              <w:top w:val="nil"/>
              <w:left w:val="nil"/>
              <w:bottom w:val="single" w:sz="4" w:space="0" w:color="A6A6A6"/>
              <w:right w:val="single" w:sz="4" w:space="0" w:color="A6A6A6"/>
            </w:tcBorders>
            <w:shd w:val="clear" w:color="auto" w:fill="auto"/>
            <w:vAlign w:val="center"/>
            <w:hideMark/>
          </w:tcPr>
          <w:p w14:paraId="2EB4DEA9"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65</w:t>
            </w:r>
          </w:p>
        </w:tc>
        <w:tc>
          <w:tcPr>
            <w:tcW w:w="565" w:type="dxa"/>
            <w:tcBorders>
              <w:top w:val="nil"/>
              <w:left w:val="nil"/>
              <w:bottom w:val="single" w:sz="4" w:space="0" w:color="A6A6A6"/>
              <w:right w:val="single" w:sz="4" w:space="0" w:color="A6A6A6"/>
            </w:tcBorders>
            <w:shd w:val="clear" w:color="auto" w:fill="auto"/>
            <w:vAlign w:val="center"/>
            <w:hideMark/>
          </w:tcPr>
          <w:p w14:paraId="6BCEC046"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55</w:t>
            </w:r>
          </w:p>
        </w:tc>
        <w:tc>
          <w:tcPr>
            <w:tcW w:w="753" w:type="dxa"/>
            <w:tcBorders>
              <w:top w:val="nil"/>
              <w:left w:val="nil"/>
              <w:bottom w:val="single" w:sz="4" w:space="0" w:color="A6A6A6"/>
              <w:right w:val="single" w:sz="4" w:space="0" w:color="A6A6A6"/>
            </w:tcBorders>
            <w:shd w:val="clear" w:color="auto" w:fill="auto"/>
            <w:vAlign w:val="center"/>
            <w:hideMark/>
          </w:tcPr>
          <w:p w14:paraId="75B3372F"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58</w:t>
            </w:r>
          </w:p>
        </w:tc>
        <w:tc>
          <w:tcPr>
            <w:tcW w:w="772" w:type="dxa"/>
            <w:tcBorders>
              <w:top w:val="nil"/>
              <w:left w:val="nil"/>
              <w:bottom w:val="single" w:sz="4" w:space="0" w:color="A6A6A6"/>
              <w:right w:val="single" w:sz="4" w:space="0" w:color="A6A6A6"/>
            </w:tcBorders>
            <w:shd w:val="clear" w:color="auto" w:fill="auto"/>
            <w:vAlign w:val="center"/>
            <w:hideMark/>
          </w:tcPr>
          <w:p w14:paraId="77590CB8"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7.0</w:t>
            </w:r>
          </w:p>
        </w:tc>
        <w:tc>
          <w:tcPr>
            <w:tcW w:w="710" w:type="dxa"/>
            <w:tcBorders>
              <w:top w:val="nil"/>
              <w:left w:val="nil"/>
              <w:bottom w:val="single" w:sz="4" w:space="0" w:color="A6A6A6"/>
              <w:right w:val="single" w:sz="4" w:space="0" w:color="A6A6A6"/>
            </w:tcBorders>
            <w:shd w:val="clear" w:color="auto" w:fill="auto"/>
            <w:vAlign w:val="center"/>
            <w:hideMark/>
          </w:tcPr>
          <w:p w14:paraId="2E49D86B"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7.8</w:t>
            </w:r>
          </w:p>
        </w:tc>
        <w:tc>
          <w:tcPr>
            <w:tcW w:w="737" w:type="dxa"/>
            <w:tcBorders>
              <w:top w:val="nil"/>
              <w:left w:val="nil"/>
              <w:bottom w:val="single" w:sz="4" w:space="0" w:color="A6A6A6"/>
              <w:right w:val="single" w:sz="4" w:space="0" w:color="A6A6A6"/>
            </w:tcBorders>
            <w:shd w:val="clear" w:color="auto" w:fill="auto"/>
            <w:vAlign w:val="center"/>
            <w:hideMark/>
          </w:tcPr>
          <w:p w14:paraId="62005829"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98.3</w:t>
            </w:r>
          </w:p>
        </w:tc>
        <w:tc>
          <w:tcPr>
            <w:tcW w:w="745" w:type="dxa"/>
            <w:tcBorders>
              <w:top w:val="nil"/>
              <w:left w:val="nil"/>
              <w:bottom w:val="single" w:sz="4" w:space="0" w:color="A6A6A6"/>
              <w:right w:val="single" w:sz="4" w:space="0" w:color="A6A6A6"/>
            </w:tcBorders>
            <w:shd w:val="clear" w:color="auto" w:fill="auto"/>
            <w:vAlign w:val="center"/>
            <w:hideMark/>
          </w:tcPr>
          <w:p w14:paraId="42430E30"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0.08</w:t>
            </w:r>
          </w:p>
        </w:tc>
        <w:tc>
          <w:tcPr>
            <w:tcW w:w="737" w:type="dxa"/>
            <w:tcBorders>
              <w:top w:val="nil"/>
              <w:left w:val="nil"/>
              <w:bottom w:val="single" w:sz="4" w:space="0" w:color="A6A6A6"/>
              <w:right w:val="single" w:sz="4" w:space="0" w:color="A6A6A6"/>
            </w:tcBorders>
            <w:shd w:val="clear" w:color="auto" w:fill="auto"/>
            <w:vAlign w:val="center"/>
            <w:hideMark/>
          </w:tcPr>
          <w:p w14:paraId="2184137E"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100.4</w:t>
            </w:r>
          </w:p>
        </w:tc>
        <w:tc>
          <w:tcPr>
            <w:tcW w:w="737" w:type="dxa"/>
            <w:tcBorders>
              <w:top w:val="nil"/>
              <w:left w:val="nil"/>
              <w:bottom w:val="single" w:sz="4" w:space="0" w:color="A6A6A6"/>
              <w:right w:val="single" w:sz="4" w:space="0" w:color="A6A6A6"/>
            </w:tcBorders>
            <w:shd w:val="clear" w:color="auto" w:fill="auto"/>
            <w:vAlign w:val="center"/>
            <w:hideMark/>
          </w:tcPr>
          <w:p w14:paraId="62EC8A42"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95.4</w:t>
            </w:r>
          </w:p>
        </w:tc>
        <w:tc>
          <w:tcPr>
            <w:tcW w:w="624" w:type="dxa"/>
            <w:tcBorders>
              <w:top w:val="nil"/>
              <w:left w:val="nil"/>
              <w:bottom w:val="single" w:sz="4" w:space="0" w:color="A6A6A6"/>
              <w:right w:val="single" w:sz="4" w:space="0" w:color="A6A6A6"/>
            </w:tcBorders>
            <w:shd w:val="clear" w:color="auto" w:fill="auto"/>
            <w:vAlign w:val="center"/>
            <w:hideMark/>
          </w:tcPr>
          <w:p w14:paraId="2780FCBD"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96.4</w:t>
            </w:r>
          </w:p>
        </w:tc>
        <w:tc>
          <w:tcPr>
            <w:tcW w:w="836" w:type="dxa"/>
            <w:tcBorders>
              <w:top w:val="nil"/>
              <w:left w:val="nil"/>
              <w:bottom w:val="single" w:sz="4" w:space="0" w:color="A6A6A6"/>
              <w:right w:val="single" w:sz="4" w:space="0" w:color="A6A6A6"/>
            </w:tcBorders>
            <w:shd w:val="clear" w:color="auto" w:fill="auto"/>
            <w:vAlign w:val="center"/>
            <w:hideMark/>
          </w:tcPr>
          <w:p w14:paraId="1A6CB4AE"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98.1</w:t>
            </w:r>
          </w:p>
        </w:tc>
        <w:tc>
          <w:tcPr>
            <w:tcW w:w="850" w:type="dxa"/>
            <w:tcBorders>
              <w:top w:val="nil"/>
              <w:left w:val="nil"/>
              <w:bottom w:val="single" w:sz="4" w:space="0" w:color="A6A6A6"/>
              <w:right w:val="single" w:sz="4" w:space="0" w:color="A6A6A6"/>
            </w:tcBorders>
            <w:shd w:val="clear" w:color="auto" w:fill="auto"/>
            <w:vAlign w:val="center"/>
            <w:hideMark/>
          </w:tcPr>
          <w:p w14:paraId="575C3EC4"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96.9</w:t>
            </w:r>
          </w:p>
        </w:tc>
      </w:tr>
      <w:tr w:rsidR="00795DFD" w:rsidRPr="008E32D7" w14:paraId="524009E0" w14:textId="77777777" w:rsidTr="0072320B">
        <w:trPr>
          <w:trHeight w:val="244"/>
        </w:trPr>
        <w:tc>
          <w:tcPr>
            <w:tcW w:w="1871" w:type="dxa"/>
            <w:tcBorders>
              <w:top w:val="single" w:sz="4" w:space="0" w:color="auto"/>
              <w:left w:val="single" w:sz="4" w:space="0" w:color="auto"/>
              <w:bottom w:val="single" w:sz="4" w:space="0" w:color="auto"/>
              <w:right w:val="single" w:sz="4" w:space="0" w:color="A6A6A6"/>
            </w:tcBorders>
            <w:shd w:val="clear" w:color="auto" w:fill="auto"/>
            <w:vAlign w:val="center"/>
            <w:hideMark/>
          </w:tcPr>
          <w:p w14:paraId="33BCDBC3" w14:textId="77777777" w:rsidR="00795DFD" w:rsidRPr="008E32D7" w:rsidRDefault="00795DFD" w:rsidP="0072320B">
            <w:pPr>
              <w:spacing w:after="0"/>
              <w:rPr>
                <w:rFonts w:eastAsia="Times New Roman" w:cs="Calibri"/>
                <w:sz w:val="16"/>
                <w:szCs w:val="16"/>
                <w:lang w:val="fr-BE" w:eastAsia="fr-BE"/>
              </w:rPr>
            </w:pPr>
            <w:proofErr w:type="spellStart"/>
            <w:r w:rsidRPr="008E32D7">
              <w:rPr>
                <w:rFonts w:cs="Calibri"/>
                <w:sz w:val="16"/>
                <w:szCs w:val="16"/>
              </w:rPr>
              <w:t>Kbv</w:t>
            </w:r>
            <w:proofErr w:type="spellEnd"/>
          </w:p>
        </w:tc>
        <w:tc>
          <w:tcPr>
            <w:tcW w:w="850" w:type="dxa"/>
            <w:tcBorders>
              <w:top w:val="single" w:sz="4" w:space="0" w:color="auto"/>
              <w:left w:val="nil"/>
              <w:bottom w:val="single" w:sz="4" w:space="0" w:color="auto"/>
              <w:right w:val="single" w:sz="4" w:space="0" w:color="A6A6A6"/>
            </w:tcBorders>
            <w:shd w:val="clear" w:color="auto" w:fill="auto"/>
            <w:vAlign w:val="center"/>
            <w:hideMark/>
          </w:tcPr>
          <w:p w14:paraId="6F478760"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 </w:t>
            </w:r>
          </w:p>
        </w:tc>
        <w:tc>
          <w:tcPr>
            <w:tcW w:w="537" w:type="dxa"/>
            <w:tcBorders>
              <w:top w:val="single" w:sz="4" w:space="0" w:color="auto"/>
              <w:left w:val="nil"/>
              <w:bottom w:val="single" w:sz="4" w:space="0" w:color="auto"/>
              <w:right w:val="single" w:sz="4" w:space="0" w:color="A6A6A6"/>
            </w:tcBorders>
            <w:shd w:val="clear" w:color="auto" w:fill="auto"/>
            <w:vAlign w:val="center"/>
            <w:hideMark/>
          </w:tcPr>
          <w:p w14:paraId="26216F47"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15</w:t>
            </w:r>
          </w:p>
        </w:tc>
        <w:tc>
          <w:tcPr>
            <w:tcW w:w="565" w:type="dxa"/>
            <w:tcBorders>
              <w:top w:val="single" w:sz="4" w:space="0" w:color="auto"/>
              <w:left w:val="nil"/>
              <w:bottom w:val="single" w:sz="4" w:space="0" w:color="auto"/>
              <w:right w:val="single" w:sz="4" w:space="0" w:color="A6A6A6"/>
            </w:tcBorders>
            <w:shd w:val="clear" w:color="auto" w:fill="auto"/>
            <w:vAlign w:val="center"/>
            <w:hideMark/>
          </w:tcPr>
          <w:p w14:paraId="6BB6C4F1"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3</w:t>
            </w:r>
          </w:p>
        </w:tc>
        <w:tc>
          <w:tcPr>
            <w:tcW w:w="753" w:type="dxa"/>
            <w:tcBorders>
              <w:top w:val="single" w:sz="4" w:space="0" w:color="auto"/>
              <w:left w:val="nil"/>
              <w:bottom w:val="single" w:sz="4" w:space="0" w:color="auto"/>
              <w:right w:val="single" w:sz="4" w:space="0" w:color="A6A6A6"/>
            </w:tcBorders>
            <w:shd w:val="clear" w:color="auto" w:fill="auto"/>
            <w:vAlign w:val="center"/>
            <w:hideMark/>
          </w:tcPr>
          <w:p w14:paraId="5DAE3CB2"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 </w:t>
            </w:r>
          </w:p>
        </w:tc>
        <w:tc>
          <w:tcPr>
            <w:tcW w:w="772" w:type="dxa"/>
            <w:tcBorders>
              <w:top w:val="single" w:sz="4" w:space="0" w:color="auto"/>
              <w:left w:val="nil"/>
              <w:bottom w:val="single" w:sz="4" w:space="0" w:color="auto"/>
              <w:right w:val="single" w:sz="4" w:space="0" w:color="A6A6A6"/>
            </w:tcBorders>
            <w:shd w:val="clear" w:color="auto" w:fill="auto"/>
            <w:vAlign w:val="center"/>
            <w:hideMark/>
          </w:tcPr>
          <w:p w14:paraId="005B6F48"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 </w:t>
            </w:r>
          </w:p>
        </w:tc>
        <w:tc>
          <w:tcPr>
            <w:tcW w:w="710" w:type="dxa"/>
            <w:tcBorders>
              <w:top w:val="single" w:sz="4" w:space="0" w:color="auto"/>
              <w:left w:val="nil"/>
              <w:bottom w:val="single" w:sz="4" w:space="0" w:color="auto"/>
              <w:right w:val="single" w:sz="4" w:space="0" w:color="A6A6A6"/>
            </w:tcBorders>
            <w:shd w:val="clear" w:color="auto" w:fill="auto"/>
            <w:vAlign w:val="center"/>
            <w:hideMark/>
          </w:tcPr>
          <w:p w14:paraId="4EC8BEE0"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 </w:t>
            </w:r>
          </w:p>
        </w:tc>
        <w:tc>
          <w:tcPr>
            <w:tcW w:w="737" w:type="dxa"/>
            <w:tcBorders>
              <w:top w:val="single" w:sz="4" w:space="0" w:color="auto"/>
              <w:left w:val="nil"/>
              <w:bottom w:val="single" w:sz="4" w:space="0" w:color="auto"/>
              <w:right w:val="single" w:sz="4" w:space="0" w:color="A6A6A6"/>
            </w:tcBorders>
            <w:shd w:val="clear" w:color="auto" w:fill="auto"/>
            <w:vAlign w:val="center"/>
            <w:hideMark/>
          </w:tcPr>
          <w:p w14:paraId="064F672E"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1.8</w:t>
            </w:r>
          </w:p>
        </w:tc>
        <w:tc>
          <w:tcPr>
            <w:tcW w:w="745" w:type="dxa"/>
            <w:tcBorders>
              <w:top w:val="single" w:sz="4" w:space="0" w:color="auto"/>
              <w:left w:val="nil"/>
              <w:bottom w:val="single" w:sz="4" w:space="0" w:color="auto"/>
              <w:right w:val="single" w:sz="4" w:space="0" w:color="A6A6A6"/>
            </w:tcBorders>
            <w:shd w:val="clear" w:color="auto" w:fill="auto"/>
            <w:vAlign w:val="center"/>
            <w:hideMark/>
          </w:tcPr>
          <w:p w14:paraId="2F35FC5F"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 </w:t>
            </w:r>
          </w:p>
        </w:tc>
        <w:tc>
          <w:tcPr>
            <w:tcW w:w="737" w:type="dxa"/>
            <w:tcBorders>
              <w:top w:val="single" w:sz="4" w:space="0" w:color="auto"/>
              <w:left w:val="nil"/>
              <w:bottom w:val="single" w:sz="4" w:space="0" w:color="auto"/>
              <w:right w:val="single" w:sz="4" w:space="0" w:color="A6A6A6"/>
            </w:tcBorders>
            <w:shd w:val="clear" w:color="auto" w:fill="auto"/>
            <w:vAlign w:val="center"/>
            <w:hideMark/>
          </w:tcPr>
          <w:p w14:paraId="451F85E1"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1.9</w:t>
            </w:r>
          </w:p>
        </w:tc>
        <w:tc>
          <w:tcPr>
            <w:tcW w:w="737" w:type="dxa"/>
            <w:tcBorders>
              <w:top w:val="single" w:sz="4" w:space="0" w:color="auto"/>
              <w:left w:val="nil"/>
              <w:bottom w:val="single" w:sz="4" w:space="0" w:color="auto"/>
              <w:right w:val="single" w:sz="4" w:space="0" w:color="A6A6A6"/>
            </w:tcBorders>
            <w:shd w:val="clear" w:color="auto" w:fill="auto"/>
            <w:vAlign w:val="center"/>
            <w:hideMark/>
          </w:tcPr>
          <w:p w14:paraId="655FD982"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12.5</w:t>
            </w:r>
          </w:p>
        </w:tc>
        <w:tc>
          <w:tcPr>
            <w:tcW w:w="624" w:type="dxa"/>
            <w:tcBorders>
              <w:top w:val="single" w:sz="4" w:space="0" w:color="auto"/>
              <w:left w:val="nil"/>
              <w:bottom w:val="single" w:sz="4" w:space="0" w:color="auto"/>
              <w:right w:val="single" w:sz="4" w:space="0" w:color="A6A6A6"/>
            </w:tcBorders>
            <w:shd w:val="clear" w:color="auto" w:fill="auto"/>
            <w:vAlign w:val="center"/>
            <w:hideMark/>
          </w:tcPr>
          <w:p w14:paraId="29284916"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0.7</w:t>
            </w:r>
          </w:p>
        </w:tc>
        <w:tc>
          <w:tcPr>
            <w:tcW w:w="836" w:type="dxa"/>
            <w:tcBorders>
              <w:top w:val="single" w:sz="4" w:space="0" w:color="auto"/>
              <w:left w:val="nil"/>
              <w:bottom w:val="single" w:sz="4" w:space="0" w:color="auto"/>
              <w:right w:val="single" w:sz="4" w:space="0" w:color="A6A6A6"/>
            </w:tcBorders>
            <w:shd w:val="clear" w:color="auto" w:fill="auto"/>
            <w:vAlign w:val="center"/>
            <w:hideMark/>
          </w:tcPr>
          <w:p w14:paraId="0988AA4F"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0.2</w:t>
            </w:r>
          </w:p>
        </w:tc>
        <w:tc>
          <w:tcPr>
            <w:tcW w:w="850" w:type="dxa"/>
            <w:tcBorders>
              <w:top w:val="single" w:sz="4" w:space="0" w:color="auto"/>
              <w:left w:val="nil"/>
              <w:bottom w:val="single" w:sz="4" w:space="0" w:color="auto"/>
              <w:right w:val="single" w:sz="4" w:space="0" w:color="A6A6A6"/>
            </w:tcBorders>
            <w:shd w:val="clear" w:color="auto" w:fill="auto"/>
            <w:vAlign w:val="center"/>
            <w:hideMark/>
          </w:tcPr>
          <w:p w14:paraId="5AFA5FF4"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2.0</w:t>
            </w:r>
          </w:p>
        </w:tc>
      </w:tr>
    </w:tbl>
    <w:p w14:paraId="7DC7C856" w14:textId="77777777" w:rsidR="00795DFD" w:rsidRPr="008E32D7" w:rsidRDefault="00795DFD" w:rsidP="00795DFD">
      <w:pPr>
        <w:pStyle w:val="Lijstalinea"/>
        <w:numPr>
          <w:ilvl w:val="0"/>
          <w:numId w:val="22"/>
        </w:numPr>
        <w:jc w:val="center"/>
        <w:rPr>
          <w:sz w:val="20"/>
          <w:szCs w:val="18"/>
        </w:rPr>
      </w:pPr>
      <w:r w:rsidRPr="008E32D7">
        <w:rPr>
          <w:sz w:val="20"/>
          <w:szCs w:val="18"/>
        </w:rPr>
        <w:t xml:space="preserve">S = </w:t>
      </w:r>
      <w:proofErr w:type="spellStart"/>
      <w:r w:rsidRPr="008E32D7">
        <w:rPr>
          <w:sz w:val="20"/>
          <w:szCs w:val="18"/>
        </w:rPr>
        <w:t>standaardras</w:t>
      </w:r>
      <w:proofErr w:type="spellEnd"/>
      <w:r w:rsidRPr="008E32D7">
        <w:rPr>
          <w:sz w:val="20"/>
          <w:szCs w:val="18"/>
        </w:rPr>
        <w:t xml:space="preserve">; (2) RT: </w:t>
      </w:r>
      <w:proofErr w:type="spellStart"/>
      <w:r w:rsidRPr="008E32D7">
        <w:rPr>
          <w:sz w:val="20"/>
          <w:szCs w:val="18"/>
        </w:rPr>
        <w:t>rhizomanietolerant</w:t>
      </w:r>
      <w:proofErr w:type="spellEnd"/>
      <w:r w:rsidRPr="008E32D7">
        <w:rPr>
          <w:sz w:val="20"/>
          <w:szCs w:val="18"/>
        </w:rPr>
        <w:t xml:space="preserve">; NT : nematoden tolerant; RR : </w:t>
      </w:r>
      <w:proofErr w:type="spellStart"/>
      <w:r w:rsidRPr="008E32D7">
        <w:rPr>
          <w:sz w:val="20"/>
          <w:szCs w:val="18"/>
        </w:rPr>
        <w:t>rhizoctoniatolerant</w:t>
      </w:r>
      <w:proofErr w:type="spellEnd"/>
      <w:r w:rsidRPr="008E32D7">
        <w:rPr>
          <w:sz w:val="20"/>
          <w:szCs w:val="18"/>
        </w:rPr>
        <w:t>; (3) Een hoog cijfer komt overeen met een gunstige quotering</w:t>
      </w:r>
      <w:r w:rsidRPr="008E32D7">
        <w:rPr>
          <w:sz w:val="20"/>
          <w:szCs w:val="18"/>
        </w:rPr>
        <w:br w:type="page"/>
      </w:r>
    </w:p>
    <w:p w14:paraId="745D9602" w14:textId="77777777" w:rsidR="00795DFD" w:rsidRPr="008E32D7" w:rsidRDefault="00795DFD" w:rsidP="00795DFD">
      <w:pPr>
        <w:spacing w:after="0"/>
        <w:jc w:val="center"/>
        <w:rPr>
          <w:rFonts w:eastAsia="Times New Roman" w:cs="Calibri"/>
          <w:b/>
          <w:bCs/>
          <w:lang w:val="fr-BE" w:eastAsia="fr-BE"/>
        </w:rPr>
      </w:pPr>
      <w:proofErr w:type="spellStart"/>
      <w:r w:rsidRPr="008E32D7">
        <w:rPr>
          <w:rFonts w:eastAsia="Times New Roman" w:cs="Calibri"/>
          <w:b/>
          <w:bCs/>
          <w:szCs w:val="22"/>
          <w:lang w:val="fr-BE" w:eastAsia="fr-BE"/>
        </w:rPr>
        <w:t>Resultaten</w:t>
      </w:r>
      <w:proofErr w:type="spellEnd"/>
      <w:r w:rsidRPr="008E32D7">
        <w:rPr>
          <w:rFonts w:eastAsia="Times New Roman" w:cs="Calibri"/>
          <w:b/>
          <w:bCs/>
          <w:szCs w:val="22"/>
          <w:lang w:val="fr-BE" w:eastAsia="fr-BE"/>
        </w:rPr>
        <w:t xml:space="preserve"> van de </w:t>
      </w:r>
      <w:proofErr w:type="spellStart"/>
      <w:r w:rsidRPr="008E32D7">
        <w:rPr>
          <w:rFonts w:eastAsia="Times New Roman" w:cs="Calibri"/>
          <w:b/>
          <w:bCs/>
          <w:szCs w:val="22"/>
          <w:lang w:val="fr-BE" w:eastAsia="fr-BE"/>
        </w:rPr>
        <w:t>nieuwe</w:t>
      </w:r>
      <w:proofErr w:type="spellEnd"/>
      <w:r w:rsidRPr="008E32D7">
        <w:rPr>
          <w:rFonts w:eastAsia="Times New Roman" w:cs="Calibri"/>
          <w:b/>
          <w:bCs/>
          <w:szCs w:val="22"/>
          <w:lang w:val="fr-BE" w:eastAsia="fr-BE"/>
        </w:rPr>
        <w:t xml:space="preserve"> </w:t>
      </w:r>
      <w:proofErr w:type="spellStart"/>
      <w:r w:rsidRPr="008E32D7">
        <w:rPr>
          <w:rFonts w:eastAsia="Times New Roman" w:cs="Calibri"/>
          <w:b/>
          <w:bCs/>
          <w:szCs w:val="22"/>
          <w:lang w:val="fr-BE" w:eastAsia="fr-BE"/>
        </w:rPr>
        <w:t>rhizoctoniatolerante</w:t>
      </w:r>
      <w:proofErr w:type="spellEnd"/>
      <w:r w:rsidRPr="008E32D7">
        <w:rPr>
          <w:rFonts w:eastAsia="Times New Roman" w:cs="Calibri"/>
          <w:b/>
          <w:bCs/>
          <w:szCs w:val="22"/>
          <w:lang w:val="fr-BE" w:eastAsia="fr-BE"/>
        </w:rPr>
        <w:t xml:space="preserve"> </w:t>
      </w:r>
      <w:proofErr w:type="spellStart"/>
      <w:r w:rsidRPr="008E32D7">
        <w:rPr>
          <w:rFonts w:eastAsia="Times New Roman" w:cs="Calibri"/>
          <w:b/>
          <w:bCs/>
          <w:szCs w:val="22"/>
          <w:lang w:val="fr-BE" w:eastAsia="fr-BE"/>
        </w:rPr>
        <w:t>suikerbietenrassen</w:t>
      </w:r>
      <w:proofErr w:type="spellEnd"/>
      <w:r w:rsidRPr="008E32D7">
        <w:rPr>
          <w:rFonts w:eastAsia="Times New Roman" w:cs="Calibri"/>
          <w:b/>
          <w:bCs/>
          <w:szCs w:val="22"/>
          <w:lang w:val="fr-BE" w:eastAsia="fr-BE"/>
        </w:rPr>
        <w:t xml:space="preserve">, die op de </w:t>
      </w:r>
      <w:proofErr w:type="spellStart"/>
      <w:r w:rsidRPr="008E32D7">
        <w:rPr>
          <w:rFonts w:eastAsia="Times New Roman" w:cs="Calibri"/>
          <w:b/>
          <w:bCs/>
          <w:szCs w:val="22"/>
          <w:lang w:val="fr-BE" w:eastAsia="fr-BE"/>
        </w:rPr>
        <w:t>catalogus</w:t>
      </w:r>
      <w:proofErr w:type="spellEnd"/>
      <w:r w:rsidRPr="008E32D7">
        <w:rPr>
          <w:rFonts w:eastAsia="Times New Roman" w:cs="Calibri"/>
          <w:b/>
          <w:bCs/>
          <w:szCs w:val="22"/>
          <w:lang w:val="fr-BE" w:eastAsia="fr-BE"/>
        </w:rPr>
        <w:t xml:space="preserve"> </w:t>
      </w:r>
      <w:proofErr w:type="spellStart"/>
      <w:r w:rsidRPr="008E32D7">
        <w:rPr>
          <w:rFonts w:eastAsia="Times New Roman" w:cs="Calibri"/>
          <w:b/>
          <w:bCs/>
          <w:szCs w:val="22"/>
          <w:lang w:val="fr-BE" w:eastAsia="fr-BE"/>
        </w:rPr>
        <w:t>zijn</w:t>
      </w:r>
      <w:proofErr w:type="spellEnd"/>
      <w:r w:rsidRPr="008E32D7">
        <w:rPr>
          <w:rFonts w:eastAsia="Times New Roman" w:cs="Calibri"/>
          <w:b/>
          <w:bCs/>
          <w:szCs w:val="22"/>
          <w:lang w:val="fr-BE" w:eastAsia="fr-BE"/>
        </w:rPr>
        <w:t xml:space="preserve"> </w:t>
      </w:r>
      <w:proofErr w:type="spellStart"/>
      <w:r w:rsidRPr="008E32D7">
        <w:rPr>
          <w:rFonts w:eastAsia="Times New Roman" w:cs="Calibri"/>
          <w:b/>
          <w:bCs/>
          <w:szCs w:val="22"/>
          <w:lang w:val="fr-BE" w:eastAsia="fr-BE"/>
        </w:rPr>
        <w:t>opgenomen</w:t>
      </w:r>
      <w:proofErr w:type="spellEnd"/>
      <w:r w:rsidRPr="008E32D7">
        <w:rPr>
          <w:rFonts w:eastAsia="Times New Roman" w:cs="Calibri"/>
          <w:b/>
          <w:bCs/>
          <w:szCs w:val="22"/>
          <w:lang w:val="fr-BE" w:eastAsia="fr-BE"/>
        </w:rPr>
        <w:t xml:space="preserve"> na </w:t>
      </w:r>
      <w:proofErr w:type="spellStart"/>
      <w:r w:rsidRPr="008E32D7">
        <w:rPr>
          <w:rFonts w:eastAsia="Times New Roman" w:cs="Calibri"/>
          <w:b/>
          <w:bCs/>
          <w:szCs w:val="22"/>
          <w:lang w:val="fr-BE" w:eastAsia="fr-BE"/>
        </w:rPr>
        <w:t>deelgenomen</w:t>
      </w:r>
      <w:proofErr w:type="spellEnd"/>
      <w:r w:rsidRPr="008E32D7">
        <w:rPr>
          <w:rFonts w:eastAsia="Times New Roman" w:cs="Calibri"/>
          <w:b/>
          <w:bCs/>
          <w:szCs w:val="22"/>
          <w:lang w:val="fr-BE" w:eastAsia="fr-BE"/>
        </w:rPr>
        <w:t xml:space="preserve"> te </w:t>
      </w:r>
      <w:proofErr w:type="spellStart"/>
      <w:r w:rsidRPr="008E32D7">
        <w:rPr>
          <w:rFonts w:eastAsia="Times New Roman" w:cs="Calibri"/>
          <w:b/>
          <w:bCs/>
          <w:szCs w:val="22"/>
          <w:lang w:val="fr-BE" w:eastAsia="fr-BE"/>
        </w:rPr>
        <w:t>hebben</w:t>
      </w:r>
      <w:proofErr w:type="spellEnd"/>
      <w:r w:rsidRPr="008E32D7">
        <w:rPr>
          <w:rFonts w:eastAsia="Times New Roman" w:cs="Calibri"/>
          <w:b/>
          <w:bCs/>
          <w:szCs w:val="22"/>
          <w:lang w:val="fr-BE" w:eastAsia="fr-BE"/>
        </w:rPr>
        <w:t xml:space="preserve"> </w:t>
      </w:r>
      <w:proofErr w:type="spellStart"/>
      <w:r w:rsidRPr="008E32D7">
        <w:rPr>
          <w:rFonts w:eastAsia="Times New Roman" w:cs="Calibri"/>
          <w:b/>
          <w:bCs/>
          <w:lang w:val="fr-BE" w:eastAsia="fr-BE"/>
        </w:rPr>
        <w:t>aan</w:t>
      </w:r>
      <w:proofErr w:type="spellEnd"/>
      <w:r w:rsidRPr="008E32D7">
        <w:rPr>
          <w:rFonts w:eastAsia="Times New Roman" w:cs="Calibri"/>
          <w:b/>
          <w:bCs/>
          <w:lang w:val="fr-BE" w:eastAsia="fr-BE"/>
        </w:rPr>
        <w:t xml:space="preserve"> de </w:t>
      </w:r>
      <w:proofErr w:type="spellStart"/>
      <w:r w:rsidRPr="008E32D7">
        <w:rPr>
          <w:rFonts w:eastAsia="Times New Roman" w:cs="Calibri"/>
          <w:b/>
          <w:bCs/>
          <w:lang w:val="fr-BE" w:eastAsia="fr-BE"/>
        </w:rPr>
        <w:t>officiële</w:t>
      </w:r>
      <w:proofErr w:type="spellEnd"/>
      <w:r w:rsidRPr="008E32D7">
        <w:rPr>
          <w:rFonts w:eastAsia="Times New Roman" w:cs="Calibri"/>
          <w:b/>
          <w:bCs/>
          <w:lang w:val="fr-BE" w:eastAsia="fr-BE"/>
        </w:rPr>
        <w:t xml:space="preserve"> </w:t>
      </w:r>
      <w:proofErr w:type="spellStart"/>
      <w:r w:rsidRPr="008E32D7">
        <w:rPr>
          <w:rFonts w:eastAsia="Times New Roman" w:cs="Calibri"/>
          <w:b/>
          <w:bCs/>
          <w:lang w:val="fr-BE" w:eastAsia="fr-BE"/>
        </w:rPr>
        <w:t>proeven</w:t>
      </w:r>
      <w:proofErr w:type="spellEnd"/>
      <w:r w:rsidRPr="008E32D7">
        <w:rPr>
          <w:rFonts w:eastAsia="Times New Roman" w:cs="Calibri"/>
          <w:b/>
          <w:bCs/>
          <w:lang w:val="fr-BE" w:eastAsia="fr-BE"/>
        </w:rPr>
        <w:t xml:space="preserve"> van 2023 en 2024</w:t>
      </w:r>
    </w:p>
    <w:tbl>
      <w:tblPr>
        <w:tblW w:w="12106" w:type="dxa"/>
        <w:tblInd w:w="-5" w:type="dxa"/>
        <w:tblCellMar>
          <w:left w:w="70" w:type="dxa"/>
          <w:right w:w="70" w:type="dxa"/>
        </w:tblCellMar>
        <w:tblLook w:val="04A0" w:firstRow="1" w:lastRow="0" w:firstColumn="1" w:lastColumn="0" w:noHBand="0" w:noVBand="1"/>
      </w:tblPr>
      <w:tblGrid>
        <w:gridCol w:w="2159"/>
        <w:gridCol w:w="675"/>
        <w:gridCol w:w="548"/>
        <w:gridCol w:w="571"/>
        <w:gridCol w:w="753"/>
        <w:gridCol w:w="772"/>
        <w:gridCol w:w="710"/>
        <w:gridCol w:w="679"/>
        <w:gridCol w:w="745"/>
        <w:gridCol w:w="668"/>
        <w:gridCol w:w="731"/>
        <w:gridCol w:w="621"/>
        <w:gridCol w:w="836"/>
        <w:gridCol w:w="674"/>
        <w:gridCol w:w="964"/>
      </w:tblGrid>
      <w:tr w:rsidR="00795DFD" w:rsidRPr="008E32D7" w14:paraId="5DF7B657" w14:textId="77777777" w:rsidTr="0072320B">
        <w:trPr>
          <w:trHeight w:val="567"/>
        </w:trPr>
        <w:tc>
          <w:tcPr>
            <w:tcW w:w="2159" w:type="dxa"/>
            <w:tcBorders>
              <w:top w:val="single" w:sz="4" w:space="0" w:color="auto"/>
              <w:left w:val="single" w:sz="4" w:space="0" w:color="auto"/>
              <w:bottom w:val="single" w:sz="4" w:space="0" w:color="A6A6A6"/>
              <w:right w:val="single" w:sz="4" w:space="0" w:color="A6A6A6"/>
            </w:tcBorders>
            <w:shd w:val="clear" w:color="000000" w:fill="D9D9D9"/>
            <w:vAlign w:val="center"/>
            <w:hideMark/>
          </w:tcPr>
          <w:p w14:paraId="4550B3DA" w14:textId="77777777" w:rsidR="00795DFD" w:rsidRPr="008E32D7" w:rsidRDefault="00795DFD" w:rsidP="0072320B">
            <w:pPr>
              <w:spacing w:after="0"/>
              <w:jc w:val="center"/>
              <w:rPr>
                <w:rFonts w:eastAsia="Times New Roman" w:cs="Calibri"/>
                <w:b/>
                <w:bCs/>
                <w:sz w:val="16"/>
                <w:szCs w:val="16"/>
                <w:lang w:val="fr-BE" w:eastAsia="fr-BE"/>
              </w:rPr>
            </w:pPr>
            <w:bookmarkStart w:id="0" w:name="RANGE!A30"/>
            <w:r w:rsidRPr="008E32D7">
              <w:rPr>
                <w:rFonts w:eastAsia="Times New Roman" w:cs="Calibri"/>
                <w:b/>
                <w:bCs/>
                <w:sz w:val="16"/>
                <w:szCs w:val="16"/>
                <w:lang w:val="fr-BE" w:eastAsia="fr-BE"/>
              </w:rPr>
              <w:t>Ras (1)</w:t>
            </w:r>
            <w:bookmarkEnd w:id="0"/>
          </w:p>
        </w:tc>
        <w:tc>
          <w:tcPr>
            <w:tcW w:w="675" w:type="dxa"/>
            <w:tcBorders>
              <w:top w:val="single" w:sz="4" w:space="0" w:color="auto"/>
              <w:left w:val="nil"/>
              <w:bottom w:val="single" w:sz="4" w:space="0" w:color="A6A6A6"/>
              <w:right w:val="single" w:sz="4" w:space="0" w:color="A6A6A6"/>
            </w:tcBorders>
            <w:shd w:val="clear" w:color="000000" w:fill="D9D9D9"/>
            <w:vAlign w:val="center"/>
            <w:hideMark/>
          </w:tcPr>
          <w:p w14:paraId="4410860A" w14:textId="77777777" w:rsidR="00795DFD" w:rsidRPr="008E32D7" w:rsidRDefault="00795DFD" w:rsidP="0072320B">
            <w:pPr>
              <w:spacing w:after="0"/>
              <w:jc w:val="center"/>
              <w:rPr>
                <w:rFonts w:eastAsia="Times New Roman" w:cs="Calibri"/>
                <w:b/>
                <w:bCs/>
                <w:sz w:val="16"/>
                <w:szCs w:val="16"/>
                <w:lang w:val="fr-BE" w:eastAsia="fr-BE"/>
              </w:rPr>
            </w:pPr>
            <w:r w:rsidRPr="008E32D7">
              <w:rPr>
                <w:rFonts w:eastAsia="Times New Roman" w:cs="Calibri"/>
                <w:b/>
                <w:bCs/>
                <w:sz w:val="16"/>
                <w:szCs w:val="16"/>
                <w:lang w:val="fr-BE" w:eastAsia="fr-BE"/>
              </w:rPr>
              <w:t>type</w:t>
            </w:r>
          </w:p>
        </w:tc>
        <w:tc>
          <w:tcPr>
            <w:tcW w:w="548" w:type="dxa"/>
            <w:tcBorders>
              <w:top w:val="single" w:sz="4" w:space="0" w:color="auto"/>
              <w:left w:val="nil"/>
              <w:bottom w:val="single" w:sz="4" w:space="0" w:color="A6A6A6"/>
              <w:right w:val="single" w:sz="4" w:space="0" w:color="A6A6A6"/>
            </w:tcBorders>
            <w:shd w:val="clear" w:color="000000" w:fill="D9D9D9"/>
            <w:vAlign w:val="center"/>
            <w:hideMark/>
          </w:tcPr>
          <w:p w14:paraId="48F3114A" w14:textId="77777777" w:rsidR="00795DFD" w:rsidRPr="008E32D7" w:rsidRDefault="00795DFD" w:rsidP="0072320B">
            <w:pPr>
              <w:spacing w:after="0"/>
              <w:jc w:val="center"/>
              <w:rPr>
                <w:rFonts w:eastAsia="Times New Roman" w:cs="Calibri"/>
                <w:b/>
                <w:bCs/>
                <w:sz w:val="16"/>
                <w:szCs w:val="16"/>
                <w:lang w:val="fr-BE" w:eastAsia="fr-BE"/>
              </w:rPr>
            </w:pPr>
            <w:r w:rsidRPr="008E32D7">
              <w:rPr>
                <w:rFonts w:eastAsia="Times New Roman" w:cs="Calibri"/>
                <w:b/>
                <w:bCs/>
                <w:sz w:val="16"/>
                <w:szCs w:val="16"/>
                <w:lang w:val="fr-BE" w:eastAsia="fr-BE"/>
              </w:rPr>
              <w:t>Wit-</w:t>
            </w:r>
            <w:proofErr w:type="spellStart"/>
            <w:r w:rsidRPr="008E32D7">
              <w:rPr>
                <w:rFonts w:eastAsia="Times New Roman" w:cs="Calibri"/>
                <w:b/>
                <w:bCs/>
                <w:sz w:val="16"/>
                <w:szCs w:val="16"/>
                <w:lang w:val="fr-BE" w:eastAsia="fr-BE"/>
              </w:rPr>
              <w:t>ziekte</w:t>
            </w:r>
            <w:proofErr w:type="spellEnd"/>
          </w:p>
        </w:tc>
        <w:tc>
          <w:tcPr>
            <w:tcW w:w="571" w:type="dxa"/>
            <w:tcBorders>
              <w:top w:val="single" w:sz="4" w:space="0" w:color="auto"/>
              <w:left w:val="nil"/>
              <w:bottom w:val="single" w:sz="4" w:space="0" w:color="A6A6A6"/>
              <w:right w:val="single" w:sz="4" w:space="0" w:color="A6A6A6"/>
            </w:tcBorders>
            <w:shd w:val="clear" w:color="000000" w:fill="D9D9D9"/>
            <w:vAlign w:val="center"/>
            <w:hideMark/>
          </w:tcPr>
          <w:p w14:paraId="2FEB0DB0" w14:textId="77777777" w:rsidR="00795DFD" w:rsidRPr="008E32D7" w:rsidRDefault="00795DFD" w:rsidP="0072320B">
            <w:pPr>
              <w:spacing w:after="0"/>
              <w:jc w:val="center"/>
              <w:rPr>
                <w:rFonts w:eastAsia="Times New Roman" w:cs="Calibri"/>
                <w:b/>
                <w:bCs/>
                <w:sz w:val="16"/>
                <w:szCs w:val="16"/>
                <w:lang w:val="fr-BE" w:eastAsia="fr-BE"/>
              </w:rPr>
            </w:pPr>
            <w:proofErr w:type="spellStart"/>
            <w:r w:rsidRPr="008E32D7">
              <w:rPr>
                <w:rFonts w:eastAsia="Times New Roman" w:cs="Calibri"/>
                <w:b/>
                <w:bCs/>
                <w:sz w:val="16"/>
                <w:szCs w:val="16"/>
                <w:lang w:val="fr-BE" w:eastAsia="fr-BE"/>
              </w:rPr>
              <w:t>Cerco-spora</w:t>
            </w:r>
            <w:proofErr w:type="spellEnd"/>
          </w:p>
        </w:tc>
        <w:tc>
          <w:tcPr>
            <w:tcW w:w="753" w:type="dxa"/>
            <w:tcBorders>
              <w:top w:val="single" w:sz="4" w:space="0" w:color="auto"/>
              <w:left w:val="nil"/>
              <w:bottom w:val="single" w:sz="4" w:space="0" w:color="A6A6A6"/>
              <w:right w:val="single" w:sz="4" w:space="0" w:color="A6A6A6"/>
            </w:tcBorders>
            <w:shd w:val="clear" w:color="000000" w:fill="D9D9D9"/>
            <w:vAlign w:val="center"/>
            <w:hideMark/>
          </w:tcPr>
          <w:p w14:paraId="6778EF8D" w14:textId="77777777" w:rsidR="00795DFD" w:rsidRPr="008E32D7" w:rsidRDefault="00795DFD" w:rsidP="0072320B">
            <w:pPr>
              <w:spacing w:after="0"/>
              <w:jc w:val="center"/>
              <w:rPr>
                <w:rFonts w:eastAsia="Times New Roman" w:cs="Calibri"/>
                <w:b/>
                <w:bCs/>
                <w:sz w:val="16"/>
                <w:szCs w:val="16"/>
                <w:lang w:val="fr-BE" w:eastAsia="fr-BE"/>
              </w:rPr>
            </w:pPr>
            <w:proofErr w:type="spellStart"/>
            <w:r w:rsidRPr="008E32D7">
              <w:rPr>
                <w:rFonts w:eastAsia="Times New Roman" w:cs="Calibri"/>
                <w:b/>
                <w:bCs/>
                <w:sz w:val="16"/>
                <w:szCs w:val="16"/>
                <w:lang w:val="fr-BE" w:eastAsia="fr-BE"/>
              </w:rPr>
              <w:t>Bladge-zondheid</w:t>
            </w:r>
            <w:proofErr w:type="spellEnd"/>
          </w:p>
        </w:tc>
        <w:tc>
          <w:tcPr>
            <w:tcW w:w="772" w:type="dxa"/>
            <w:tcBorders>
              <w:top w:val="single" w:sz="4" w:space="0" w:color="auto"/>
              <w:left w:val="nil"/>
              <w:bottom w:val="single" w:sz="4" w:space="0" w:color="A6A6A6"/>
              <w:right w:val="single" w:sz="4" w:space="0" w:color="A6A6A6"/>
            </w:tcBorders>
            <w:shd w:val="clear" w:color="000000" w:fill="D9D9D9"/>
            <w:vAlign w:val="center"/>
            <w:hideMark/>
          </w:tcPr>
          <w:p w14:paraId="258AF387" w14:textId="77777777" w:rsidR="00795DFD" w:rsidRPr="008E32D7" w:rsidRDefault="00795DFD" w:rsidP="0072320B">
            <w:pPr>
              <w:spacing w:after="0"/>
              <w:jc w:val="center"/>
              <w:rPr>
                <w:rFonts w:eastAsia="Times New Roman" w:cs="Calibri"/>
                <w:b/>
                <w:bCs/>
                <w:sz w:val="16"/>
                <w:szCs w:val="16"/>
                <w:lang w:val="fr-BE" w:eastAsia="fr-BE"/>
              </w:rPr>
            </w:pPr>
            <w:proofErr w:type="spellStart"/>
            <w:r w:rsidRPr="008E32D7">
              <w:rPr>
                <w:rFonts w:eastAsia="Times New Roman" w:cs="Calibri"/>
                <w:b/>
                <w:bCs/>
                <w:sz w:val="16"/>
                <w:szCs w:val="16"/>
                <w:lang w:val="fr-BE" w:eastAsia="fr-BE"/>
              </w:rPr>
              <w:t>Grondbe-dekking</w:t>
            </w:r>
            <w:proofErr w:type="spellEnd"/>
          </w:p>
        </w:tc>
        <w:tc>
          <w:tcPr>
            <w:tcW w:w="710" w:type="dxa"/>
            <w:tcBorders>
              <w:top w:val="single" w:sz="4" w:space="0" w:color="auto"/>
              <w:left w:val="nil"/>
              <w:bottom w:val="single" w:sz="4" w:space="0" w:color="A6A6A6"/>
              <w:right w:val="single" w:sz="4" w:space="0" w:color="A6A6A6"/>
            </w:tcBorders>
            <w:shd w:val="clear" w:color="000000" w:fill="D9D9D9"/>
            <w:vAlign w:val="center"/>
            <w:hideMark/>
          </w:tcPr>
          <w:p w14:paraId="5EAD4CD2" w14:textId="77777777" w:rsidR="00795DFD" w:rsidRPr="008E32D7" w:rsidRDefault="00795DFD" w:rsidP="0072320B">
            <w:pPr>
              <w:spacing w:after="0"/>
              <w:jc w:val="center"/>
              <w:rPr>
                <w:rFonts w:eastAsia="Times New Roman" w:cs="Calibri"/>
                <w:b/>
                <w:bCs/>
                <w:sz w:val="16"/>
                <w:szCs w:val="16"/>
                <w:lang w:val="fr-BE" w:eastAsia="fr-BE"/>
              </w:rPr>
            </w:pPr>
            <w:proofErr w:type="spellStart"/>
            <w:r w:rsidRPr="008E32D7">
              <w:rPr>
                <w:rFonts w:eastAsia="Times New Roman" w:cs="Calibri"/>
                <w:b/>
                <w:bCs/>
                <w:sz w:val="16"/>
                <w:szCs w:val="16"/>
                <w:lang w:val="fr-BE" w:eastAsia="fr-BE"/>
              </w:rPr>
              <w:t>Blad-steilheid</w:t>
            </w:r>
            <w:proofErr w:type="spellEnd"/>
          </w:p>
        </w:tc>
        <w:tc>
          <w:tcPr>
            <w:tcW w:w="679" w:type="dxa"/>
            <w:tcBorders>
              <w:top w:val="single" w:sz="4" w:space="0" w:color="auto"/>
              <w:left w:val="nil"/>
              <w:bottom w:val="single" w:sz="4" w:space="0" w:color="A6A6A6"/>
              <w:right w:val="single" w:sz="4" w:space="0" w:color="A6A6A6"/>
            </w:tcBorders>
            <w:shd w:val="clear" w:color="000000" w:fill="D9D9D9"/>
            <w:vAlign w:val="center"/>
            <w:hideMark/>
          </w:tcPr>
          <w:p w14:paraId="3968F8C5" w14:textId="77777777" w:rsidR="00795DFD" w:rsidRPr="008E32D7" w:rsidRDefault="00795DFD" w:rsidP="0072320B">
            <w:pPr>
              <w:spacing w:after="0"/>
              <w:jc w:val="center"/>
              <w:rPr>
                <w:rFonts w:eastAsia="Times New Roman" w:cs="Calibri"/>
                <w:b/>
                <w:bCs/>
                <w:sz w:val="16"/>
                <w:szCs w:val="16"/>
                <w:lang w:val="fr-BE" w:eastAsia="fr-BE"/>
              </w:rPr>
            </w:pPr>
            <w:proofErr w:type="spellStart"/>
            <w:r w:rsidRPr="008E32D7">
              <w:rPr>
                <w:rFonts w:eastAsia="Times New Roman" w:cs="Calibri"/>
                <w:b/>
                <w:bCs/>
                <w:sz w:val="16"/>
                <w:szCs w:val="16"/>
                <w:lang w:val="fr-BE" w:eastAsia="fr-BE"/>
              </w:rPr>
              <w:t>Planten</w:t>
            </w:r>
            <w:proofErr w:type="spellEnd"/>
          </w:p>
        </w:tc>
        <w:tc>
          <w:tcPr>
            <w:tcW w:w="745" w:type="dxa"/>
            <w:tcBorders>
              <w:top w:val="single" w:sz="4" w:space="0" w:color="auto"/>
              <w:left w:val="nil"/>
              <w:bottom w:val="single" w:sz="4" w:space="0" w:color="A6A6A6"/>
              <w:right w:val="single" w:sz="4" w:space="0" w:color="A6A6A6"/>
            </w:tcBorders>
            <w:shd w:val="clear" w:color="000000" w:fill="D9D9D9"/>
            <w:vAlign w:val="center"/>
            <w:hideMark/>
          </w:tcPr>
          <w:p w14:paraId="0B1C674D" w14:textId="77777777" w:rsidR="00795DFD" w:rsidRPr="008E32D7" w:rsidRDefault="00795DFD" w:rsidP="0072320B">
            <w:pPr>
              <w:spacing w:after="0"/>
              <w:jc w:val="center"/>
              <w:rPr>
                <w:rFonts w:eastAsia="Times New Roman" w:cs="Calibri"/>
                <w:b/>
                <w:bCs/>
                <w:sz w:val="16"/>
                <w:szCs w:val="16"/>
                <w:lang w:val="fr-BE" w:eastAsia="fr-BE"/>
              </w:rPr>
            </w:pPr>
            <w:proofErr w:type="spellStart"/>
            <w:r w:rsidRPr="008E32D7">
              <w:rPr>
                <w:rFonts w:eastAsia="Times New Roman" w:cs="Calibri"/>
                <w:b/>
                <w:bCs/>
                <w:sz w:val="16"/>
                <w:szCs w:val="16"/>
                <w:lang w:val="fr-BE" w:eastAsia="fr-BE"/>
              </w:rPr>
              <w:t>Schieters</w:t>
            </w:r>
            <w:proofErr w:type="spellEnd"/>
          </w:p>
        </w:tc>
        <w:tc>
          <w:tcPr>
            <w:tcW w:w="668" w:type="dxa"/>
            <w:tcBorders>
              <w:top w:val="single" w:sz="4" w:space="0" w:color="auto"/>
              <w:left w:val="nil"/>
              <w:bottom w:val="single" w:sz="4" w:space="0" w:color="A6A6A6"/>
              <w:right w:val="single" w:sz="4" w:space="0" w:color="A6A6A6"/>
            </w:tcBorders>
            <w:shd w:val="clear" w:color="000000" w:fill="D9D9D9"/>
            <w:vAlign w:val="center"/>
            <w:hideMark/>
          </w:tcPr>
          <w:p w14:paraId="5BB39E42" w14:textId="77777777" w:rsidR="00795DFD" w:rsidRPr="008E32D7" w:rsidRDefault="00795DFD" w:rsidP="0072320B">
            <w:pPr>
              <w:spacing w:after="0"/>
              <w:jc w:val="center"/>
              <w:rPr>
                <w:rFonts w:eastAsia="Times New Roman" w:cs="Calibri"/>
                <w:b/>
                <w:bCs/>
                <w:sz w:val="16"/>
                <w:szCs w:val="16"/>
                <w:lang w:val="fr-BE" w:eastAsia="fr-BE"/>
              </w:rPr>
            </w:pPr>
            <w:proofErr w:type="spellStart"/>
            <w:r w:rsidRPr="008E32D7">
              <w:rPr>
                <w:rFonts w:eastAsia="Times New Roman" w:cs="Calibri"/>
                <w:b/>
                <w:bCs/>
                <w:sz w:val="16"/>
                <w:szCs w:val="16"/>
                <w:lang w:val="fr-BE" w:eastAsia="fr-BE"/>
              </w:rPr>
              <w:t>Wortels</w:t>
            </w:r>
            <w:proofErr w:type="spellEnd"/>
            <w:r w:rsidRPr="008E32D7">
              <w:rPr>
                <w:rFonts w:eastAsia="Times New Roman" w:cs="Calibri"/>
                <w:b/>
                <w:bCs/>
                <w:sz w:val="16"/>
                <w:szCs w:val="16"/>
                <w:lang w:val="fr-BE" w:eastAsia="fr-BE"/>
              </w:rPr>
              <w:t xml:space="preserve"> </w:t>
            </w:r>
            <w:proofErr w:type="spellStart"/>
            <w:r w:rsidRPr="008E32D7">
              <w:rPr>
                <w:rFonts w:eastAsia="Times New Roman" w:cs="Calibri"/>
                <w:b/>
                <w:bCs/>
                <w:sz w:val="16"/>
                <w:szCs w:val="16"/>
                <w:lang w:val="fr-BE" w:eastAsia="fr-BE"/>
              </w:rPr>
              <w:t>netto</w:t>
            </w:r>
            <w:proofErr w:type="spellEnd"/>
          </w:p>
        </w:tc>
        <w:tc>
          <w:tcPr>
            <w:tcW w:w="731" w:type="dxa"/>
            <w:tcBorders>
              <w:top w:val="single" w:sz="4" w:space="0" w:color="auto"/>
              <w:left w:val="nil"/>
              <w:bottom w:val="single" w:sz="4" w:space="0" w:color="A6A6A6"/>
              <w:right w:val="single" w:sz="4" w:space="0" w:color="A6A6A6"/>
            </w:tcBorders>
            <w:shd w:val="clear" w:color="000000" w:fill="D9D9D9"/>
            <w:vAlign w:val="center"/>
            <w:hideMark/>
          </w:tcPr>
          <w:p w14:paraId="14CB270A" w14:textId="77777777" w:rsidR="00795DFD" w:rsidRPr="008E32D7" w:rsidRDefault="00795DFD" w:rsidP="0072320B">
            <w:pPr>
              <w:spacing w:after="0"/>
              <w:jc w:val="center"/>
              <w:rPr>
                <w:rFonts w:eastAsia="Times New Roman" w:cs="Calibri"/>
                <w:b/>
                <w:bCs/>
                <w:sz w:val="16"/>
                <w:szCs w:val="16"/>
                <w:lang w:val="fr-BE" w:eastAsia="fr-BE"/>
              </w:rPr>
            </w:pPr>
            <w:proofErr w:type="spellStart"/>
            <w:r w:rsidRPr="008E32D7">
              <w:rPr>
                <w:rFonts w:eastAsia="Times New Roman" w:cs="Calibri"/>
                <w:b/>
                <w:bCs/>
                <w:sz w:val="16"/>
                <w:szCs w:val="16"/>
                <w:lang w:val="fr-BE" w:eastAsia="fr-BE"/>
              </w:rPr>
              <w:t>Grond-tarra</w:t>
            </w:r>
            <w:proofErr w:type="spellEnd"/>
          </w:p>
        </w:tc>
        <w:tc>
          <w:tcPr>
            <w:tcW w:w="621" w:type="dxa"/>
            <w:tcBorders>
              <w:top w:val="single" w:sz="4" w:space="0" w:color="auto"/>
              <w:left w:val="nil"/>
              <w:bottom w:val="single" w:sz="4" w:space="0" w:color="A6A6A6"/>
              <w:right w:val="single" w:sz="4" w:space="0" w:color="A6A6A6"/>
            </w:tcBorders>
            <w:shd w:val="clear" w:color="000000" w:fill="D9D9D9"/>
            <w:vAlign w:val="center"/>
            <w:hideMark/>
          </w:tcPr>
          <w:p w14:paraId="50A57509" w14:textId="77777777" w:rsidR="00795DFD" w:rsidRPr="008E32D7" w:rsidRDefault="00795DFD" w:rsidP="0072320B">
            <w:pPr>
              <w:spacing w:after="0"/>
              <w:jc w:val="center"/>
              <w:rPr>
                <w:rFonts w:eastAsia="Times New Roman" w:cs="Calibri"/>
                <w:b/>
                <w:bCs/>
                <w:sz w:val="16"/>
                <w:szCs w:val="16"/>
                <w:lang w:val="fr-BE" w:eastAsia="fr-BE"/>
              </w:rPr>
            </w:pPr>
            <w:proofErr w:type="spellStart"/>
            <w:r w:rsidRPr="008E32D7">
              <w:rPr>
                <w:rFonts w:eastAsia="Times New Roman" w:cs="Calibri"/>
                <w:b/>
                <w:bCs/>
                <w:sz w:val="16"/>
                <w:szCs w:val="16"/>
                <w:lang w:val="fr-BE" w:eastAsia="fr-BE"/>
              </w:rPr>
              <w:t>Suiker</w:t>
            </w:r>
            <w:proofErr w:type="spellEnd"/>
          </w:p>
        </w:tc>
        <w:tc>
          <w:tcPr>
            <w:tcW w:w="836" w:type="dxa"/>
            <w:tcBorders>
              <w:top w:val="single" w:sz="4" w:space="0" w:color="auto"/>
              <w:left w:val="nil"/>
              <w:bottom w:val="single" w:sz="4" w:space="0" w:color="A6A6A6"/>
              <w:right w:val="single" w:sz="4" w:space="0" w:color="A6A6A6"/>
            </w:tcBorders>
            <w:shd w:val="clear" w:color="000000" w:fill="D9D9D9"/>
            <w:vAlign w:val="center"/>
            <w:hideMark/>
          </w:tcPr>
          <w:p w14:paraId="7687C244" w14:textId="77777777" w:rsidR="00795DFD" w:rsidRPr="008E32D7" w:rsidRDefault="00795DFD" w:rsidP="0072320B">
            <w:pPr>
              <w:spacing w:after="0"/>
              <w:jc w:val="center"/>
              <w:rPr>
                <w:rFonts w:eastAsia="Times New Roman" w:cs="Calibri"/>
                <w:b/>
                <w:bCs/>
                <w:sz w:val="16"/>
                <w:szCs w:val="16"/>
                <w:lang w:val="fr-BE" w:eastAsia="fr-BE"/>
              </w:rPr>
            </w:pPr>
            <w:proofErr w:type="spellStart"/>
            <w:r w:rsidRPr="008E32D7">
              <w:rPr>
                <w:rFonts w:eastAsia="Times New Roman" w:cs="Calibri"/>
                <w:b/>
                <w:bCs/>
                <w:sz w:val="16"/>
                <w:szCs w:val="16"/>
                <w:lang w:val="fr-BE" w:eastAsia="fr-BE"/>
              </w:rPr>
              <w:t>Extraheer-baarheid</w:t>
            </w:r>
            <w:proofErr w:type="spellEnd"/>
          </w:p>
        </w:tc>
        <w:tc>
          <w:tcPr>
            <w:tcW w:w="674" w:type="dxa"/>
            <w:tcBorders>
              <w:top w:val="single" w:sz="4" w:space="0" w:color="auto"/>
              <w:left w:val="nil"/>
              <w:bottom w:val="single" w:sz="4" w:space="0" w:color="A6A6A6"/>
              <w:right w:val="single" w:sz="4" w:space="0" w:color="A6A6A6"/>
            </w:tcBorders>
            <w:shd w:val="clear" w:color="000000" w:fill="D9D9D9"/>
            <w:vAlign w:val="center"/>
            <w:hideMark/>
          </w:tcPr>
          <w:p w14:paraId="5134AF67" w14:textId="77777777" w:rsidR="00795DFD" w:rsidRPr="008E32D7" w:rsidRDefault="00795DFD" w:rsidP="0072320B">
            <w:pPr>
              <w:spacing w:after="0"/>
              <w:jc w:val="center"/>
              <w:rPr>
                <w:rFonts w:eastAsia="Times New Roman" w:cs="Calibri"/>
                <w:b/>
                <w:bCs/>
                <w:sz w:val="16"/>
                <w:szCs w:val="16"/>
                <w:lang w:val="fr-BE" w:eastAsia="fr-BE"/>
              </w:rPr>
            </w:pPr>
            <w:proofErr w:type="spellStart"/>
            <w:r w:rsidRPr="008E32D7">
              <w:rPr>
                <w:rFonts w:eastAsia="Times New Roman" w:cs="Calibri"/>
                <w:b/>
                <w:bCs/>
                <w:sz w:val="16"/>
                <w:szCs w:val="16"/>
                <w:lang w:val="fr-BE" w:eastAsia="fr-BE"/>
              </w:rPr>
              <w:t>Bruto</w:t>
            </w:r>
            <w:proofErr w:type="spellEnd"/>
            <w:r w:rsidRPr="008E32D7">
              <w:rPr>
                <w:rFonts w:eastAsia="Times New Roman" w:cs="Calibri"/>
                <w:b/>
                <w:bCs/>
                <w:sz w:val="16"/>
                <w:szCs w:val="16"/>
                <w:lang w:val="fr-BE" w:eastAsia="fr-BE"/>
              </w:rPr>
              <w:t xml:space="preserve"> </w:t>
            </w:r>
            <w:proofErr w:type="spellStart"/>
            <w:r w:rsidRPr="008E32D7">
              <w:rPr>
                <w:rFonts w:eastAsia="Times New Roman" w:cs="Calibri"/>
                <w:b/>
                <w:bCs/>
                <w:sz w:val="16"/>
                <w:szCs w:val="16"/>
                <w:lang w:val="fr-BE" w:eastAsia="fr-BE"/>
              </w:rPr>
              <w:t>suiker</w:t>
            </w:r>
            <w:proofErr w:type="spellEnd"/>
          </w:p>
        </w:tc>
        <w:tc>
          <w:tcPr>
            <w:tcW w:w="964" w:type="dxa"/>
            <w:tcBorders>
              <w:top w:val="single" w:sz="4" w:space="0" w:color="auto"/>
              <w:left w:val="nil"/>
              <w:bottom w:val="single" w:sz="4" w:space="0" w:color="A6A6A6"/>
              <w:right w:val="single" w:sz="4" w:space="0" w:color="auto"/>
            </w:tcBorders>
            <w:shd w:val="clear" w:color="000000" w:fill="D9D9D9"/>
            <w:vAlign w:val="center"/>
            <w:hideMark/>
          </w:tcPr>
          <w:p w14:paraId="6D39D044" w14:textId="77777777" w:rsidR="00795DFD" w:rsidRPr="008E32D7" w:rsidRDefault="00795DFD" w:rsidP="0072320B">
            <w:pPr>
              <w:spacing w:after="0"/>
              <w:jc w:val="center"/>
              <w:rPr>
                <w:rFonts w:eastAsia="Times New Roman" w:cs="Calibri"/>
                <w:b/>
                <w:bCs/>
                <w:sz w:val="16"/>
                <w:szCs w:val="16"/>
                <w:lang w:val="fr-BE" w:eastAsia="fr-BE"/>
              </w:rPr>
            </w:pPr>
            <w:proofErr w:type="spellStart"/>
            <w:r w:rsidRPr="008E32D7">
              <w:rPr>
                <w:rFonts w:eastAsia="Times New Roman" w:cs="Calibri"/>
                <w:b/>
                <w:bCs/>
                <w:sz w:val="16"/>
                <w:szCs w:val="16"/>
                <w:lang w:val="fr-BE" w:eastAsia="fr-BE"/>
              </w:rPr>
              <w:t>Rhizoctonia</w:t>
            </w:r>
            <w:proofErr w:type="spellEnd"/>
            <w:r w:rsidRPr="008E32D7">
              <w:rPr>
                <w:rFonts w:eastAsia="Times New Roman" w:cs="Calibri"/>
                <w:b/>
                <w:bCs/>
                <w:sz w:val="16"/>
                <w:szCs w:val="16"/>
                <w:lang w:val="fr-BE" w:eastAsia="fr-BE"/>
              </w:rPr>
              <w:t xml:space="preserve"> </w:t>
            </w:r>
            <w:proofErr w:type="spellStart"/>
            <w:r w:rsidRPr="008E32D7">
              <w:rPr>
                <w:rFonts w:eastAsia="Times New Roman" w:cs="Calibri"/>
                <w:b/>
                <w:bCs/>
                <w:sz w:val="16"/>
                <w:szCs w:val="16"/>
                <w:lang w:val="fr-BE" w:eastAsia="fr-BE"/>
              </w:rPr>
              <w:t>tolerantie</w:t>
            </w:r>
            <w:proofErr w:type="spellEnd"/>
          </w:p>
        </w:tc>
      </w:tr>
      <w:tr w:rsidR="00795DFD" w:rsidRPr="008E32D7" w14:paraId="314FCE3B" w14:textId="77777777" w:rsidTr="0072320B">
        <w:trPr>
          <w:trHeight w:val="283"/>
        </w:trPr>
        <w:tc>
          <w:tcPr>
            <w:tcW w:w="2159" w:type="dxa"/>
            <w:tcBorders>
              <w:top w:val="nil"/>
              <w:left w:val="single" w:sz="4" w:space="0" w:color="auto"/>
              <w:bottom w:val="single" w:sz="8" w:space="0" w:color="auto"/>
              <w:right w:val="single" w:sz="4" w:space="0" w:color="A6A6A6"/>
            </w:tcBorders>
            <w:shd w:val="clear" w:color="000000" w:fill="D9D9D9"/>
            <w:vAlign w:val="center"/>
            <w:hideMark/>
          </w:tcPr>
          <w:p w14:paraId="031B0858" w14:textId="77777777" w:rsidR="00795DFD" w:rsidRPr="008E32D7" w:rsidRDefault="00795DFD" w:rsidP="0072320B">
            <w:pPr>
              <w:spacing w:after="0"/>
              <w:jc w:val="center"/>
              <w:rPr>
                <w:rFonts w:eastAsia="Times New Roman" w:cs="Calibri"/>
                <w:b/>
                <w:bCs/>
                <w:sz w:val="16"/>
                <w:szCs w:val="16"/>
                <w:lang w:val="fr-BE" w:eastAsia="fr-BE"/>
              </w:rPr>
            </w:pPr>
            <w:r w:rsidRPr="008E32D7">
              <w:rPr>
                <w:rFonts w:eastAsia="Times New Roman" w:cs="Calibri"/>
                <w:b/>
                <w:bCs/>
                <w:sz w:val="16"/>
                <w:szCs w:val="16"/>
                <w:lang w:val="fr-BE" w:eastAsia="fr-BE"/>
              </w:rPr>
              <w:t> </w:t>
            </w:r>
          </w:p>
        </w:tc>
        <w:tc>
          <w:tcPr>
            <w:tcW w:w="675" w:type="dxa"/>
            <w:tcBorders>
              <w:top w:val="nil"/>
              <w:left w:val="nil"/>
              <w:bottom w:val="single" w:sz="8" w:space="0" w:color="auto"/>
              <w:right w:val="single" w:sz="4" w:space="0" w:color="A6A6A6"/>
            </w:tcBorders>
            <w:shd w:val="clear" w:color="000000" w:fill="D9D9D9"/>
            <w:vAlign w:val="center"/>
            <w:hideMark/>
          </w:tcPr>
          <w:p w14:paraId="3F1BB830" w14:textId="77777777" w:rsidR="00795DFD" w:rsidRPr="008E32D7" w:rsidRDefault="00795DFD" w:rsidP="0072320B">
            <w:pPr>
              <w:spacing w:after="0"/>
              <w:jc w:val="center"/>
              <w:rPr>
                <w:rFonts w:eastAsia="Times New Roman" w:cs="Calibri"/>
                <w:b/>
                <w:bCs/>
                <w:sz w:val="16"/>
                <w:szCs w:val="16"/>
                <w:lang w:val="fr-BE" w:eastAsia="fr-BE"/>
              </w:rPr>
            </w:pPr>
            <w:r w:rsidRPr="008E32D7">
              <w:rPr>
                <w:rFonts w:eastAsia="Times New Roman" w:cs="Calibri"/>
                <w:b/>
                <w:bCs/>
                <w:sz w:val="16"/>
                <w:szCs w:val="16"/>
                <w:lang w:val="fr-BE" w:eastAsia="fr-BE"/>
              </w:rPr>
              <w:t>(2)</w:t>
            </w:r>
          </w:p>
        </w:tc>
        <w:tc>
          <w:tcPr>
            <w:tcW w:w="548" w:type="dxa"/>
            <w:tcBorders>
              <w:top w:val="nil"/>
              <w:left w:val="nil"/>
              <w:bottom w:val="single" w:sz="8" w:space="0" w:color="auto"/>
              <w:right w:val="single" w:sz="4" w:space="0" w:color="A6A6A6"/>
            </w:tcBorders>
            <w:shd w:val="clear" w:color="000000" w:fill="D9D9D9"/>
            <w:vAlign w:val="center"/>
            <w:hideMark/>
          </w:tcPr>
          <w:p w14:paraId="2575E754" w14:textId="77777777" w:rsidR="00795DFD" w:rsidRPr="008E32D7" w:rsidRDefault="00795DFD" w:rsidP="0072320B">
            <w:pPr>
              <w:spacing w:after="0"/>
              <w:jc w:val="center"/>
              <w:rPr>
                <w:rFonts w:eastAsia="Times New Roman" w:cs="Calibri"/>
                <w:b/>
                <w:bCs/>
                <w:sz w:val="16"/>
                <w:szCs w:val="16"/>
                <w:lang w:val="fr-BE" w:eastAsia="fr-BE"/>
              </w:rPr>
            </w:pPr>
            <w:r w:rsidRPr="008E32D7">
              <w:rPr>
                <w:rFonts w:eastAsia="Times New Roman" w:cs="Calibri"/>
                <w:b/>
                <w:bCs/>
                <w:sz w:val="16"/>
                <w:szCs w:val="16"/>
                <w:lang w:val="fr-BE" w:eastAsia="fr-BE"/>
              </w:rPr>
              <w:t>(3)</w:t>
            </w:r>
          </w:p>
        </w:tc>
        <w:tc>
          <w:tcPr>
            <w:tcW w:w="571" w:type="dxa"/>
            <w:tcBorders>
              <w:top w:val="nil"/>
              <w:left w:val="nil"/>
              <w:bottom w:val="single" w:sz="8" w:space="0" w:color="auto"/>
              <w:right w:val="single" w:sz="4" w:space="0" w:color="A6A6A6"/>
            </w:tcBorders>
            <w:shd w:val="clear" w:color="000000" w:fill="D9D9D9"/>
            <w:vAlign w:val="center"/>
            <w:hideMark/>
          </w:tcPr>
          <w:p w14:paraId="37383C7C" w14:textId="77777777" w:rsidR="00795DFD" w:rsidRPr="008E32D7" w:rsidRDefault="00795DFD" w:rsidP="0072320B">
            <w:pPr>
              <w:spacing w:after="0"/>
              <w:jc w:val="center"/>
              <w:rPr>
                <w:rFonts w:eastAsia="Times New Roman" w:cs="Calibri"/>
                <w:b/>
                <w:bCs/>
                <w:sz w:val="16"/>
                <w:szCs w:val="16"/>
                <w:lang w:val="fr-BE" w:eastAsia="fr-BE"/>
              </w:rPr>
            </w:pPr>
            <w:r w:rsidRPr="008E32D7">
              <w:rPr>
                <w:rFonts w:eastAsia="Times New Roman" w:cs="Calibri"/>
                <w:b/>
                <w:bCs/>
                <w:sz w:val="16"/>
                <w:szCs w:val="16"/>
                <w:lang w:val="fr-BE" w:eastAsia="fr-BE"/>
              </w:rPr>
              <w:t>(3)</w:t>
            </w:r>
          </w:p>
        </w:tc>
        <w:tc>
          <w:tcPr>
            <w:tcW w:w="753" w:type="dxa"/>
            <w:tcBorders>
              <w:top w:val="nil"/>
              <w:left w:val="nil"/>
              <w:bottom w:val="single" w:sz="8" w:space="0" w:color="auto"/>
              <w:right w:val="single" w:sz="4" w:space="0" w:color="A6A6A6"/>
            </w:tcBorders>
            <w:shd w:val="clear" w:color="000000" w:fill="D9D9D9"/>
            <w:vAlign w:val="center"/>
            <w:hideMark/>
          </w:tcPr>
          <w:p w14:paraId="03753904" w14:textId="77777777" w:rsidR="00795DFD" w:rsidRPr="008E32D7" w:rsidRDefault="00795DFD" w:rsidP="0072320B">
            <w:pPr>
              <w:spacing w:after="0"/>
              <w:jc w:val="center"/>
              <w:rPr>
                <w:rFonts w:eastAsia="Times New Roman" w:cs="Calibri"/>
                <w:b/>
                <w:bCs/>
                <w:sz w:val="16"/>
                <w:szCs w:val="16"/>
                <w:lang w:val="fr-BE" w:eastAsia="fr-BE"/>
              </w:rPr>
            </w:pPr>
            <w:r w:rsidRPr="008E32D7">
              <w:rPr>
                <w:rFonts w:eastAsia="Times New Roman" w:cs="Calibri"/>
                <w:b/>
                <w:bCs/>
                <w:sz w:val="16"/>
                <w:szCs w:val="16"/>
                <w:lang w:val="fr-BE" w:eastAsia="fr-BE"/>
              </w:rPr>
              <w:t>(3)</w:t>
            </w:r>
          </w:p>
        </w:tc>
        <w:tc>
          <w:tcPr>
            <w:tcW w:w="772" w:type="dxa"/>
            <w:tcBorders>
              <w:top w:val="nil"/>
              <w:left w:val="nil"/>
              <w:bottom w:val="single" w:sz="8" w:space="0" w:color="auto"/>
              <w:right w:val="single" w:sz="4" w:space="0" w:color="A6A6A6"/>
            </w:tcBorders>
            <w:shd w:val="clear" w:color="000000" w:fill="D9D9D9"/>
            <w:vAlign w:val="center"/>
            <w:hideMark/>
          </w:tcPr>
          <w:p w14:paraId="43190B5F" w14:textId="77777777" w:rsidR="00795DFD" w:rsidRPr="008E32D7" w:rsidRDefault="00795DFD" w:rsidP="0072320B">
            <w:pPr>
              <w:spacing w:after="0"/>
              <w:jc w:val="center"/>
              <w:rPr>
                <w:rFonts w:eastAsia="Times New Roman" w:cs="Calibri"/>
                <w:b/>
                <w:bCs/>
                <w:sz w:val="16"/>
                <w:szCs w:val="16"/>
                <w:lang w:val="fr-BE" w:eastAsia="fr-BE"/>
              </w:rPr>
            </w:pPr>
            <w:r w:rsidRPr="008E32D7">
              <w:rPr>
                <w:rFonts w:eastAsia="Times New Roman" w:cs="Calibri"/>
                <w:b/>
                <w:bCs/>
                <w:sz w:val="16"/>
                <w:szCs w:val="16"/>
                <w:lang w:val="fr-BE" w:eastAsia="fr-BE"/>
              </w:rPr>
              <w:t>(3)</w:t>
            </w:r>
          </w:p>
        </w:tc>
        <w:tc>
          <w:tcPr>
            <w:tcW w:w="710" w:type="dxa"/>
            <w:tcBorders>
              <w:top w:val="nil"/>
              <w:left w:val="nil"/>
              <w:bottom w:val="single" w:sz="8" w:space="0" w:color="auto"/>
              <w:right w:val="single" w:sz="4" w:space="0" w:color="A6A6A6"/>
            </w:tcBorders>
            <w:shd w:val="clear" w:color="000000" w:fill="D9D9D9"/>
            <w:vAlign w:val="center"/>
            <w:hideMark/>
          </w:tcPr>
          <w:p w14:paraId="32D608D7" w14:textId="77777777" w:rsidR="00795DFD" w:rsidRPr="008E32D7" w:rsidRDefault="00795DFD" w:rsidP="0072320B">
            <w:pPr>
              <w:spacing w:after="0"/>
              <w:jc w:val="center"/>
              <w:rPr>
                <w:rFonts w:eastAsia="Times New Roman" w:cs="Calibri"/>
                <w:b/>
                <w:bCs/>
                <w:sz w:val="16"/>
                <w:szCs w:val="16"/>
                <w:lang w:val="fr-BE" w:eastAsia="fr-BE"/>
              </w:rPr>
            </w:pPr>
            <w:r w:rsidRPr="008E32D7">
              <w:rPr>
                <w:rFonts w:eastAsia="Times New Roman" w:cs="Calibri"/>
                <w:b/>
                <w:bCs/>
                <w:sz w:val="16"/>
                <w:szCs w:val="16"/>
                <w:lang w:val="fr-BE" w:eastAsia="fr-BE"/>
              </w:rPr>
              <w:t>(3)</w:t>
            </w:r>
          </w:p>
        </w:tc>
        <w:tc>
          <w:tcPr>
            <w:tcW w:w="679" w:type="dxa"/>
            <w:tcBorders>
              <w:top w:val="nil"/>
              <w:left w:val="nil"/>
              <w:bottom w:val="single" w:sz="8" w:space="0" w:color="auto"/>
              <w:right w:val="single" w:sz="4" w:space="0" w:color="A6A6A6"/>
            </w:tcBorders>
            <w:shd w:val="clear" w:color="000000" w:fill="D9D9D9"/>
            <w:vAlign w:val="center"/>
            <w:hideMark/>
          </w:tcPr>
          <w:p w14:paraId="581DE4F7" w14:textId="77777777" w:rsidR="00795DFD" w:rsidRPr="008E32D7" w:rsidRDefault="00795DFD" w:rsidP="0072320B">
            <w:pPr>
              <w:spacing w:after="0"/>
              <w:jc w:val="center"/>
              <w:rPr>
                <w:rFonts w:eastAsia="Times New Roman" w:cs="Calibri"/>
                <w:b/>
                <w:bCs/>
                <w:sz w:val="16"/>
                <w:szCs w:val="16"/>
                <w:lang w:val="fr-BE" w:eastAsia="fr-BE"/>
              </w:rPr>
            </w:pPr>
            <w:r w:rsidRPr="008E32D7">
              <w:rPr>
                <w:rFonts w:eastAsia="Times New Roman" w:cs="Calibri"/>
                <w:b/>
                <w:bCs/>
                <w:sz w:val="16"/>
                <w:szCs w:val="16"/>
                <w:lang w:val="fr-BE" w:eastAsia="fr-BE"/>
              </w:rPr>
              <w:t>n/ha</w:t>
            </w:r>
          </w:p>
        </w:tc>
        <w:tc>
          <w:tcPr>
            <w:tcW w:w="745" w:type="dxa"/>
            <w:tcBorders>
              <w:top w:val="nil"/>
              <w:left w:val="nil"/>
              <w:bottom w:val="single" w:sz="8" w:space="0" w:color="auto"/>
              <w:right w:val="single" w:sz="4" w:space="0" w:color="A6A6A6"/>
            </w:tcBorders>
            <w:shd w:val="clear" w:color="000000" w:fill="D9D9D9"/>
            <w:vAlign w:val="center"/>
            <w:hideMark/>
          </w:tcPr>
          <w:p w14:paraId="0DE5AECD" w14:textId="77777777" w:rsidR="00795DFD" w:rsidRPr="008E32D7" w:rsidRDefault="00795DFD" w:rsidP="0072320B">
            <w:pPr>
              <w:spacing w:after="0"/>
              <w:jc w:val="center"/>
              <w:rPr>
                <w:rFonts w:eastAsia="Times New Roman" w:cs="Calibri"/>
                <w:b/>
                <w:bCs/>
                <w:sz w:val="16"/>
                <w:szCs w:val="16"/>
                <w:lang w:val="fr-BE" w:eastAsia="fr-BE"/>
              </w:rPr>
            </w:pPr>
            <w:r w:rsidRPr="008E32D7">
              <w:rPr>
                <w:rFonts w:eastAsia="Times New Roman" w:cs="Calibri"/>
                <w:b/>
                <w:bCs/>
                <w:sz w:val="16"/>
                <w:szCs w:val="16"/>
                <w:lang w:val="fr-BE" w:eastAsia="fr-BE"/>
              </w:rPr>
              <w:t>‰</w:t>
            </w:r>
          </w:p>
        </w:tc>
        <w:tc>
          <w:tcPr>
            <w:tcW w:w="668" w:type="dxa"/>
            <w:tcBorders>
              <w:top w:val="nil"/>
              <w:left w:val="nil"/>
              <w:bottom w:val="single" w:sz="8" w:space="0" w:color="auto"/>
              <w:right w:val="single" w:sz="4" w:space="0" w:color="A6A6A6"/>
            </w:tcBorders>
            <w:shd w:val="clear" w:color="000000" w:fill="D9D9D9"/>
            <w:vAlign w:val="center"/>
            <w:hideMark/>
          </w:tcPr>
          <w:p w14:paraId="3F6FA47F" w14:textId="77777777" w:rsidR="00795DFD" w:rsidRPr="008E32D7" w:rsidRDefault="00795DFD" w:rsidP="0072320B">
            <w:pPr>
              <w:spacing w:after="0"/>
              <w:jc w:val="center"/>
              <w:rPr>
                <w:rFonts w:eastAsia="Times New Roman" w:cs="Calibri"/>
                <w:b/>
                <w:bCs/>
                <w:sz w:val="16"/>
                <w:szCs w:val="16"/>
                <w:lang w:val="fr-BE" w:eastAsia="fr-BE"/>
              </w:rPr>
            </w:pPr>
            <w:r w:rsidRPr="008E32D7">
              <w:rPr>
                <w:rFonts w:eastAsia="Times New Roman" w:cs="Calibri"/>
                <w:b/>
                <w:bCs/>
                <w:sz w:val="16"/>
                <w:szCs w:val="16"/>
                <w:lang w:val="fr-BE" w:eastAsia="fr-BE"/>
              </w:rPr>
              <w:t>kg/ha</w:t>
            </w:r>
          </w:p>
        </w:tc>
        <w:tc>
          <w:tcPr>
            <w:tcW w:w="731" w:type="dxa"/>
            <w:tcBorders>
              <w:top w:val="nil"/>
              <w:left w:val="nil"/>
              <w:bottom w:val="single" w:sz="8" w:space="0" w:color="auto"/>
              <w:right w:val="single" w:sz="4" w:space="0" w:color="A6A6A6"/>
            </w:tcBorders>
            <w:shd w:val="clear" w:color="000000" w:fill="D9D9D9"/>
            <w:vAlign w:val="center"/>
            <w:hideMark/>
          </w:tcPr>
          <w:p w14:paraId="3906748E" w14:textId="77777777" w:rsidR="00795DFD" w:rsidRPr="008E32D7" w:rsidRDefault="00795DFD" w:rsidP="0072320B">
            <w:pPr>
              <w:spacing w:after="0"/>
              <w:jc w:val="center"/>
              <w:rPr>
                <w:rFonts w:eastAsia="Times New Roman" w:cs="Calibri"/>
                <w:b/>
                <w:bCs/>
                <w:sz w:val="16"/>
                <w:szCs w:val="16"/>
                <w:lang w:val="fr-BE" w:eastAsia="fr-BE"/>
              </w:rPr>
            </w:pPr>
            <w:r w:rsidRPr="008E32D7">
              <w:rPr>
                <w:rFonts w:eastAsia="Times New Roman" w:cs="Calibri"/>
                <w:b/>
                <w:bCs/>
                <w:sz w:val="16"/>
                <w:szCs w:val="16"/>
                <w:lang w:val="fr-BE" w:eastAsia="fr-BE"/>
              </w:rPr>
              <w:t>kg/ha</w:t>
            </w:r>
          </w:p>
        </w:tc>
        <w:tc>
          <w:tcPr>
            <w:tcW w:w="621" w:type="dxa"/>
            <w:tcBorders>
              <w:top w:val="nil"/>
              <w:left w:val="nil"/>
              <w:bottom w:val="single" w:sz="8" w:space="0" w:color="auto"/>
              <w:right w:val="single" w:sz="4" w:space="0" w:color="A6A6A6"/>
            </w:tcBorders>
            <w:shd w:val="clear" w:color="000000" w:fill="D9D9D9"/>
            <w:vAlign w:val="center"/>
            <w:hideMark/>
          </w:tcPr>
          <w:p w14:paraId="47B22BF3" w14:textId="77777777" w:rsidR="00795DFD" w:rsidRPr="008E32D7" w:rsidRDefault="00795DFD" w:rsidP="0072320B">
            <w:pPr>
              <w:spacing w:after="0"/>
              <w:jc w:val="center"/>
              <w:rPr>
                <w:rFonts w:eastAsia="Times New Roman" w:cs="Calibri"/>
                <w:b/>
                <w:bCs/>
                <w:sz w:val="16"/>
                <w:szCs w:val="16"/>
                <w:lang w:val="fr-BE" w:eastAsia="fr-BE"/>
              </w:rPr>
            </w:pPr>
            <w:r w:rsidRPr="008E32D7">
              <w:rPr>
                <w:rFonts w:eastAsia="Times New Roman" w:cs="Calibri"/>
                <w:b/>
                <w:bCs/>
                <w:sz w:val="16"/>
                <w:szCs w:val="16"/>
                <w:lang w:val="fr-BE" w:eastAsia="fr-BE"/>
              </w:rPr>
              <w:t>%</w:t>
            </w:r>
          </w:p>
        </w:tc>
        <w:tc>
          <w:tcPr>
            <w:tcW w:w="836" w:type="dxa"/>
            <w:tcBorders>
              <w:top w:val="nil"/>
              <w:left w:val="nil"/>
              <w:bottom w:val="single" w:sz="8" w:space="0" w:color="auto"/>
              <w:right w:val="single" w:sz="4" w:space="0" w:color="A6A6A6"/>
            </w:tcBorders>
            <w:shd w:val="clear" w:color="000000" w:fill="D9D9D9"/>
            <w:vAlign w:val="center"/>
            <w:hideMark/>
          </w:tcPr>
          <w:p w14:paraId="194CE43E" w14:textId="77777777" w:rsidR="00795DFD" w:rsidRPr="008E32D7" w:rsidRDefault="00795DFD" w:rsidP="0072320B">
            <w:pPr>
              <w:spacing w:after="0"/>
              <w:jc w:val="center"/>
              <w:rPr>
                <w:rFonts w:eastAsia="Times New Roman" w:cs="Calibri"/>
                <w:b/>
                <w:bCs/>
                <w:sz w:val="16"/>
                <w:szCs w:val="16"/>
                <w:lang w:val="fr-BE" w:eastAsia="fr-BE"/>
              </w:rPr>
            </w:pPr>
            <w:r w:rsidRPr="008E32D7">
              <w:rPr>
                <w:rFonts w:eastAsia="Times New Roman" w:cs="Calibri"/>
                <w:b/>
                <w:bCs/>
                <w:sz w:val="16"/>
                <w:szCs w:val="16"/>
                <w:lang w:val="fr-BE" w:eastAsia="fr-BE"/>
              </w:rPr>
              <w:t>%</w:t>
            </w:r>
          </w:p>
        </w:tc>
        <w:tc>
          <w:tcPr>
            <w:tcW w:w="674" w:type="dxa"/>
            <w:tcBorders>
              <w:top w:val="nil"/>
              <w:left w:val="nil"/>
              <w:bottom w:val="single" w:sz="8" w:space="0" w:color="auto"/>
              <w:right w:val="single" w:sz="4" w:space="0" w:color="A6A6A6"/>
            </w:tcBorders>
            <w:shd w:val="clear" w:color="000000" w:fill="D9D9D9"/>
            <w:vAlign w:val="center"/>
            <w:hideMark/>
          </w:tcPr>
          <w:p w14:paraId="35DCE5A2" w14:textId="77777777" w:rsidR="00795DFD" w:rsidRPr="008E32D7" w:rsidRDefault="00795DFD" w:rsidP="0072320B">
            <w:pPr>
              <w:spacing w:after="0"/>
              <w:jc w:val="center"/>
              <w:rPr>
                <w:rFonts w:eastAsia="Times New Roman" w:cs="Calibri"/>
                <w:b/>
                <w:bCs/>
                <w:sz w:val="16"/>
                <w:szCs w:val="16"/>
                <w:lang w:val="fr-BE" w:eastAsia="fr-BE"/>
              </w:rPr>
            </w:pPr>
            <w:r w:rsidRPr="008E32D7">
              <w:rPr>
                <w:rFonts w:eastAsia="Times New Roman" w:cs="Calibri"/>
                <w:b/>
                <w:bCs/>
                <w:sz w:val="16"/>
                <w:szCs w:val="16"/>
                <w:lang w:val="fr-BE" w:eastAsia="fr-BE"/>
              </w:rPr>
              <w:t>kg/ha</w:t>
            </w:r>
          </w:p>
        </w:tc>
        <w:tc>
          <w:tcPr>
            <w:tcW w:w="964" w:type="dxa"/>
            <w:tcBorders>
              <w:top w:val="nil"/>
              <w:left w:val="nil"/>
              <w:bottom w:val="single" w:sz="8" w:space="0" w:color="auto"/>
              <w:right w:val="single" w:sz="4" w:space="0" w:color="auto"/>
            </w:tcBorders>
            <w:shd w:val="clear" w:color="000000" w:fill="D9D9D9"/>
            <w:vAlign w:val="center"/>
            <w:hideMark/>
          </w:tcPr>
          <w:p w14:paraId="766239C9" w14:textId="77777777" w:rsidR="00795DFD" w:rsidRPr="008E32D7" w:rsidRDefault="00795DFD" w:rsidP="0072320B">
            <w:pPr>
              <w:spacing w:after="0"/>
              <w:jc w:val="center"/>
              <w:rPr>
                <w:rFonts w:eastAsia="Times New Roman" w:cs="Calibri"/>
                <w:b/>
                <w:bCs/>
                <w:sz w:val="16"/>
                <w:szCs w:val="16"/>
                <w:lang w:val="fr-BE" w:eastAsia="fr-BE"/>
              </w:rPr>
            </w:pPr>
            <w:r w:rsidRPr="008E32D7">
              <w:rPr>
                <w:rFonts w:eastAsia="Times New Roman" w:cs="Calibri"/>
                <w:b/>
                <w:bCs/>
                <w:sz w:val="16"/>
                <w:szCs w:val="16"/>
                <w:lang w:val="fr-BE" w:eastAsia="fr-BE"/>
              </w:rPr>
              <w:t xml:space="preserve">Index </w:t>
            </w:r>
            <w:r w:rsidRPr="008E32D7">
              <w:rPr>
                <w:rFonts w:eastAsia="Times New Roman" w:cs="Calibri"/>
                <w:b/>
                <w:bCs/>
                <w:sz w:val="14"/>
                <w:szCs w:val="14"/>
                <w:lang w:val="fr-BE" w:eastAsia="fr-BE"/>
              </w:rPr>
              <w:t>(4)</w:t>
            </w:r>
          </w:p>
        </w:tc>
      </w:tr>
      <w:tr w:rsidR="00795DFD" w:rsidRPr="008E32D7" w14:paraId="3923151B" w14:textId="77777777" w:rsidTr="0072320B">
        <w:trPr>
          <w:trHeight w:val="255"/>
        </w:trPr>
        <w:tc>
          <w:tcPr>
            <w:tcW w:w="2159" w:type="dxa"/>
            <w:tcBorders>
              <w:top w:val="nil"/>
              <w:left w:val="single" w:sz="4" w:space="0" w:color="auto"/>
              <w:bottom w:val="single" w:sz="4" w:space="0" w:color="auto"/>
              <w:right w:val="single" w:sz="4" w:space="0" w:color="A6A6A6"/>
            </w:tcBorders>
            <w:shd w:val="clear" w:color="auto" w:fill="auto"/>
            <w:vAlign w:val="center"/>
            <w:hideMark/>
          </w:tcPr>
          <w:p w14:paraId="5DA76ACC" w14:textId="77777777" w:rsidR="00795DFD" w:rsidRPr="008E32D7" w:rsidRDefault="00795DFD" w:rsidP="0072320B">
            <w:pPr>
              <w:spacing w:after="0"/>
              <w:rPr>
                <w:rFonts w:eastAsia="Times New Roman" w:cs="Calibri"/>
                <w:i/>
                <w:iCs/>
                <w:sz w:val="16"/>
                <w:szCs w:val="16"/>
                <w:lang w:val="fr-BE" w:eastAsia="fr-BE"/>
              </w:rPr>
            </w:pPr>
            <w:r w:rsidRPr="008E32D7">
              <w:rPr>
                <w:rFonts w:cs="Calibri"/>
                <w:i/>
                <w:iCs/>
                <w:sz w:val="16"/>
                <w:szCs w:val="16"/>
              </w:rPr>
              <w:t>100=</w:t>
            </w:r>
          </w:p>
        </w:tc>
        <w:tc>
          <w:tcPr>
            <w:tcW w:w="675" w:type="dxa"/>
            <w:tcBorders>
              <w:top w:val="nil"/>
              <w:left w:val="single" w:sz="4" w:space="0" w:color="BFBFBF"/>
              <w:bottom w:val="nil"/>
              <w:right w:val="single" w:sz="4" w:space="0" w:color="BFBFBF"/>
            </w:tcBorders>
            <w:shd w:val="clear" w:color="auto" w:fill="auto"/>
            <w:vAlign w:val="center"/>
            <w:hideMark/>
          </w:tcPr>
          <w:p w14:paraId="7AB90B3E" w14:textId="77777777" w:rsidR="00795DFD" w:rsidRPr="008E32D7" w:rsidRDefault="00795DFD" w:rsidP="0072320B">
            <w:pPr>
              <w:spacing w:after="0"/>
              <w:jc w:val="center"/>
              <w:rPr>
                <w:rFonts w:eastAsia="Times New Roman" w:cs="Calibri"/>
                <w:i/>
                <w:iCs/>
                <w:sz w:val="16"/>
                <w:szCs w:val="16"/>
                <w:lang w:val="fr-BE" w:eastAsia="fr-BE"/>
              </w:rPr>
            </w:pPr>
            <w:r w:rsidRPr="008E32D7">
              <w:rPr>
                <w:rFonts w:cs="Calibri"/>
                <w:i/>
                <w:iCs/>
                <w:sz w:val="16"/>
                <w:szCs w:val="16"/>
              </w:rPr>
              <w:t> </w:t>
            </w:r>
          </w:p>
        </w:tc>
        <w:tc>
          <w:tcPr>
            <w:tcW w:w="548" w:type="dxa"/>
            <w:tcBorders>
              <w:top w:val="nil"/>
              <w:left w:val="nil"/>
              <w:bottom w:val="nil"/>
              <w:right w:val="single" w:sz="4" w:space="0" w:color="BFBFBF"/>
            </w:tcBorders>
            <w:shd w:val="clear" w:color="auto" w:fill="auto"/>
            <w:vAlign w:val="center"/>
            <w:hideMark/>
          </w:tcPr>
          <w:p w14:paraId="27F14262" w14:textId="77777777" w:rsidR="00795DFD" w:rsidRPr="008E32D7" w:rsidRDefault="00795DFD" w:rsidP="0072320B">
            <w:pPr>
              <w:spacing w:after="0"/>
              <w:jc w:val="center"/>
              <w:rPr>
                <w:rFonts w:eastAsia="Times New Roman" w:cs="Calibri"/>
                <w:i/>
                <w:iCs/>
                <w:sz w:val="16"/>
                <w:szCs w:val="16"/>
                <w:lang w:val="fr-BE" w:eastAsia="fr-BE"/>
              </w:rPr>
            </w:pPr>
            <w:r w:rsidRPr="008E32D7">
              <w:rPr>
                <w:rFonts w:cs="Calibri"/>
                <w:i/>
                <w:iCs/>
                <w:sz w:val="16"/>
                <w:szCs w:val="16"/>
              </w:rPr>
              <w:t xml:space="preserve"> </w:t>
            </w:r>
          </w:p>
        </w:tc>
        <w:tc>
          <w:tcPr>
            <w:tcW w:w="571" w:type="dxa"/>
            <w:tcBorders>
              <w:top w:val="nil"/>
              <w:left w:val="nil"/>
              <w:bottom w:val="nil"/>
              <w:right w:val="single" w:sz="4" w:space="0" w:color="BFBFBF"/>
            </w:tcBorders>
            <w:shd w:val="clear" w:color="auto" w:fill="auto"/>
            <w:vAlign w:val="center"/>
            <w:hideMark/>
          </w:tcPr>
          <w:p w14:paraId="6D8C82FD" w14:textId="77777777" w:rsidR="00795DFD" w:rsidRPr="008E32D7" w:rsidRDefault="00795DFD" w:rsidP="0072320B">
            <w:pPr>
              <w:spacing w:after="0"/>
              <w:jc w:val="center"/>
              <w:rPr>
                <w:rFonts w:eastAsia="Times New Roman" w:cs="Calibri"/>
                <w:i/>
                <w:iCs/>
                <w:sz w:val="16"/>
                <w:szCs w:val="16"/>
                <w:lang w:val="fr-BE" w:eastAsia="fr-BE"/>
              </w:rPr>
            </w:pPr>
            <w:r w:rsidRPr="008E32D7">
              <w:rPr>
                <w:rFonts w:cs="Calibri"/>
                <w:i/>
                <w:iCs/>
                <w:sz w:val="16"/>
                <w:szCs w:val="16"/>
              </w:rPr>
              <w:t xml:space="preserve"> </w:t>
            </w:r>
          </w:p>
        </w:tc>
        <w:tc>
          <w:tcPr>
            <w:tcW w:w="753" w:type="dxa"/>
            <w:tcBorders>
              <w:top w:val="nil"/>
              <w:left w:val="nil"/>
              <w:bottom w:val="nil"/>
              <w:right w:val="single" w:sz="4" w:space="0" w:color="BFBFBF"/>
            </w:tcBorders>
            <w:shd w:val="clear" w:color="auto" w:fill="auto"/>
            <w:vAlign w:val="center"/>
            <w:hideMark/>
          </w:tcPr>
          <w:p w14:paraId="428A1880" w14:textId="77777777" w:rsidR="00795DFD" w:rsidRPr="008E32D7" w:rsidRDefault="00795DFD" w:rsidP="0072320B">
            <w:pPr>
              <w:spacing w:after="0"/>
              <w:jc w:val="center"/>
              <w:rPr>
                <w:rFonts w:eastAsia="Times New Roman" w:cs="Calibri"/>
                <w:i/>
                <w:iCs/>
                <w:sz w:val="16"/>
                <w:szCs w:val="16"/>
                <w:lang w:val="fr-BE" w:eastAsia="fr-BE"/>
              </w:rPr>
            </w:pPr>
            <w:r w:rsidRPr="008E32D7">
              <w:rPr>
                <w:rFonts w:cs="Calibri"/>
                <w:i/>
                <w:iCs/>
                <w:sz w:val="16"/>
                <w:szCs w:val="16"/>
              </w:rPr>
              <w:t> </w:t>
            </w:r>
          </w:p>
        </w:tc>
        <w:tc>
          <w:tcPr>
            <w:tcW w:w="772" w:type="dxa"/>
            <w:tcBorders>
              <w:top w:val="nil"/>
              <w:left w:val="nil"/>
              <w:bottom w:val="nil"/>
              <w:right w:val="single" w:sz="4" w:space="0" w:color="BFBFBF"/>
            </w:tcBorders>
            <w:shd w:val="clear" w:color="auto" w:fill="auto"/>
            <w:vAlign w:val="center"/>
            <w:hideMark/>
          </w:tcPr>
          <w:p w14:paraId="46DAB241" w14:textId="77777777" w:rsidR="00795DFD" w:rsidRPr="008E32D7" w:rsidRDefault="00795DFD" w:rsidP="0072320B">
            <w:pPr>
              <w:spacing w:after="0"/>
              <w:jc w:val="center"/>
              <w:rPr>
                <w:rFonts w:eastAsia="Times New Roman" w:cs="Calibri"/>
                <w:i/>
                <w:iCs/>
                <w:sz w:val="16"/>
                <w:szCs w:val="16"/>
                <w:lang w:val="fr-BE" w:eastAsia="fr-BE"/>
              </w:rPr>
            </w:pPr>
            <w:r w:rsidRPr="008E32D7">
              <w:rPr>
                <w:rFonts w:cs="Calibri"/>
                <w:i/>
                <w:iCs/>
                <w:sz w:val="16"/>
                <w:szCs w:val="16"/>
              </w:rPr>
              <w:t xml:space="preserve"> </w:t>
            </w:r>
          </w:p>
        </w:tc>
        <w:tc>
          <w:tcPr>
            <w:tcW w:w="710" w:type="dxa"/>
            <w:tcBorders>
              <w:top w:val="nil"/>
              <w:left w:val="nil"/>
              <w:bottom w:val="nil"/>
              <w:right w:val="single" w:sz="4" w:space="0" w:color="BFBFBF"/>
            </w:tcBorders>
            <w:shd w:val="clear" w:color="auto" w:fill="auto"/>
            <w:vAlign w:val="center"/>
            <w:hideMark/>
          </w:tcPr>
          <w:p w14:paraId="4EF53397" w14:textId="77777777" w:rsidR="00795DFD" w:rsidRPr="008E32D7" w:rsidRDefault="00795DFD" w:rsidP="0072320B">
            <w:pPr>
              <w:spacing w:after="0"/>
              <w:jc w:val="center"/>
              <w:rPr>
                <w:rFonts w:eastAsia="Times New Roman" w:cs="Calibri"/>
                <w:i/>
                <w:iCs/>
                <w:sz w:val="16"/>
                <w:szCs w:val="16"/>
                <w:lang w:val="fr-BE" w:eastAsia="fr-BE"/>
              </w:rPr>
            </w:pPr>
            <w:r w:rsidRPr="008E32D7">
              <w:rPr>
                <w:rFonts w:cs="Calibri"/>
                <w:i/>
                <w:iCs/>
                <w:sz w:val="16"/>
                <w:szCs w:val="16"/>
              </w:rPr>
              <w:t xml:space="preserve"> </w:t>
            </w:r>
          </w:p>
        </w:tc>
        <w:tc>
          <w:tcPr>
            <w:tcW w:w="679" w:type="dxa"/>
            <w:tcBorders>
              <w:top w:val="nil"/>
              <w:left w:val="nil"/>
              <w:bottom w:val="single" w:sz="4" w:space="0" w:color="auto"/>
              <w:right w:val="single" w:sz="4" w:space="0" w:color="BFBFBF"/>
            </w:tcBorders>
            <w:shd w:val="clear" w:color="auto" w:fill="auto"/>
            <w:vAlign w:val="center"/>
            <w:hideMark/>
          </w:tcPr>
          <w:p w14:paraId="2FC908BD" w14:textId="77777777" w:rsidR="00795DFD" w:rsidRPr="008E32D7" w:rsidRDefault="00795DFD" w:rsidP="0072320B">
            <w:pPr>
              <w:spacing w:after="0"/>
              <w:jc w:val="center"/>
              <w:rPr>
                <w:rFonts w:eastAsia="Times New Roman" w:cs="Calibri"/>
                <w:i/>
                <w:iCs/>
                <w:sz w:val="16"/>
                <w:szCs w:val="16"/>
                <w:lang w:val="fr-BE" w:eastAsia="fr-BE"/>
              </w:rPr>
            </w:pPr>
            <w:r w:rsidRPr="008E32D7">
              <w:rPr>
                <w:rFonts w:cs="Calibri"/>
                <w:i/>
                <w:iCs/>
                <w:sz w:val="16"/>
                <w:szCs w:val="16"/>
              </w:rPr>
              <w:t>106102</w:t>
            </w:r>
          </w:p>
        </w:tc>
        <w:tc>
          <w:tcPr>
            <w:tcW w:w="745" w:type="dxa"/>
            <w:tcBorders>
              <w:top w:val="nil"/>
              <w:left w:val="nil"/>
              <w:bottom w:val="single" w:sz="4" w:space="0" w:color="auto"/>
              <w:right w:val="single" w:sz="4" w:space="0" w:color="BFBFBF"/>
            </w:tcBorders>
            <w:shd w:val="clear" w:color="auto" w:fill="auto"/>
            <w:vAlign w:val="center"/>
            <w:hideMark/>
          </w:tcPr>
          <w:p w14:paraId="4E610F2E" w14:textId="77777777" w:rsidR="00795DFD" w:rsidRPr="008E32D7" w:rsidRDefault="00795DFD" w:rsidP="0072320B">
            <w:pPr>
              <w:spacing w:after="0"/>
              <w:jc w:val="center"/>
              <w:rPr>
                <w:rFonts w:eastAsia="Times New Roman" w:cs="Calibri"/>
                <w:i/>
                <w:iCs/>
                <w:sz w:val="16"/>
                <w:szCs w:val="16"/>
                <w:lang w:val="fr-BE" w:eastAsia="fr-BE"/>
              </w:rPr>
            </w:pPr>
            <w:r w:rsidRPr="008E32D7">
              <w:rPr>
                <w:rFonts w:cs="Calibri"/>
                <w:i/>
                <w:iCs/>
                <w:sz w:val="16"/>
                <w:szCs w:val="16"/>
              </w:rPr>
              <w:t> </w:t>
            </w:r>
          </w:p>
        </w:tc>
        <w:tc>
          <w:tcPr>
            <w:tcW w:w="668" w:type="dxa"/>
            <w:tcBorders>
              <w:top w:val="nil"/>
              <w:left w:val="nil"/>
              <w:bottom w:val="single" w:sz="4" w:space="0" w:color="auto"/>
              <w:right w:val="single" w:sz="4" w:space="0" w:color="BFBFBF"/>
            </w:tcBorders>
            <w:shd w:val="clear" w:color="auto" w:fill="auto"/>
            <w:vAlign w:val="center"/>
            <w:hideMark/>
          </w:tcPr>
          <w:p w14:paraId="7C902D5A" w14:textId="77777777" w:rsidR="00795DFD" w:rsidRPr="008E32D7" w:rsidRDefault="00795DFD" w:rsidP="0072320B">
            <w:pPr>
              <w:spacing w:after="0"/>
              <w:jc w:val="center"/>
              <w:rPr>
                <w:rFonts w:eastAsia="Times New Roman" w:cs="Calibri"/>
                <w:i/>
                <w:iCs/>
                <w:sz w:val="16"/>
                <w:szCs w:val="16"/>
                <w:lang w:val="fr-BE" w:eastAsia="fr-BE"/>
              </w:rPr>
            </w:pPr>
            <w:r w:rsidRPr="008E32D7">
              <w:rPr>
                <w:rFonts w:cs="Calibri"/>
                <w:i/>
                <w:iCs/>
                <w:sz w:val="16"/>
                <w:szCs w:val="16"/>
              </w:rPr>
              <w:t>105646</w:t>
            </w:r>
          </w:p>
        </w:tc>
        <w:tc>
          <w:tcPr>
            <w:tcW w:w="731" w:type="dxa"/>
            <w:tcBorders>
              <w:top w:val="nil"/>
              <w:left w:val="nil"/>
              <w:bottom w:val="single" w:sz="4" w:space="0" w:color="auto"/>
              <w:right w:val="single" w:sz="4" w:space="0" w:color="BFBFBF"/>
            </w:tcBorders>
            <w:shd w:val="clear" w:color="auto" w:fill="auto"/>
            <w:vAlign w:val="center"/>
            <w:hideMark/>
          </w:tcPr>
          <w:p w14:paraId="4228C723" w14:textId="77777777" w:rsidR="00795DFD" w:rsidRPr="008E32D7" w:rsidRDefault="00795DFD" w:rsidP="0072320B">
            <w:pPr>
              <w:spacing w:after="0"/>
              <w:jc w:val="center"/>
              <w:rPr>
                <w:rFonts w:eastAsia="Times New Roman" w:cs="Calibri"/>
                <w:i/>
                <w:iCs/>
                <w:sz w:val="16"/>
                <w:szCs w:val="16"/>
                <w:lang w:val="fr-BE" w:eastAsia="fr-BE"/>
              </w:rPr>
            </w:pPr>
            <w:r w:rsidRPr="008E32D7">
              <w:rPr>
                <w:rFonts w:cs="Calibri"/>
                <w:i/>
                <w:iCs/>
                <w:sz w:val="16"/>
                <w:szCs w:val="16"/>
              </w:rPr>
              <w:t>5547</w:t>
            </w:r>
          </w:p>
        </w:tc>
        <w:tc>
          <w:tcPr>
            <w:tcW w:w="621" w:type="dxa"/>
            <w:tcBorders>
              <w:top w:val="nil"/>
              <w:left w:val="nil"/>
              <w:bottom w:val="single" w:sz="4" w:space="0" w:color="auto"/>
              <w:right w:val="single" w:sz="4" w:space="0" w:color="BFBFBF"/>
            </w:tcBorders>
            <w:shd w:val="clear" w:color="auto" w:fill="auto"/>
            <w:vAlign w:val="center"/>
            <w:hideMark/>
          </w:tcPr>
          <w:p w14:paraId="316C63DB" w14:textId="77777777" w:rsidR="00795DFD" w:rsidRPr="008E32D7" w:rsidRDefault="00795DFD" w:rsidP="0072320B">
            <w:pPr>
              <w:spacing w:after="0"/>
              <w:jc w:val="center"/>
              <w:rPr>
                <w:rFonts w:eastAsia="Times New Roman" w:cs="Calibri"/>
                <w:i/>
                <w:iCs/>
                <w:sz w:val="16"/>
                <w:szCs w:val="16"/>
                <w:lang w:val="fr-BE" w:eastAsia="fr-BE"/>
              </w:rPr>
            </w:pPr>
            <w:r w:rsidRPr="008E32D7">
              <w:rPr>
                <w:rFonts w:cs="Calibri"/>
                <w:i/>
                <w:iCs/>
                <w:sz w:val="16"/>
                <w:szCs w:val="16"/>
              </w:rPr>
              <w:t>16.8</w:t>
            </w:r>
          </w:p>
        </w:tc>
        <w:tc>
          <w:tcPr>
            <w:tcW w:w="836" w:type="dxa"/>
            <w:tcBorders>
              <w:top w:val="nil"/>
              <w:left w:val="nil"/>
              <w:bottom w:val="single" w:sz="4" w:space="0" w:color="auto"/>
              <w:right w:val="single" w:sz="4" w:space="0" w:color="BFBFBF"/>
            </w:tcBorders>
            <w:shd w:val="clear" w:color="auto" w:fill="auto"/>
            <w:vAlign w:val="center"/>
            <w:hideMark/>
          </w:tcPr>
          <w:p w14:paraId="263F8FBE" w14:textId="77777777" w:rsidR="00795DFD" w:rsidRPr="008E32D7" w:rsidRDefault="00795DFD" w:rsidP="0072320B">
            <w:pPr>
              <w:spacing w:after="0"/>
              <w:jc w:val="center"/>
              <w:rPr>
                <w:rFonts w:eastAsia="Times New Roman" w:cs="Calibri"/>
                <w:i/>
                <w:iCs/>
                <w:sz w:val="16"/>
                <w:szCs w:val="16"/>
                <w:lang w:val="fr-BE" w:eastAsia="fr-BE"/>
              </w:rPr>
            </w:pPr>
            <w:r w:rsidRPr="008E32D7">
              <w:rPr>
                <w:rFonts w:cs="Calibri"/>
                <w:i/>
                <w:iCs/>
                <w:sz w:val="16"/>
                <w:szCs w:val="16"/>
              </w:rPr>
              <w:t>91.8</w:t>
            </w:r>
          </w:p>
        </w:tc>
        <w:tc>
          <w:tcPr>
            <w:tcW w:w="674" w:type="dxa"/>
            <w:tcBorders>
              <w:top w:val="nil"/>
              <w:left w:val="nil"/>
              <w:bottom w:val="single" w:sz="4" w:space="0" w:color="auto"/>
              <w:right w:val="single" w:sz="4" w:space="0" w:color="BFBFBF"/>
            </w:tcBorders>
            <w:shd w:val="clear" w:color="auto" w:fill="auto"/>
            <w:vAlign w:val="center"/>
            <w:hideMark/>
          </w:tcPr>
          <w:p w14:paraId="6F7A34ED" w14:textId="77777777" w:rsidR="00795DFD" w:rsidRPr="008E32D7" w:rsidRDefault="00795DFD" w:rsidP="0072320B">
            <w:pPr>
              <w:spacing w:after="0"/>
              <w:jc w:val="center"/>
              <w:rPr>
                <w:rFonts w:eastAsia="Times New Roman" w:cs="Calibri"/>
                <w:i/>
                <w:iCs/>
                <w:sz w:val="16"/>
                <w:szCs w:val="16"/>
                <w:lang w:val="fr-BE" w:eastAsia="fr-BE"/>
              </w:rPr>
            </w:pPr>
            <w:r w:rsidRPr="008E32D7">
              <w:rPr>
                <w:rFonts w:cs="Calibri"/>
                <w:i/>
                <w:iCs/>
                <w:sz w:val="16"/>
                <w:szCs w:val="16"/>
              </w:rPr>
              <w:t>17762</w:t>
            </w:r>
          </w:p>
        </w:tc>
        <w:tc>
          <w:tcPr>
            <w:tcW w:w="964" w:type="dxa"/>
            <w:tcBorders>
              <w:top w:val="nil"/>
              <w:left w:val="nil"/>
              <w:bottom w:val="nil"/>
              <w:right w:val="single" w:sz="4" w:space="0" w:color="auto"/>
            </w:tcBorders>
            <w:shd w:val="clear" w:color="auto" w:fill="auto"/>
            <w:vAlign w:val="center"/>
            <w:hideMark/>
          </w:tcPr>
          <w:p w14:paraId="3E4D5E2F" w14:textId="77777777" w:rsidR="00795DFD" w:rsidRPr="008E32D7" w:rsidRDefault="00795DFD" w:rsidP="0072320B">
            <w:pPr>
              <w:spacing w:after="0"/>
              <w:jc w:val="center"/>
              <w:rPr>
                <w:rFonts w:eastAsia="Times New Roman" w:cs="Calibri"/>
                <w:i/>
                <w:iCs/>
                <w:sz w:val="16"/>
                <w:szCs w:val="16"/>
                <w:lang w:val="fr-BE" w:eastAsia="fr-BE"/>
              </w:rPr>
            </w:pPr>
            <w:r w:rsidRPr="008E32D7">
              <w:rPr>
                <w:rFonts w:cs="Calibri"/>
                <w:i/>
                <w:iCs/>
                <w:sz w:val="16"/>
                <w:szCs w:val="16"/>
              </w:rPr>
              <w:t xml:space="preserve"> </w:t>
            </w:r>
          </w:p>
        </w:tc>
      </w:tr>
      <w:tr w:rsidR="00795DFD" w:rsidRPr="008E32D7" w14:paraId="0051EE7A" w14:textId="77777777" w:rsidTr="0072320B">
        <w:trPr>
          <w:trHeight w:val="283"/>
        </w:trPr>
        <w:tc>
          <w:tcPr>
            <w:tcW w:w="2159" w:type="dxa"/>
            <w:tcBorders>
              <w:top w:val="nil"/>
              <w:left w:val="single" w:sz="4" w:space="0" w:color="auto"/>
              <w:bottom w:val="single" w:sz="4" w:space="0" w:color="auto"/>
              <w:right w:val="single" w:sz="4" w:space="0" w:color="A6A6A6"/>
            </w:tcBorders>
            <w:shd w:val="clear" w:color="000000" w:fill="D9D9D9"/>
            <w:vAlign w:val="center"/>
            <w:hideMark/>
          </w:tcPr>
          <w:p w14:paraId="11ED7318" w14:textId="77777777" w:rsidR="00795DFD" w:rsidRPr="008E32D7" w:rsidRDefault="00795DFD" w:rsidP="0072320B">
            <w:pPr>
              <w:spacing w:after="0"/>
              <w:rPr>
                <w:rFonts w:eastAsia="Times New Roman" w:cs="Calibri"/>
                <w:i/>
                <w:iCs/>
                <w:sz w:val="16"/>
                <w:szCs w:val="16"/>
                <w:lang w:val="fr-BE" w:eastAsia="fr-BE"/>
              </w:rPr>
            </w:pPr>
            <w:r w:rsidRPr="008E32D7">
              <w:rPr>
                <w:rFonts w:cs="Calibri"/>
                <w:i/>
                <w:iCs/>
                <w:sz w:val="16"/>
                <w:szCs w:val="16"/>
              </w:rPr>
              <w:t>GEMID. STANDAARDE</w:t>
            </w:r>
          </w:p>
        </w:tc>
        <w:tc>
          <w:tcPr>
            <w:tcW w:w="675" w:type="dxa"/>
            <w:tcBorders>
              <w:top w:val="single" w:sz="4" w:space="0" w:color="auto"/>
              <w:left w:val="nil"/>
              <w:bottom w:val="single" w:sz="4" w:space="0" w:color="auto"/>
              <w:right w:val="single" w:sz="4" w:space="0" w:color="A6A6A6"/>
            </w:tcBorders>
            <w:shd w:val="clear" w:color="000000" w:fill="D9D9D9"/>
            <w:vAlign w:val="center"/>
            <w:hideMark/>
          </w:tcPr>
          <w:p w14:paraId="5D6521BB" w14:textId="77777777" w:rsidR="00795DFD" w:rsidRPr="008E32D7" w:rsidRDefault="00795DFD" w:rsidP="0072320B">
            <w:pPr>
              <w:spacing w:after="0"/>
              <w:jc w:val="center"/>
              <w:rPr>
                <w:rFonts w:eastAsia="Times New Roman" w:cs="Calibri"/>
                <w:i/>
                <w:iCs/>
                <w:sz w:val="16"/>
                <w:szCs w:val="16"/>
                <w:lang w:val="fr-BE" w:eastAsia="fr-BE"/>
              </w:rPr>
            </w:pPr>
            <w:r w:rsidRPr="008E32D7">
              <w:rPr>
                <w:rFonts w:cs="Calibri"/>
                <w:i/>
                <w:iCs/>
                <w:sz w:val="16"/>
                <w:szCs w:val="16"/>
              </w:rPr>
              <w:t>RT</w:t>
            </w:r>
          </w:p>
        </w:tc>
        <w:tc>
          <w:tcPr>
            <w:tcW w:w="548" w:type="dxa"/>
            <w:tcBorders>
              <w:top w:val="single" w:sz="4" w:space="0" w:color="auto"/>
              <w:left w:val="single" w:sz="4" w:space="0" w:color="BFBFBF"/>
              <w:bottom w:val="single" w:sz="4" w:space="0" w:color="auto"/>
              <w:right w:val="single" w:sz="4" w:space="0" w:color="BFBFBF"/>
            </w:tcBorders>
            <w:shd w:val="clear" w:color="000000" w:fill="D9D9D9"/>
            <w:vAlign w:val="center"/>
            <w:hideMark/>
          </w:tcPr>
          <w:p w14:paraId="0BCBDDC0" w14:textId="77777777" w:rsidR="00795DFD" w:rsidRPr="008E32D7" w:rsidRDefault="00795DFD" w:rsidP="0072320B">
            <w:pPr>
              <w:spacing w:after="0"/>
              <w:jc w:val="center"/>
              <w:rPr>
                <w:rFonts w:eastAsia="Times New Roman" w:cs="Calibri"/>
                <w:i/>
                <w:iCs/>
                <w:sz w:val="16"/>
                <w:szCs w:val="16"/>
                <w:lang w:val="fr-BE" w:eastAsia="fr-BE"/>
              </w:rPr>
            </w:pPr>
            <w:r w:rsidRPr="008E32D7">
              <w:rPr>
                <w:rFonts w:cs="Calibri"/>
                <w:i/>
                <w:iCs/>
                <w:sz w:val="16"/>
                <w:szCs w:val="16"/>
              </w:rPr>
              <w:t>85</w:t>
            </w:r>
          </w:p>
        </w:tc>
        <w:tc>
          <w:tcPr>
            <w:tcW w:w="571" w:type="dxa"/>
            <w:tcBorders>
              <w:top w:val="single" w:sz="4" w:space="0" w:color="auto"/>
              <w:left w:val="nil"/>
              <w:bottom w:val="single" w:sz="4" w:space="0" w:color="auto"/>
              <w:right w:val="single" w:sz="4" w:space="0" w:color="BFBFBF"/>
            </w:tcBorders>
            <w:shd w:val="clear" w:color="000000" w:fill="D9D9D9"/>
            <w:vAlign w:val="center"/>
            <w:hideMark/>
          </w:tcPr>
          <w:p w14:paraId="2706C7EC" w14:textId="77777777" w:rsidR="00795DFD" w:rsidRPr="008E32D7" w:rsidRDefault="00795DFD" w:rsidP="0072320B">
            <w:pPr>
              <w:spacing w:after="0"/>
              <w:jc w:val="center"/>
              <w:rPr>
                <w:rFonts w:eastAsia="Times New Roman" w:cs="Calibri"/>
                <w:i/>
                <w:iCs/>
                <w:sz w:val="16"/>
                <w:szCs w:val="16"/>
                <w:lang w:val="fr-BE" w:eastAsia="fr-BE"/>
              </w:rPr>
            </w:pPr>
            <w:r w:rsidRPr="008E32D7">
              <w:rPr>
                <w:rFonts w:cs="Calibri"/>
                <w:i/>
                <w:iCs/>
                <w:sz w:val="16"/>
                <w:szCs w:val="16"/>
              </w:rPr>
              <w:t>59</w:t>
            </w:r>
          </w:p>
        </w:tc>
        <w:tc>
          <w:tcPr>
            <w:tcW w:w="753" w:type="dxa"/>
            <w:tcBorders>
              <w:top w:val="single" w:sz="4" w:space="0" w:color="auto"/>
              <w:left w:val="nil"/>
              <w:bottom w:val="single" w:sz="4" w:space="0" w:color="auto"/>
              <w:right w:val="single" w:sz="4" w:space="0" w:color="BFBFBF"/>
            </w:tcBorders>
            <w:shd w:val="clear" w:color="000000" w:fill="D9D9D9"/>
            <w:vAlign w:val="center"/>
            <w:hideMark/>
          </w:tcPr>
          <w:p w14:paraId="4A3072EA" w14:textId="77777777" w:rsidR="00795DFD" w:rsidRPr="008E32D7" w:rsidRDefault="00795DFD" w:rsidP="0072320B">
            <w:pPr>
              <w:spacing w:after="0"/>
              <w:jc w:val="center"/>
              <w:rPr>
                <w:rFonts w:eastAsia="Times New Roman" w:cs="Calibri"/>
                <w:i/>
                <w:iCs/>
                <w:sz w:val="16"/>
                <w:szCs w:val="16"/>
                <w:lang w:val="fr-BE" w:eastAsia="fr-BE"/>
              </w:rPr>
            </w:pPr>
            <w:r w:rsidRPr="008E32D7">
              <w:rPr>
                <w:rFonts w:cs="Calibri"/>
                <w:i/>
                <w:iCs/>
                <w:sz w:val="16"/>
                <w:szCs w:val="16"/>
              </w:rPr>
              <w:t>68</w:t>
            </w:r>
          </w:p>
        </w:tc>
        <w:tc>
          <w:tcPr>
            <w:tcW w:w="772" w:type="dxa"/>
            <w:tcBorders>
              <w:top w:val="single" w:sz="4" w:space="0" w:color="auto"/>
              <w:left w:val="nil"/>
              <w:bottom w:val="single" w:sz="4" w:space="0" w:color="auto"/>
              <w:right w:val="single" w:sz="4" w:space="0" w:color="BFBFBF"/>
            </w:tcBorders>
            <w:shd w:val="clear" w:color="000000" w:fill="D9D9D9"/>
            <w:vAlign w:val="center"/>
            <w:hideMark/>
          </w:tcPr>
          <w:p w14:paraId="3FB54E1B" w14:textId="77777777" w:rsidR="00795DFD" w:rsidRPr="008E32D7" w:rsidRDefault="00795DFD" w:rsidP="0072320B">
            <w:pPr>
              <w:spacing w:after="0"/>
              <w:jc w:val="center"/>
              <w:rPr>
                <w:rFonts w:eastAsia="Times New Roman" w:cs="Calibri"/>
                <w:i/>
                <w:iCs/>
                <w:sz w:val="16"/>
                <w:szCs w:val="16"/>
                <w:lang w:val="fr-BE" w:eastAsia="fr-BE"/>
              </w:rPr>
            </w:pPr>
            <w:r w:rsidRPr="008E32D7">
              <w:rPr>
                <w:rFonts w:cs="Calibri"/>
                <w:i/>
                <w:iCs/>
                <w:sz w:val="16"/>
                <w:szCs w:val="16"/>
              </w:rPr>
              <w:t>6.2</w:t>
            </w:r>
          </w:p>
        </w:tc>
        <w:tc>
          <w:tcPr>
            <w:tcW w:w="710" w:type="dxa"/>
            <w:tcBorders>
              <w:top w:val="single" w:sz="4" w:space="0" w:color="auto"/>
              <w:left w:val="nil"/>
              <w:bottom w:val="single" w:sz="4" w:space="0" w:color="auto"/>
              <w:right w:val="single" w:sz="4" w:space="0" w:color="BFBFBF"/>
            </w:tcBorders>
            <w:shd w:val="clear" w:color="000000" w:fill="D9D9D9"/>
            <w:vAlign w:val="center"/>
            <w:hideMark/>
          </w:tcPr>
          <w:p w14:paraId="29822625" w14:textId="77777777" w:rsidR="00795DFD" w:rsidRPr="008E32D7" w:rsidRDefault="00795DFD" w:rsidP="0072320B">
            <w:pPr>
              <w:spacing w:after="0"/>
              <w:jc w:val="center"/>
              <w:rPr>
                <w:rFonts w:eastAsia="Times New Roman" w:cs="Calibri"/>
                <w:i/>
                <w:iCs/>
                <w:sz w:val="16"/>
                <w:szCs w:val="16"/>
                <w:lang w:val="fr-BE" w:eastAsia="fr-BE"/>
              </w:rPr>
            </w:pPr>
            <w:r w:rsidRPr="008E32D7">
              <w:rPr>
                <w:rFonts w:cs="Calibri"/>
                <w:i/>
                <w:iCs/>
                <w:sz w:val="16"/>
                <w:szCs w:val="16"/>
              </w:rPr>
              <w:t>7.6</w:t>
            </w:r>
          </w:p>
        </w:tc>
        <w:tc>
          <w:tcPr>
            <w:tcW w:w="679" w:type="dxa"/>
            <w:tcBorders>
              <w:top w:val="nil"/>
              <w:left w:val="nil"/>
              <w:bottom w:val="single" w:sz="4" w:space="0" w:color="auto"/>
              <w:right w:val="single" w:sz="4" w:space="0" w:color="BFBFBF"/>
            </w:tcBorders>
            <w:shd w:val="clear" w:color="000000" w:fill="D9D9D9"/>
            <w:vAlign w:val="center"/>
            <w:hideMark/>
          </w:tcPr>
          <w:p w14:paraId="00FE2619" w14:textId="77777777" w:rsidR="00795DFD" w:rsidRPr="008E32D7" w:rsidRDefault="00795DFD" w:rsidP="0072320B">
            <w:pPr>
              <w:spacing w:after="0"/>
              <w:jc w:val="center"/>
              <w:rPr>
                <w:rFonts w:eastAsia="Times New Roman" w:cs="Calibri"/>
                <w:i/>
                <w:iCs/>
                <w:sz w:val="16"/>
                <w:szCs w:val="16"/>
                <w:lang w:val="fr-BE" w:eastAsia="fr-BE"/>
              </w:rPr>
            </w:pPr>
            <w:r w:rsidRPr="008E32D7">
              <w:rPr>
                <w:rFonts w:cs="Calibri"/>
                <w:i/>
                <w:iCs/>
                <w:sz w:val="16"/>
                <w:szCs w:val="16"/>
              </w:rPr>
              <w:t>100.0</w:t>
            </w:r>
          </w:p>
        </w:tc>
        <w:tc>
          <w:tcPr>
            <w:tcW w:w="745" w:type="dxa"/>
            <w:tcBorders>
              <w:top w:val="nil"/>
              <w:left w:val="nil"/>
              <w:bottom w:val="single" w:sz="4" w:space="0" w:color="auto"/>
              <w:right w:val="single" w:sz="4" w:space="0" w:color="BFBFBF"/>
            </w:tcBorders>
            <w:shd w:val="clear" w:color="000000" w:fill="D9D9D9"/>
            <w:vAlign w:val="center"/>
            <w:hideMark/>
          </w:tcPr>
          <w:p w14:paraId="31083997" w14:textId="77777777" w:rsidR="00795DFD" w:rsidRPr="008E32D7" w:rsidRDefault="00795DFD" w:rsidP="0072320B">
            <w:pPr>
              <w:spacing w:after="0"/>
              <w:jc w:val="center"/>
              <w:rPr>
                <w:rFonts w:eastAsia="Times New Roman" w:cs="Calibri"/>
                <w:i/>
                <w:iCs/>
                <w:sz w:val="16"/>
                <w:szCs w:val="16"/>
                <w:lang w:val="fr-BE" w:eastAsia="fr-BE"/>
              </w:rPr>
            </w:pPr>
            <w:r w:rsidRPr="008E32D7">
              <w:rPr>
                <w:rFonts w:cs="Calibri"/>
                <w:i/>
                <w:iCs/>
                <w:sz w:val="16"/>
                <w:szCs w:val="16"/>
              </w:rPr>
              <w:t>0.08</w:t>
            </w:r>
          </w:p>
        </w:tc>
        <w:tc>
          <w:tcPr>
            <w:tcW w:w="668" w:type="dxa"/>
            <w:tcBorders>
              <w:top w:val="nil"/>
              <w:left w:val="nil"/>
              <w:bottom w:val="single" w:sz="4" w:space="0" w:color="auto"/>
              <w:right w:val="single" w:sz="4" w:space="0" w:color="BFBFBF"/>
            </w:tcBorders>
            <w:shd w:val="clear" w:color="000000" w:fill="D9D9D9"/>
            <w:vAlign w:val="center"/>
            <w:hideMark/>
          </w:tcPr>
          <w:p w14:paraId="23962BA7" w14:textId="77777777" w:rsidR="00795DFD" w:rsidRPr="008E32D7" w:rsidRDefault="00795DFD" w:rsidP="0072320B">
            <w:pPr>
              <w:spacing w:after="0"/>
              <w:jc w:val="center"/>
              <w:rPr>
                <w:rFonts w:eastAsia="Times New Roman" w:cs="Calibri"/>
                <w:i/>
                <w:iCs/>
                <w:sz w:val="16"/>
                <w:szCs w:val="16"/>
                <w:lang w:val="fr-BE" w:eastAsia="fr-BE"/>
              </w:rPr>
            </w:pPr>
            <w:r w:rsidRPr="008E32D7">
              <w:rPr>
                <w:rFonts w:cs="Calibri"/>
                <w:i/>
                <w:iCs/>
                <w:sz w:val="16"/>
                <w:szCs w:val="16"/>
              </w:rPr>
              <w:t>100.0</w:t>
            </w:r>
          </w:p>
        </w:tc>
        <w:tc>
          <w:tcPr>
            <w:tcW w:w="731" w:type="dxa"/>
            <w:tcBorders>
              <w:top w:val="nil"/>
              <w:left w:val="nil"/>
              <w:bottom w:val="single" w:sz="4" w:space="0" w:color="auto"/>
              <w:right w:val="single" w:sz="4" w:space="0" w:color="BFBFBF"/>
            </w:tcBorders>
            <w:shd w:val="clear" w:color="000000" w:fill="D9D9D9"/>
            <w:vAlign w:val="center"/>
            <w:hideMark/>
          </w:tcPr>
          <w:p w14:paraId="531563D2" w14:textId="77777777" w:rsidR="00795DFD" w:rsidRPr="008E32D7" w:rsidRDefault="00795DFD" w:rsidP="0072320B">
            <w:pPr>
              <w:spacing w:after="0"/>
              <w:jc w:val="center"/>
              <w:rPr>
                <w:rFonts w:eastAsia="Times New Roman" w:cs="Calibri"/>
                <w:i/>
                <w:iCs/>
                <w:sz w:val="16"/>
                <w:szCs w:val="16"/>
                <w:lang w:val="fr-BE" w:eastAsia="fr-BE"/>
              </w:rPr>
            </w:pPr>
            <w:r w:rsidRPr="008E32D7">
              <w:rPr>
                <w:rFonts w:cs="Calibri"/>
                <w:i/>
                <w:iCs/>
                <w:sz w:val="16"/>
                <w:szCs w:val="16"/>
              </w:rPr>
              <w:t>100.0</w:t>
            </w:r>
          </w:p>
        </w:tc>
        <w:tc>
          <w:tcPr>
            <w:tcW w:w="621" w:type="dxa"/>
            <w:tcBorders>
              <w:top w:val="nil"/>
              <w:left w:val="nil"/>
              <w:bottom w:val="single" w:sz="4" w:space="0" w:color="auto"/>
              <w:right w:val="single" w:sz="4" w:space="0" w:color="BFBFBF"/>
            </w:tcBorders>
            <w:shd w:val="clear" w:color="000000" w:fill="D9D9D9"/>
            <w:vAlign w:val="center"/>
            <w:hideMark/>
          </w:tcPr>
          <w:p w14:paraId="76A34FAE" w14:textId="77777777" w:rsidR="00795DFD" w:rsidRPr="008E32D7" w:rsidRDefault="00795DFD" w:rsidP="0072320B">
            <w:pPr>
              <w:spacing w:after="0"/>
              <w:jc w:val="center"/>
              <w:rPr>
                <w:rFonts w:eastAsia="Times New Roman" w:cs="Calibri"/>
                <w:i/>
                <w:iCs/>
                <w:sz w:val="16"/>
                <w:szCs w:val="16"/>
                <w:lang w:val="fr-BE" w:eastAsia="fr-BE"/>
              </w:rPr>
            </w:pPr>
            <w:r w:rsidRPr="008E32D7">
              <w:rPr>
                <w:rFonts w:cs="Calibri"/>
                <w:i/>
                <w:iCs/>
                <w:sz w:val="16"/>
                <w:szCs w:val="16"/>
              </w:rPr>
              <w:t>100.0</w:t>
            </w:r>
          </w:p>
        </w:tc>
        <w:tc>
          <w:tcPr>
            <w:tcW w:w="836" w:type="dxa"/>
            <w:tcBorders>
              <w:top w:val="nil"/>
              <w:left w:val="nil"/>
              <w:bottom w:val="single" w:sz="4" w:space="0" w:color="auto"/>
              <w:right w:val="single" w:sz="4" w:space="0" w:color="BFBFBF"/>
            </w:tcBorders>
            <w:shd w:val="clear" w:color="000000" w:fill="D9D9D9"/>
            <w:vAlign w:val="center"/>
            <w:hideMark/>
          </w:tcPr>
          <w:p w14:paraId="7234CD61" w14:textId="77777777" w:rsidR="00795DFD" w:rsidRPr="008E32D7" w:rsidRDefault="00795DFD" w:rsidP="0072320B">
            <w:pPr>
              <w:spacing w:after="0"/>
              <w:jc w:val="center"/>
              <w:rPr>
                <w:rFonts w:eastAsia="Times New Roman" w:cs="Calibri"/>
                <w:i/>
                <w:iCs/>
                <w:sz w:val="16"/>
                <w:szCs w:val="16"/>
                <w:lang w:val="fr-BE" w:eastAsia="fr-BE"/>
              </w:rPr>
            </w:pPr>
            <w:r w:rsidRPr="008E32D7">
              <w:rPr>
                <w:rFonts w:cs="Calibri"/>
                <w:i/>
                <w:iCs/>
                <w:sz w:val="16"/>
                <w:szCs w:val="16"/>
              </w:rPr>
              <w:t>100.0</w:t>
            </w:r>
          </w:p>
        </w:tc>
        <w:tc>
          <w:tcPr>
            <w:tcW w:w="674" w:type="dxa"/>
            <w:tcBorders>
              <w:top w:val="nil"/>
              <w:left w:val="nil"/>
              <w:bottom w:val="single" w:sz="4" w:space="0" w:color="auto"/>
              <w:right w:val="single" w:sz="4" w:space="0" w:color="BFBFBF"/>
            </w:tcBorders>
            <w:shd w:val="clear" w:color="000000" w:fill="D9D9D9"/>
            <w:vAlign w:val="center"/>
            <w:hideMark/>
          </w:tcPr>
          <w:p w14:paraId="6EB7F626" w14:textId="77777777" w:rsidR="00795DFD" w:rsidRPr="008E32D7" w:rsidRDefault="00795DFD" w:rsidP="0072320B">
            <w:pPr>
              <w:spacing w:after="0"/>
              <w:jc w:val="center"/>
              <w:rPr>
                <w:rFonts w:eastAsia="Times New Roman" w:cs="Calibri"/>
                <w:i/>
                <w:iCs/>
                <w:sz w:val="16"/>
                <w:szCs w:val="16"/>
                <w:lang w:val="fr-BE" w:eastAsia="fr-BE"/>
              </w:rPr>
            </w:pPr>
            <w:r w:rsidRPr="008E32D7">
              <w:rPr>
                <w:rFonts w:cs="Calibri"/>
                <w:i/>
                <w:iCs/>
                <w:sz w:val="16"/>
                <w:szCs w:val="16"/>
              </w:rPr>
              <w:t>100.0</w:t>
            </w:r>
          </w:p>
        </w:tc>
        <w:tc>
          <w:tcPr>
            <w:tcW w:w="964" w:type="dxa"/>
            <w:tcBorders>
              <w:top w:val="single" w:sz="4" w:space="0" w:color="auto"/>
              <w:left w:val="nil"/>
              <w:bottom w:val="single" w:sz="4" w:space="0" w:color="auto"/>
              <w:right w:val="single" w:sz="4" w:space="0" w:color="auto"/>
            </w:tcBorders>
            <w:shd w:val="clear" w:color="000000" w:fill="D9D9D9"/>
            <w:vAlign w:val="center"/>
            <w:hideMark/>
          </w:tcPr>
          <w:p w14:paraId="226B1002" w14:textId="77777777" w:rsidR="00795DFD" w:rsidRPr="008E32D7" w:rsidRDefault="00795DFD" w:rsidP="0072320B">
            <w:pPr>
              <w:spacing w:after="0"/>
              <w:jc w:val="center"/>
              <w:rPr>
                <w:rFonts w:eastAsia="Times New Roman" w:cs="Calibri"/>
                <w:i/>
                <w:iCs/>
                <w:sz w:val="16"/>
                <w:szCs w:val="16"/>
                <w:lang w:val="fr-BE" w:eastAsia="fr-BE"/>
              </w:rPr>
            </w:pPr>
            <w:r w:rsidRPr="008E32D7">
              <w:rPr>
                <w:rFonts w:cs="Calibri"/>
                <w:i/>
                <w:iCs/>
                <w:sz w:val="16"/>
                <w:szCs w:val="16"/>
              </w:rPr>
              <w:t>45%</w:t>
            </w:r>
          </w:p>
        </w:tc>
      </w:tr>
      <w:tr w:rsidR="00795DFD" w:rsidRPr="008E32D7" w14:paraId="68778348" w14:textId="77777777" w:rsidTr="0072320B">
        <w:trPr>
          <w:trHeight w:val="255"/>
        </w:trPr>
        <w:tc>
          <w:tcPr>
            <w:tcW w:w="2159" w:type="dxa"/>
            <w:tcBorders>
              <w:top w:val="nil"/>
              <w:left w:val="single" w:sz="4" w:space="0" w:color="auto"/>
              <w:bottom w:val="single" w:sz="4" w:space="0" w:color="A6A6A6"/>
              <w:right w:val="single" w:sz="4" w:space="0" w:color="A6A6A6"/>
            </w:tcBorders>
            <w:shd w:val="clear" w:color="auto" w:fill="auto"/>
            <w:vAlign w:val="center"/>
            <w:hideMark/>
          </w:tcPr>
          <w:p w14:paraId="62367850" w14:textId="77777777" w:rsidR="00795DFD" w:rsidRPr="008E32D7" w:rsidRDefault="00795DFD" w:rsidP="0072320B">
            <w:pPr>
              <w:spacing w:after="0"/>
              <w:rPr>
                <w:rFonts w:eastAsia="Times New Roman" w:cs="Calibri"/>
                <w:sz w:val="16"/>
                <w:szCs w:val="16"/>
                <w:lang w:val="fr-BE" w:eastAsia="fr-BE"/>
              </w:rPr>
            </w:pPr>
            <w:proofErr w:type="spellStart"/>
            <w:r w:rsidRPr="008E32D7">
              <w:rPr>
                <w:rFonts w:cs="Calibri"/>
                <w:sz w:val="16"/>
                <w:szCs w:val="16"/>
              </w:rPr>
              <w:t>Annemartha</w:t>
            </w:r>
            <w:proofErr w:type="spellEnd"/>
            <w:r w:rsidRPr="008E32D7">
              <w:rPr>
                <w:rFonts w:cs="Calibri"/>
                <w:sz w:val="16"/>
                <w:szCs w:val="16"/>
              </w:rPr>
              <w:t xml:space="preserve"> </w:t>
            </w:r>
            <w:proofErr w:type="spellStart"/>
            <w:r w:rsidRPr="008E32D7">
              <w:rPr>
                <w:rFonts w:cs="Calibri"/>
                <w:sz w:val="16"/>
                <w:szCs w:val="16"/>
              </w:rPr>
              <w:t>Kws</w:t>
            </w:r>
            <w:proofErr w:type="spellEnd"/>
          </w:p>
        </w:tc>
        <w:tc>
          <w:tcPr>
            <w:tcW w:w="675"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5EB28588"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RTRR</w:t>
            </w:r>
          </w:p>
        </w:tc>
        <w:tc>
          <w:tcPr>
            <w:tcW w:w="548" w:type="dxa"/>
            <w:tcBorders>
              <w:top w:val="nil"/>
              <w:left w:val="nil"/>
              <w:bottom w:val="single" w:sz="4" w:space="0" w:color="BFBFBF"/>
              <w:right w:val="single" w:sz="4" w:space="0" w:color="BFBFBF"/>
            </w:tcBorders>
            <w:shd w:val="clear" w:color="auto" w:fill="auto"/>
            <w:vAlign w:val="center"/>
            <w:hideMark/>
          </w:tcPr>
          <w:p w14:paraId="01B98CEC"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77</w:t>
            </w:r>
          </w:p>
        </w:tc>
        <w:tc>
          <w:tcPr>
            <w:tcW w:w="571" w:type="dxa"/>
            <w:tcBorders>
              <w:top w:val="nil"/>
              <w:left w:val="nil"/>
              <w:bottom w:val="single" w:sz="4" w:space="0" w:color="BFBFBF"/>
              <w:right w:val="single" w:sz="4" w:space="0" w:color="BFBFBF"/>
            </w:tcBorders>
            <w:shd w:val="clear" w:color="auto" w:fill="auto"/>
            <w:vAlign w:val="center"/>
            <w:hideMark/>
          </w:tcPr>
          <w:p w14:paraId="465FFD65"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66</w:t>
            </w:r>
          </w:p>
        </w:tc>
        <w:tc>
          <w:tcPr>
            <w:tcW w:w="753" w:type="dxa"/>
            <w:tcBorders>
              <w:top w:val="nil"/>
              <w:left w:val="nil"/>
              <w:bottom w:val="single" w:sz="4" w:space="0" w:color="BFBFBF"/>
              <w:right w:val="single" w:sz="4" w:space="0" w:color="BFBFBF"/>
            </w:tcBorders>
            <w:shd w:val="clear" w:color="auto" w:fill="auto"/>
            <w:vAlign w:val="center"/>
            <w:hideMark/>
          </w:tcPr>
          <w:p w14:paraId="6B88E65B"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70</w:t>
            </w:r>
          </w:p>
        </w:tc>
        <w:tc>
          <w:tcPr>
            <w:tcW w:w="772" w:type="dxa"/>
            <w:tcBorders>
              <w:top w:val="nil"/>
              <w:left w:val="nil"/>
              <w:bottom w:val="single" w:sz="4" w:space="0" w:color="BFBFBF"/>
              <w:right w:val="single" w:sz="4" w:space="0" w:color="BFBFBF"/>
            </w:tcBorders>
            <w:shd w:val="clear" w:color="auto" w:fill="auto"/>
            <w:vAlign w:val="center"/>
            <w:hideMark/>
          </w:tcPr>
          <w:p w14:paraId="7DFA19A8"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6.1</w:t>
            </w:r>
          </w:p>
        </w:tc>
        <w:tc>
          <w:tcPr>
            <w:tcW w:w="710" w:type="dxa"/>
            <w:tcBorders>
              <w:top w:val="nil"/>
              <w:left w:val="nil"/>
              <w:bottom w:val="single" w:sz="4" w:space="0" w:color="BFBFBF"/>
              <w:right w:val="single" w:sz="4" w:space="0" w:color="BFBFBF"/>
            </w:tcBorders>
            <w:shd w:val="clear" w:color="auto" w:fill="auto"/>
            <w:vAlign w:val="center"/>
            <w:hideMark/>
          </w:tcPr>
          <w:p w14:paraId="7EB731BF"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8.0</w:t>
            </w:r>
          </w:p>
        </w:tc>
        <w:tc>
          <w:tcPr>
            <w:tcW w:w="679" w:type="dxa"/>
            <w:tcBorders>
              <w:top w:val="nil"/>
              <w:left w:val="nil"/>
              <w:bottom w:val="single" w:sz="4" w:space="0" w:color="BFBFBF"/>
              <w:right w:val="single" w:sz="4" w:space="0" w:color="BFBFBF"/>
            </w:tcBorders>
            <w:shd w:val="clear" w:color="auto" w:fill="auto"/>
            <w:vAlign w:val="center"/>
            <w:hideMark/>
          </w:tcPr>
          <w:p w14:paraId="54FC65FF"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101.4</w:t>
            </w:r>
          </w:p>
        </w:tc>
        <w:tc>
          <w:tcPr>
            <w:tcW w:w="745" w:type="dxa"/>
            <w:tcBorders>
              <w:top w:val="nil"/>
              <w:left w:val="nil"/>
              <w:bottom w:val="single" w:sz="4" w:space="0" w:color="BFBFBF"/>
              <w:right w:val="single" w:sz="4" w:space="0" w:color="BFBFBF"/>
            </w:tcBorders>
            <w:shd w:val="clear" w:color="auto" w:fill="auto"/>
            <w:vAlign w:val="center"/>
            <w:hideMark/>
          </w:tcPr>
          <w:p w14:paraId="71E1B9FB"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0.30</w:t>
            </w:r>
          </w:p>
        </w:tc>
        <w:tc>
          <w:tcPr>
            <w:tcW w:w="668" w:type="dxa"/>
            <w:tcBorders>
              <w:top w:val="nil"/>
              <w:left w:val="nil"/>
              <w:bottom w:val="single" w:sz="4" w:space="0" w:color="BFBFBF"/>
              <w:right w:val="single" w:sz="4" w:space="0" w:color="BFBFBF"/>
            </w:tcBorders>
            <w:shd w:val="clear" w:color="auto" w:fill="auto"/>
            <w:vAlign w:val="center"/>
            <w:hideMark/>
          </w:tcPr>
          <w:p w14:paraId="7BA8C3EC"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97.7</w:t>
            </w:r>
          </w:p>
        </w:tc>
        <w:tc>
          <w:tcPr>
            <w:tcW w:w="731" w:type="dxa"/>
            <w:tcBorders>
              <w:top w:val="nil"/>
              <w:left w:val="nil"/>
              <w:bottom w:val="single" w:sz="4" w:space="0" w:color="BFBFBF"/>
              <w:right w:val="single" w:sz="4" w:space="0" w:color="BFBFBF"/>
            </w:tcBorders>
            <w:shd w:val="clear" w:color="auto" w:fill="auto"/>
            <w:vAlign w:val="center"/>
            <w:hideMark/>
          </w:tcPr>
          <w:p w14:paraId="14712AC0"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105.4</w:t>
            </w:r>
          </w:p>
        </w:tc>
        <w:tc>
          <w:tcPr>
            <w:tcW w:w="621" w:type="dxa"/>
            <w:tcBorders>
              <w:top w:val="nil"/>
              <w:left w:val="nil"/>
              <w:bottom w:val="single" w:sz="4" w:space="0" w:color="BFBFBF"/>
              <w:right w:val="single" w:sz="4" w:space="0" w:color="BFBFBF"/>
            </w:tcBorders>
            <w:shd w:val="clear" w:color="auto" w:fill="auto"/>
            <w:vAlign w:val="center"/>
            <w:hideMark/>
          </w:tcPr>
          <w:p w14:paraId="5481BE86"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100.3</w:t>
            </w:r>
          </w:p>
        </w:tc>
        <w:tc>
          <w:tcPr>
            <w:tcW w:w="836" w:type="dxa"/>
            <w:tcBorders>
              <w:top w:val="nil"/>
              <w:left w:val="nil"/>
              <w:bottom w:val="single" w:sz="4" w:space="0" w:color="BFBFBF"/>
              <w:right w:val="single" w:sz="4" w:space="0" w:color="BFBFBF"/>
            </w:tcBorders>
            <w:shd w:val="clear" w:color="auto" w:fill="auto"/>
            <w:vAlign w:val="center"/>
            <w:hideMark/>
          </w:tcPr>
          <w:p w14:paraId="1076EC0E"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99.7</w:t>
            </w:r>
          </w:p>
        </w:tc>
        <w:tc>
          <w:tcPr>
            <w:tcW w:w="674" w:type="dxa"/>
            <w:tcBorders>
              <w:top w:val="nil"/>
              <w:left w:val="nil"/>
              <w:bottom w:val="single" w:sz="4" w:space="0" w:color="BFBFBF"/>
              <w:right w:val="single" w:sz="4" w:space="0" w:color="BFBFBF"/>
            </w:tcBorders>
            <w:shd w:val="clear" w:color="auto" w:fill="auto"/>
            <w:vAlign w:val="center"/>
            <w:hideMark/>
          </w:tcPr>
          <w:p w14:paraId="3D4A929A"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98.2</w:t>
            </w:r>
          </w:p>
        </w:tc>
        <w:tc>
          <w:tcPr>
            <w:tcW w:w="964" w:type="dxa"/>
            <w:tcBorders>
              <w:top w:val="nil"/>
              <w:left w:val="nil"/>
              <w:bottom w:val="single" w:sz="4" w:space="0" w:color="BFBFBF"/>
              <w:right w:val="single" w:sz="4" w:space="0" w:color="auto"/>
            </w:tcBorders>
            <w:shd w:val="clear" w:color="auto" w:fill="auto"/>
            <w:vAlign w:val="center"/>
            <w:hideMark/>
          </w:tcPr>
          <w:p w14:paraId="70E6FCA7"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69%</w:t>
            </w:r>
          </w:p>
        </w:tc>
      </w:tr>
      <w:tr w:rsidR="00795DFD" w:rsidRPr="008E32D7" w14:paraId="0D6DC1CA" w14:textId="77777777" w:rsidTr="0072320B">
        <w:trPr>
          <w:trHeight w:val="255"/>
        </w:trPr>
        <w:tc>
          <w:tcPr>
            <w:tcW w:w="2159" w:type="dxa"/>
            <w:tcBorders>
              <w:top w:val="nil"/>
              <w:left w:val="single" w:sz="4" w:space="0" w:color="auto"/>
              <w:bottom w:val="single" w:sz="4" w:space="0" w:color="A6A6A6"/>
              <w:right w:val="single" w:sz="4" w:space="0" w:color="A6A6A6"/>
            </w:tcBorders>
            <w:shd w:val="clear" w:color="auto" w:fill="auto"/>
            <w:vAlign w:val="center"/>
            <w:hideMark/>
          </w:tcPr>
          <w:p w14:paraId="4BF461A8" w14:textId="77777777" w:rsidR="00795DFD" w:rsidRPr="008E32D7" w:rsidRDefault="00795DFD" w:rsidP="0072320B">
            <w:pPr>
              <w:spacing w:after="0"/>
              <w:rPr>
                <w:rFonts w:eastAsia="Times New Roman" w:cs="Calibri"/>
                <w:sz w:val="16"/>
                <w:szCs w:val="16"/>
                <w:lang w:val="fr-BE" w:eastAsia="fr-BE"/>
              </w:rPr>
            </w:pPr>
            <w:r w:rsidRPr="008E32D7">
              <w:rPr>
                <w:rFonts w:cs="Calibri"/>
                <w:sz w:val="16"/>
                <w:szCs w:val="16"/>
              </w:rPr>
              <w:t>BTS 4190 RHC</w:t>
            </w:r>
          </w:p>
        </w:tc>
        <w:tc>
          <w:tcPr>
            <w:tcW w:w="675" w:type="dxa"/>
            <w:tcBorders>
              <w:top w:val="nil"/>
              <w:left w:val="single" w:sz="4" w:space="0" w:color="BFBFBF"/>
              <w:bottom w:val="single" w:sz="4" w:space="0" w:color="BFBFBF"/>
              <w:right w:val="single" w:sz="4" w:space="0" w:color="BFBFBF"/>
            </w:tcBorders>
            <w:shd w:val="clear" w:color="auto" w:fill="auto"/>
            <w:vAlign w:val="center"/>
            <w:hideMark/>
          </w:tcPr>
          <w:p w14:paraId="79535793"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RTRR</w:t>
            </w:r>
          </w:p>
        </w:tc>
        <w:tc>
          <w:tcPr>
            <w:tcW w:w="548" w:type="dxa"/>
            <w:tcBorders>
              <w:top w:val="nil"/>
              <w:left w:val="nil"/>
              <w:bottom w:val="single" w:sz="4" w:space="0" w:color="BFBFBF"/>
              <w:right w:val="single" w:sz="4" w:space="0" w:color="BFBFBF"/>
            </w:tcBorders>
            <w:shd w:val="clear" w:color="auto" w:fill="auto"/>
            <w:vAlign w:val="center"/>
            <w:hideMark/>
          </w:tcPr>
          <w:p w14:paraId="0D5391AD"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79</w:t>
            </w:r>
          </w:p>
        </w:tc>
        <w:tc>
          <w:tcPr>
            <w:tcW w:w="571" w:type="dxa"/>
            <w:tcBorders>
              <w:top w:val="nil"/>
              <w:left w:val="nil"/>
              <w:bottom w:val="single" w:sz="4" w:space="0" w:color="BFBFBF"/>
              <w:right w:val="single" w:sz="4" w:space="0" w:color="BFBFBF"/>
            </w:tcBorders>
            <w:shd w:val="clear" w:color="auto" w:fill="auto"/>
            <w:vAlign w:val="center"/>
            <w:hideMark/>
          </w:tcPr>
          <w:p w14:paraId="5A084348"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38</w:t>
            </w:r>
          </w:p>
        </w:tc>
        <w:tc>
          <w:tcPr>
            <w:tcW w:w="753" w:type="dxa"/>
            <w:tcBorders>
              <w:top w:val="nil"/>
              <w:left w:val="nil"/>
              <w:bottom w:val="single" w:sz="4" w:space="0" w:color="BFBFBF"/>
              <w:right w:val="single" w:sz="4" w:space="0" w:color="BFBFBF"/>
            </w:tcBorders>
            <w:shd w:val="clear" w:color="auto" w:fill="auto"/>
            <w:vAlign w:val="center"/>
            <w:hideMark/>
          </w:tcPr>
          <w:p w14:paraId="0A0A0C28"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52</w:t>
            </w:r>
          </w:p>
        </w:tc>
        <w:tc>
          <w:tcPr>
            <w:tcW w:w="772" w:type="dxa"/>
            <w:tcBorders>
              <w:top w:val="nil"/>
              <w:left w:val="nil"/>
              <w:bottom w:val="single" w:sz="4" w:space="0" w:color="BFBFBF"/>
              <w:right w:val="single" w:sz="4" w:space="0" w:color="BFBFBF"/>
            </w:tcBorders>
            <w:shd w:val="clear" w:color="auto" w:fill="auto"/>
            <w:vAlign w:val="center"/>
            <w:hideMark/>
          </w:tcPr>
          <w:p w14:paraId="3E811CB1"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6.2</w:t>
            </w:r>
          </w:p>
        </w:tc>
        <w:tc>
          <w:tcPr>
            <w:tcW w:w="710" w:type="dxa"/>
            <w:tcBorders>
              <w:top w:val="nil"/>
              <w:left w:val="nil"/>
              <w:bottom w:val="single" w:sz="4" w:space="0" w:color="BFBFBF"/>
              <w:right w:val="single" w:sz="4" w:space="0" w:color="BFBFBF"/>
            </w:tcBorders>
            <w:shd w:val="clear" w:color="auto" w:fill="auto"/>
            <w:vAlign w:val="center"/>
            <w:hideMark/>
          </w:tcPr>
          <w:p w14:paraId="7A369B0C"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7.0</w:t>
            </w:r>
          </w:p>
        </w:tc>
        <w:tc>
          <w:tcPr>
            <w:tcW w:w="679" w:type="dxa"/>
            <w:tcBorders>
              <w:top w:val="nil"/>
              <w:left w:val="nil"/>
              <w:bottom w:val="single" w:sz="4" w:space="0" w:color="BFBFBF"/>
              <w:right w:val="single" w:sz="4" w:space="0" w:color="BFBFBF"/>
            </w:tcBorders>
            <w:shd w:val="clear" w:color="auto" w:fill="auto"/>
            <w:vAlign w:val="center"/>
            <w:hideMark/>
          </w:tcPr>
          <w:p w14:paraId="1BE71904"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99.0</w:t>
            </w:r>
          </w:p>
        </w:tc>
        <w:tc>
          <w:tcPr>
            <w:tcW w:w="745" w:type="dxa"/>
            <w:tcBorders>
              <w:top w:val="nil"/>
              <w:left w:val="nil"/>
              <w:bottom w:val="single" w:sz="4" w:space="0" w:color="BFBFBF"/>
              <w:right w:val="single" w:sz="4" w:space="0" w:color="BFBFBF"/>
            </w:tcBorders>
            <w:shd w:val="clear" w:color="auto" w:fill="auto"/>
            <w:vAlign w:val="center"/>
            <w:hideMark/>
          </w:tcPr>
          <w:p w14:paraId="0BB77976"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0.00</w:t>
            </w:r>
          </w:p>
        </w:tc>
        <w:tc>
          <w:tcPr>
            <w:tcW w:w="668" w:type="dxa"/>
            <w:tcBorders>
              <w:top w:val="nil"/>
              <w:left w:val="nil"/>
              <w:bottom w:val="single" w:sz="4" w:space="0" w:color="BFBFBF"/>
              <w:right w:val="single" w:sz="4" w:space="0" w:color="BFBFBF"/>
            </w:tcBorders>
            <w:shd w:val="clear" w:color="auto" w:fill="auto"/>
            <w:vAlign w:val="center"/>
            <w:hideMark/>
          </w:tcPr>
          <w:p w14:paraId="18BB5087"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92.3</w:t>
            </w:r>
          </w:p>
        </w:tc>
        <w:tc>
          <w:tcPr>
            <w:tcW w:w="731" w:type="dxa"/>
            <w:tcBorders>
              <w:top w:val="nil"/>
              <w:left w:val="nil"/>
              <w:bottom w:val="single" w:sz="4" w:space="0" w:color="BFBFBF"/>
              <w:right w:val="single" w:sz="4" w:space="0" w:color="BFBFBF"/>
            </w:tcBorders>
            <w:shd w:val="clear" w:color="auto" w:fill="auto"/>
            <w:vAlign w:val="center"/>
            <w:hideMark/>
          </w:tcPr>
          <w:p w14:paraId="650D0868"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101.6</w:t>
            </w:r>
          </w:p>
        </w:tc>
        <w:tc>
          <w:tcPr>
            <w:tcW w:w="621" w:type="dxa"/>
            <w:tcBorders>
              <w:top w:val="nil"/>
              <w:left w:val="nil"/>
              <w:bottom w:val="single" w:sz="4" w:space="0" w:color="BFBFBF"/>
              <w:right w:val="single" w:sz="4" w:space="0" w:color="BFBFBF"/>
            </w:tcBorders>
            <w:shd w:val="clear" w:color="auto" w:fill="auto"/>
            <w:vAlign w:val="center"/>
            <w:hideMark/>
          </w:tcPr>
          <w:p w14:paraId="400874EB"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101.1</w:t>
            </w:r>
          </w:p>
        </w:tc>
        <w:tc>
          <w:tcPr>
            <w:tcW w:w="836" w:type="dxa"/>
            <w:tcBorders>
              <w:top w:val="nil"/>
              <w:left w:val="nil"/>
              <w:bottom w:val="single" w:sz="4" w:space="0" w:color="BFBFBF"/>
              <w:right w:val="single" w:sz="4" w:space="0" w:color="BFBFBF"/>
            </w:tcBorders>
            <w:shd w:val="clear" w:color="auto" w:fill="auto"/>
            <w:vAlign w:val="center"/>
            <w:hideMark/>
          </w:tcPr>
          <w:p w14:paraId="1F7A2DDF"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99.5</w:t>
            </w:r>
          </w:p>
        </w:tc>
        <w:tc>
          <w:tcPr>
            <w:tcW w:w="674" w:type="dxa"/>
            <w:tcBorders>
              <w:top w:val="nil"/>
              <w:left w:val="nil"/>
              <w:bottom w:val="single" w:sz="4" w:space="0" w:color="BFBFBF"/>
              <w:right w:val="single" w:sz="4" w:space="0" w:color="BFBFBF"/>
            </w:tcBorders>
            <w:shd w:val="clear" w:color="auto" w:fill="auto"/>
            <w:vAlign w:val="center"/>
            <w:hideMark/>
          </w:tcPr>
          <w:p w14:paraId="2D3E76F7"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93.4</w:t>
            </w:r>
          </w:p>
        </w:tc>
        <w:tc>
          <w:tcPr>
            <w:tcW w:w="964" w:type="dxa"/>
            <w:tcBorders>
              <w:top w:val="nil"/>
              <w:left w:val="nil"/>
              <w:bottom w:val="single" w:sz="4" w:space="0" w:color="BFBFBF"/>
              <w:right w:val="single" w:sz="4" w:space="0" w:color="auto"/>
            </w:tcBorders>
            <w:shd w:val="clear" w:color="auto" w:fill="auto"/>
            <w:vAlign w:val="center"/>
            <w:hideMark/>
          </w:tcPr>
          <w:p w14:paraId="5066A8FD"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77%</w:t>
            </w:r>
          </w:p>
        </w:tc>
      </w:tr>
      <w:tr w:rsidR="00795DFD" w:rsidRPr="008E32D7" w14:paraId="468D5596" w14:textId="77777777" w:rsidTr="0072320B">
        <w:trPr>
          <w:trHeight w:val="255"/>
        </w:trPr>
        <w:tc>
          <w:tcPr>
            <w:tcW w:w="2159" w:type="dxa"/>
            <w:tcBorders>
              <w:top w:val="nil"/>
              <w:left w:val="single" w:sz="4" w:space="0" w:color="auto"/>
              <w:bottom w:val="single" w:sz="4" w:space="0" w:color="A6A6A6"/>
              <w:right w:val="single" w:sz="4" w:space="0" w:color="A6A6A6"/>
            </w:tcBorders>
            <w:shd w:val="clear" w:color="auto" w:fill="auto"/>
            <w:vAlign w:val="center"/>
            <w:hideMark/>
          </w:tcPr>
          <w:p w14:paraId="46B0079F" w14:textId="77777777" w:rsidR="00795DFD" w:rsidRPr="008E32D7" w:rsidRDefault="00795DFD" w:rsidP="0072320B">
            <w:pPr>
              <w:spacing w:after="0"/>
              <w:rPr>
                <w:rFonts w:eastAsia="Times New Roman" w:cs="Calibri"/>
                <w:sz w:val="16"/>
                <w:szCs w:val="16"/>
                <w:lang w:val="fr-BE" w:eastAsia="fr-BE"/>
              </w:rPr>
            </w:pPr>
            <w:r w:rsidRPr="008E32D7">
              <w:rPr>
                <w:rFonts w:cs="Calibri"/>
                <w:sz w:val="16"/>
                <w:szCs w:val="16"/>
              </w:rPr>
              <w:t>Tucson</w:t>
            </w:r>
          </w:p>
        </w:tc>
        <w:tc>
          <w:tcPr>
            <w:tcW w:w="675" w:type="dxa"/>
            <w:tcBorders>
              <w:top w:val="nil"/>
              <w:left w:val="single" w:sz="4" w:space="0" w:color="BFBFBF"/>
              <w:bottom w:val="single" w:sz="4" w:space="0" w:color="BFBFBF"/>
              <w:right w:val="single" w:sz="4" w:space="0" w:color="BFBFBF"/>
            </w:tcBorders>
            <w:shd w:val="clear" w:color="auto" w:fill="auto"/>
            <w:vAlign w:val="center"/>
            <w:hideMark/>
          </w:tcPr>
          <w:p w14:paraId="6A21432A"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RTRR</w:t>
            </w:r>
          </w:p>
        </w:tc>
        <w:tc>
          <w:tcPr>
            <w:tcW w:w="548" w:type="dxa"/>
            <w:tcBorders>
              <w:top w:val="nil"/>
              <w:left w:val="nil"/>
              <w:bottom w:val="single" w:sz="4" w:space="0" w:color="BFBFBF"/>
              <w:right w:val="single" w:sz="4" w:space="0" w:color="BFBFBF"/>
            </w:tcBorders>
            <w:shd w:val="clear" w:color="auto" w:fill="auto"/>
            <w:vAlign w:val="center"/>
            <w:hideMark/>
          </w:tcPr>
          <w:p w14:paraId="191A8B63"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46</w:t>
            </w:r>
          </w:p>
        </w:tc>
        <w:tc>
          <w:tcPr>
            <w:tcW w:w="571" w:type="dxa"/>
            <w:tcBorders>
              <w:top w:val="nil"/>
              <w:left w:val="nil"/>
              <w:bottom w:val="single" w:sz="4" w:space="0" w:color="BFBFBF"/>
              <w:right w:val="single" w:sz="4" w:space="0" w:color="BFBFBF"/>
            </w:tcBorders>
            <w:shd w:val="clear" w:color="auto" w:fill="auto"/>
            <w:vAlign w:val="center"/>
            <w:hideMark/>
          </w:tcPr>
          <w:p w14:paraId="2A62025F"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51</w:t>
            </w:r>
          </w:p>
        </w:tc>
        <w:tc>
          <w:tcPr>
            <w:tcW w:w="753" w:type="dxa"/>
            <w:tcBorders>
              <w:top w:val="nil"/>
              <w:left w:val="nil"/>
              <w:bottom w:val="single" w:sz="4" w:space="0" w:color="BFBFBF"/>
              <w:right w:val="single" w:sz="4" w:space="0" w:color="BFBFBF"/>
            </w:tcBorders>
            <w:shd w:val="clear" w:color="auto" w:fill="auto"/>
            <w:vAlign w:val="center"/>
            <w:hideMark/>
          </w:tcPr>
          <w:p w14:paraId="0D01D334"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49</w:t>
            </w:r>
          </w:p>
        </w:tc>
        <w:tc>
          <w:tcPr>
            <w:tcW w:w="772" w:type="dxa"/>
            <w:tcBorders>
              <w:top w:val="nil"/>
              <w:left w:val="nil"/>
              <w:bottom w:val="single" w:sz="4" w:space="0" w:color="BFBFBF"/>
              <w:right w:val="single" w:sz="4" w:space="0" w:color="BFBFBF"/>
            </w:tcBorders>
            <w:shd w:val="clear" w:color="auto" w:fill="auto"/>
            <w:vAlign w:val="center"/>
            <w:hideMark/>
          </w:tcPr>
          <w:p w14:paraId="1A101975"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7.0</w:t>
            </w:r>
          </w:p>
        </w:tc>
        <w:tc>
          <w:tcPr>
            <w:tcW w:w="710" w:type="dxa"/>
            <w:tcBorders>
              <w:top w:val="nil"/>
              <w:left w:val="nil"/>
              <w:bottom w:val="single" w:sz="4" w:space="0" w:color="BFBFBF"/>
              <w:right w:val="single" w:sz="4" w:space="0" w:color="BFBFBF"/>
            </w:tcBorders>
            <w:shd w:val="clear" w:color="auto" w:fill="auto"/>
            <w:vAlign w:val="center"/>
            <w:hideMark/>
          </w:tcPr>
          <w:p w14:paraId="76AD4D61"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7.4</w:t>
            </w:r>
          </w:p>
        </w:tc>
        <w:tc>
          <w:tcPr>
            <w:tcW w:w="679" w:type="dxa"/>
            <w:tcBorders>
              <w:top w:val="nil"/>
              <w:left w:val="nil"/>
              <w:bottom w:val="single" w:sz="4" w:space="0" w:color="BFBFBF"/>
              <w:right w:val="single" w:sz="4" w:space="0" w:color="BFBFBF"/>
            </w:tcBorders>
            <w:shd w:val="clear" w:color="auto" w:fill="auto"/>
            <w:vAlign w:val="center"/>
            <w:hideMark/>
          </w:tcPr>
          <w:p w14:paraId="717E850F"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96.8</w:t>
            </w:r>
          </w:p>
        </w:tc>
        <w:tc>
          <w:tcPr>
            <w:tcW w:w="745" w:type="dxa"/>
            <w:tcBorders>
              <w:top w:val="nil"/>
              <w:left w:val="nil"/>
              <w:bottom w:val="single" w:sz="4" w:space="0" w:color="BFBFBF"/>
              <w:right w:val="single" w:sz="4" w:space="0" w:color="BFBFBF"/>
            </w:tcBorders>
            <w:shd w:val="clear" w:color="auto" w:fill="auto"/>
            <w:vAlign w:val="center"/>
            <w:hideMark/>
          </w:tcPr>
          <w:p w14:paraId="1DC39659"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0.00</w:t>
            </w:r>
          </w:p>
        </w:tc>
        <w:tc>
          <w:tcPr>
            <w:tcW w:w="668" w:type="dxa"/>
            <w:tcBorders>
              <w:top w:val="nil"/>
              <w:left w:val="nil"/>
              <w:bottom w:val="single" w:sz="4" w:space="0" w:color="BFBFBF"/>
              <w:right w:val="single" w:sz="4" w:space="0" w:color="BFBFBF"/>
            </w:tcBorders>
            <w:shd w:val="clear" w:color="auto" w:fill="auto"/>
            <w:vAlign w:val="center"/>
            <w:hideMark/>
          </w:tcPr>
          <w:p w14:paraId="736B9E95"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88.7</w:t>
            </w:r>
          </w:p>
        </w:tc>
        <w:tc>
          <w:tcPr>
            <w:tcW w:w="731" w:type="dxa"/>
            <w:tcBorders>
              <w:top w:val="nil"/>
              <w:left w:val="nil"/>
              <w:bottom w:val="single" w:sz="4" w:space="0" w:color="BFBFBF"/>
              <w:right w:val="single" w:sz="4" w:space="0" w:color="BFBFBF"/>
            </w:tcBorders>
            <w:shd w:val="clear" w:color="auto" w:fill="auto"/>
            <w:vAlign w:val="center"/>
            <w:hideMark/>
          </w:tcPr>
          <w:p w14:paraId="02AFBA8F"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97.8</w:t>
            </w:r>
          </w:p>
        </w:tc>
        <w:tc>
          <w:tcPr>
            <w:tcW w:w="621" w:type="dxa"/>
            <w:tcBorders>
              <w:top w:val="nil"/>
              <w:left w:val="nil"/>
              <w:bottom w:val="single" w:sz="4" w:space="0" w:color="BFBFBF"/>
              <w:right w:val="single" w:sz="4" w:space="0" w:color="BFBFBF"/>
            </w:tcBorders>
            <w:shd w:val="clear" w:color="auto" w:fill="auto"/>
            <w:vAlign w:val="center"/>
            <w:hideMark/>
          </w:tcPr>
          <w:p w14:paraId="2A94C050"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101.3</w:t>
            </w:r>
          </w:p>
        </w:tc>
        <w:tc>
          <w:tcPr>
            <w:tcW w:w="836" w:type="dxa"/>
            <w:tcBorders>
              <w:top w:val="nil"/>
              <w:left w:val="nil"/>
              <w:bottom w:val="single" w:sz="4" w:space="0" w:color="BFBFBF"/>
              <w:right w:val="single" w:sz="4" w:space="0" w:color="BFBFBF"/>
            </w:tcBorders>
            <w:shd w:val="clear" w:color="auto" w:fill="auto"/>
            <w:vAlign w:val="center"/>
            <w:hideMark/>
          </w:tcPr>
          <w:p w14:paraId="27A29808"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100.7</w:t>
            </w:r>
          </w:p>
        </w:tc>
        <w:tc>
          <w:tcPr>
            <w:tcW w:w="674" w:type="dxa"/>
            <w:tcBorders>
              <w:top w:val="nil"/>
              <w:left w:val="nil"/>
              <w:bottom w:val="single" w:sz="4" w:space="0" w:color="BFBFBF"/>
              <w:right w:val="single" w:sz="4" w:space="0" w:color="BFBFBF"/>
            </w:tcBorders>
            <w:shd w:val="clear" w:color="auto" w:fill="auto"/>
            <w:vAlign w:val="center"/>
            <w:hideMark/>
          </w:tcPr>
          <w:p w14:paraId="23AF22A8"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90.1</w:t>
            </w:r>
          </w:p>
        </w:tc>
        <w:tc>
          <w:tcPr>
            <w:tcW w:w="964" w:type="dxa"/>
            <w:tcBorders>
              <w:top w:val="nil"/>
              <w:left w:val="nil"/>
              <w:bottom w:val="single" w:sz="4" w:space="0" w:color="BFBFBF"/>
              <w:right w:val="single" w:sz="4" w:space="0" w:color="auto"/>
            </w:tcBorders>
            <w:shd w:val="clear" w:color="auto" w:fill="auto"/>
            <w:vAlign w:val="center"/>
            <w:hideMark/>
          </w:tcPr>
          <w:p w14:paraId="10D13FE8"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52%</w:t>
            </w:r>
          </w:p>
        </w:tc>
      </w:tr>
      <w:tr w:rsidR="00795DFD" w:rsidRPr="008E32D7" w14:paraId="265AC879" w14:textId="77777777" w:rsidTr="0072320B">
        <w:trPr>
          <w:trHeight w:val="283"/>
        </w:trPr>
        <w:tc>
          <w:tcPr>
            <w:tcW w:w="2159" w:type="dxa"/>
            <w:tcBorders>
              <w:top w:val="single" w:sz="4" w:space="0" w:color="auto"/>
              <w:left w:val="single" w:sz="4" w:space="0" w:color="auto"/>
              <w:bottom w:val="single" w:sz="4" w:space="0" w:color="auto"/>
              <w:right w:val="single" w:sz="4" w:space="0" w:color="BFBFBF"/>
            </w:tcBorders>
            <w:shd w:val="clear" w:color="000000" w:fill="D9D9D9"/>
            <w:vAlign w:val="center"/>
            <w:hideMark/>
          </w:tcPr>
          <w:p w14:paraId="37193F13" w14:textId="77777777" w:rsidR="00795DFD" w:rsidRPr="008E32D7" w:rsidRDefault="00795DFD" w:rsidP="0072320B">
            <w:pPr>
              <w:spacing w:after="0"/>
              <w:rPr>
                <w:rFonts w:eastAsia="Times New Roman" w:cs="Calibri"/>
                <w:i/>
                <w:iCs/>
                <w:sz w:val="16"/>
                <w:szCs w:val="16"/>
                <w:lang w:val="fr-BE" w:eastAsia="fr-BE"/>
              </w:rPr>
            </w:pPr>
            <w:r w:rsidRPr="008E32D7">
              <w:rPr>
                <w:rFonts w:cs="Calibri"/>
                <w:i/>
                <w:iCs/>
                <w:sz w:val="16"/>
                <w:szCs w:val="16"/>
              </w:rPr>
              <w:t>GEMIDDELDE REFERENTIE RR</w:t>
            </w:r>
          </w:p>
        </w:tc>
        <w:tc>
          <w:tcPr>
            <w:tcW w:w="675" w:type="dxa"/>
            <w:tcBorders>
              <w:top w:val="single" w:sz="4" w:space="0" w:color="auto"/>
              <w:left w:val="nil"/>
              <w:bottom w:val="single" w:sz="4" w:space="0" w:color="auto"/>
              <w:right w:val="single" w:sz="4" w:space="0" w:color="BFBFBF"/>
            </w:tcBorders>
            <w:shd w:val="clear" w:color="000000" w:fill="D9D9D9"/>
            <w:vAlign w:val="center"/>
            <w:hideMark/>
          </w:tcPr>
          <w:p w14:paraId="5E957EBD" w14:textId="77777777" w:rsidR="00795DFD" w:rsidRPr="008E32D7" w:rsidRDefault="00795DFD" w:rsidP="0072320B">
            <w:pPr>
              <w:spacing w:after="0"/>
              <w:jc w:val="center"/>
              <w:rPr>
                <w:rFonts w:eastAsia="Times New Roman" w:cs="Calibri"/>
                <w:i/>
                <w:iCs/>
                <w:sz w:val="16"/>
                <w:szCs w:val="16"/>
                <w:lang w:val="fr-BE" w:eastAsia="fr-BE"/>
              </w:rPr>
            </w:pPr>
            <w:r w:rsidRPr="008E32D7">
              <w:rPr>
                <w:rFonts w:cs="Calibri"/>
                <w:i/>
                <w:iCs/>
                <w:sz w:val="16"/>
                <w:szCs w:val="16"/>
              </w:rPr>
              <w:t>RTRR</w:t>
            </w:r>
          </w:p>
        </w:tc>
        <w:tc>
          <w:tcPr>
            <w:tcW w:w="548" w:type="dxa"/>
            <w:tcBorders>
              <w:top w:val="single" w:sz="4" w:space="0" w:color="auto"/>
              <w:left w:val="nil"/>
              <w:bottom w:val="single" w:sz="4" w:space="0" w:color="auto"/>
              <w:right w:val="single" w:sz="4" w:space="0" w:color="BFBFBF"/>
            </w:tcBorders>
            <w:shd w:val="clear" w:color="000000" w:fill="D9D9D9"/>
            <w:vAlign w:val="center"/>
            <w:hideMark/>
          </w:tcPr>
          <w:p w14:paraId="282BF366" w14:textId="77777777" w:rsidR="00795DFD" w:rsidRPr="008E32D7" w:rsidRDefault="00795DFD" w:rsidP="0072320B">
            <w:pPr>
              <w:spacing w:after="0"/>
              <w:jc w:val="center"/>
              <w:rPr>
                <w:rFonts w:eastAsia="Times New Roman" w:cs="Calibri"/>
                <w:i/>
                <w:iCs/>
                <w:sz w:val="16"/>
                <w:szCs w:val="16"/>
                <w:lang w:val="fr-BE" w:eastAsia="fr-BE"/>
              </w:rPr>
            </w:pPr>
            <w:r w:rsidRPr="008E32D7">
              <w:rPr>
                <w:rFonts w:cs="Calibri"/>
                <w:i/>
                <w:iCs/>
                <w:sz w:val="16"/>
                <w:szCs w:val="16"/>
              </w:rPr>
              <w:t>67</w:t>
            </w:r>
          </w:p>
        </w:tc>
        <w:tc>
          <w:tcPr>
            <w:tcW w:w="571" w:type="dxa"/>
            <w:tcBorders>
              <w:top w:val="single" w:sz="4" w:space="0" w:color="auto"/>
              <w:left w:val="nil"/>
              <w:bottom w:val="single" w:sz="4" w:space="0" w:color="auto"/>
              <w:right w:val="single" w:sz="4" w:space="0" w:color="BFBFBF"/>
            </w:tcBorders>
            <w:shd w:val="clear" w:color="000000" w:fill="D9D9D9"/>
            <w:vAlign w:val="center"/>
            <w:hideMark/>
          </w:tcPr>
          <w:p w14:paraId="3925689F" w14:textId="77777777" w:rsidR="00795DFD" w:rsidRPr="008E32D7" w:rsidRDefault="00795DFD" w:rsidP="0072320B">
            <w:pPr>
              <w:spacing w:after="0"/>
              <w:jc w:val="center"/>
              <w:rPr>
                <w:rFonts w:eastAsia="Times New Roman" w:cs="Calibri"/>
                <w:i/>
                <w:iCs/>
                <w:sz w:val="16"/>
                <w:szCs w:val="16"/>
                <w:lang w:val="fr-BE" w:eastAsia="fr-BE"/>
              </w:rPr>
            </w:pPr>
            <w:r w:rsidRPr="008E32D7">
              <w:rPr>
                <w:rFonts w:cs="Calibri"/>
                <w:i/>
                <w:iCs/>
                <w:sz w:val="16"/>
                <w:szCs w:val="16"/>
              </w:rPr>
              <w:t>52</w:t>
            </w:r>
          </w:p>
        </w:tc>
        <w:tc>
          <w:tcPr>
            <w:tcW w:w="753" w:type="dxa"/>
            <w:tcBorders>
              <w:top w:val="single" w:sz="4" w:space="0" w:color="auto"/>
              <w:left w:val="nil"/>
              <w:bottom w:val="single" w:sz="4" w:space="0" w:color="auto"/>
              <w:right w:val="single" w:sz="4" w:space="0" w:color="BFBFBF"/>
            </w:tcBorders>
            <w:shd w:val="clear" w:color="000000" w:fill="D9D9D9"/>
            <w:vAlign w:val="center"/>
            <w:hideMark/>
          </w:tcPr>
          <w:p w14:paraId="6B2B6A0F" w14:textId="77777777" w:rsidR="00795DFD" w:rsidRPr="008E32D7" w:rsidRDefault="00795DFD" w:rsidP="0072320B">
            <w:pPr>
              <w:spacing w:after="0"/>
              <w:jc w:val="center"/>
              <w:rPr>
                <w:rFonts w:eastAsia="Times New Roman" w:cs="Calibri"/>
                <w:i/>
                <w:iCs/>
                <w:sz w:val="16"/>
                <w:szCs w:val="16"/>
                <w:lang w:val="fr-BE" w:eastAsia="fr-BE"/>
              </w:rPr>
            </w:pPr>
            <w:r w:rsidRPr="008E32D7">
              <w:rPr>
                <w:rFonts w:cs="Calibri"/>
                <w:i/>
                <w:iCs/>
                <w:sz w:val="16"/>
                <w:szCs w:val="16"/>
              </w:rPr>
              <w:t>57</w:t>
            </w:r>
          </w:p>
        </w:tc>
        <w:tc>
          <w:tcPr>
            <w:tcW w:w="772" w:type="dxa"/>
            <w:tcBorders>
              <w:top w:val="single" w:sz="4" w:space="0" w:color="auto"/>
              <w:left w:val="nil"/>
              <w:bottom w:val="single" w:sz="4" w:space="0" w:color="auto"/>
              <w:right w:val="single" w:sz="4" w:space="0" w:color="BFBFBF"/>
            </w:tcBorders>
            <w:shd w:val="clear" w:color="000000" w:fill="D9D9D9"/>
            <w:vAlign w:val="center"/>
            <w:hideMark/>
          </w:tcPr>
          <w:p w14:paraId="7B90BA88" w14:textId="77777777" w:rsidR="00795DFD" w:rsidRPr="008E32D7" w:rsidRDefault="00795DFD" w:rsidP="0072320B">
            <w:pPr>
              <w:spacing w:after="0"/>
              <w:jc w:val="center"/>
              <w:rPr>
                <w:rFonts w:eastAsia="Times New Roman" w:cs="Calibri"/>
                <w:i/>
                <w:iCs/>
                <w:sz w:val="16"/>
                <w:szCs w:val="16"/>
                <w:lang w:val="fr-BE" w:eastAsia="fr-BE"/>
              </w:rPr>
            </w:pPr>
            <w:r w:rsidRPr="008E32D7">
              <w:rPr>
                <w:rFonts w:cs="Calibri"/>
                <w:i/>
                <w:iCs/>
                <w:sz w:val="16"/>
                <w:szCs w:val="16"/>
              </w:rPr>
              <w:t>6.4</w:t>
            </w:r>
          </w:p>
        </w:tc>
        <w:tc>
          <w:tcPr>
            <w:tcW w:w="710" w:type="dxa"/>
            <w:tcBorders>
              <w:top w:val="single" w:sz="4" w:space="0" w:color="auto"/>
              <w:left w:val="nil"/>
              <w:bottom w:val="single" w:sz="4" w:space="0" w:color="auto"/>
              <w:right w:val="single" w:sz="4" w:space="0" w:color="BFBFBF"/>
            </w:tcBorders>
            <w:shd w:val="clear" w:color="000000" w:fill="D9D9D9"/>
            <w:vAlign w:val="center"/>
            <w:hideMark/>
          </w:tcPr>
          <w:p w14:paraId="7A50E19F" w14:textId="77777777" w:rsidR="00795DFD" w:rsidRPr="008E32D7" w:rsidRDefault="00795DFD" w:rsidP="0072320B">
            <w:pPr>
              <w:spacing w:after="0"/>
              <w:jc w:val="center"/>
              <w:rPr>
                <w:rFonts w:eastAsia="Times New Roman" w:cs="Calibri"/>
                <w:i/>
                <w:iCs/>
                <w:sz w:val="16"/>
                <w:szCs w:val="16"/>
                <w:lang w:val="fr-BE" w:eastAsia="fr-BE"/>
              </w:rPr>
            </w:pPr>
            <w:r w:rsidRPr="008E32D7">
              <w:rPr>
                <w:rFonts w:cs="Calibri"/>
                <w:i/>
                <w:iCs/>
                <w:sz w:val="16"/>
                <w:szCs w:val="16"/>
              </w:rPr>
              <w:t>7.5</w:t>
            </w:r>
          </w:p>
        </w:tc>
        <w:tc>
          <w:tcPr>
            <w:tcW w:w="679" w:type="dxa"/>
            <w:tcBorders>
              <w:top w:val="single" w:sz="4" w:space="0" w:color="auto"/>
              <w:left w:val="nil"/>
              <w:bottom w:val="single" w:sz="4" w:space="0" w:color="auto"/>
              <w:right w:val="single" w:sz="4" w:space="0" w:color="BFBFBF"/>
            </w:tcBorders>
            <w:shd w:val="clear" w:color="000000" w:fill="D9D9D9"/>
            <w:vAlign w:val="center"/>
            <w:hideMark/>
          </w:tcPr>
          <w:p w14:paraId="0BEC9876" w14:textId="77777777" w:rsidR="00795DFD" w:rsidRPr="008E32D7" w:rsidRDefault="00795DFD" w:rsidP="0072320B">
            <w:pPr>
              <w:spacing w:after="0"/>
              <w:jc w:val="center"/>
              <w:rPr>
                <w:rFonts w:eastAsia="Times New Roman" w:cs="Calibri"/>
                <w:i/>
                <w:iCs/>
                <w:sz w:val="16"/>
                <w:szCs w:val="16"/>
                <w:lang w:val="fr-BE" w:eastAsia="fr-BE"/>
              </w:rPr>
            </w:pPr>
            <w:r w:rsidRPr="008E32D7">
              <w:rPr>
                <w:rFonts w:cs="Calibri"/>
                <w:i/>
                <w:iCs/>
                <w:sz w:val="16"/>
                <w:szCs w:val="16"/>
              </w:rPr>
              <w:t>99.1</w:t>
            </w:r>
          </w:p>
        </w:tc>
        <w:tc>
          <w:tcPr>
            <w:tcW w:w="745" w:type="dxa"/>
            <w:tcBorders>
              <w:top w:val="single" w:sz="4" w:space="0" w:color="auto"/>
              <w:left w:val="nil"/>
              <w:bottom w:val="single" w:sz="4" w:space="0" w:color="auto"/>
              <w:right w:val="single" w:sz="4" w:space="0" w:color="BFBFBF"/>
            </w:tcBorders>
            <w:shd w:val="clear" w:color="000000" w:fill="D9D9D9"/>
            <w:vAlign w:val="center"/>
            <w:hideMark/>
          </w:tcPr>
          <w:p w14:paraId="0EA1988C" w14:textId="77777777" w:rsidR="00795DFD" w:rsidRPr="008E32D7" w:rsidRDefault="00795DFD" w:rsidP="0072320B">
            <w:pPr>
              <w:spacing w:after="0"/>
              <w:jc w:val="center"/>
              <w:rPr>
                <w:rFonts w:eastAsia="Times New Roman" w:cs="Calibri"/>
                <w:i/>
                <w:iCs/>
                <w:sz w:val="16"/>
                <w:szCs w:val="16"/>
                <w:lang w:val="fr-BE" w:eastAsia="fr-BE"/>
              </w:rPr>
            </w:pPr>
            <w:r w:rsidRPr="008E32D7">
              <w:rPr>
                <w:rFonts w:cs="Calibri"/>
                <w:i/>
                <w:iCs/>
                <w:sz w:val="16"/>
                <w:szCs w:val="16"/>
              </w:rPr>
              <w:t>0.10</w:t>
            </w:r>
          </w:p>
        </w:tc>
        <w:tc>
          <w:tcPr>
            <w:tcW w:w="668" w:type="dxa"/>
            <w:tcBorders>
              <w:top w:val="single" w:sz="4" w:space="0" w:color="auto"/>
              <w:left w:val="nil"/>
              <w:bottom w:val="single" w:sz="4" w:space="0" w:color="auto"/>
              <w:right w:val="single" w:sz="4" w:space="0" w:color="BFBFBF"/>
            </w:tcBorders>
            <w:shd w:val="clear" w:color="000000" w:fill="D9D9D9"/>
            <w:vAlign w:val="center"/>
            <w:hideMark/>
          </w:tcPr>
          <w:p w14:paraId="6865F6BE" w14:textId="77777777" w:rsidR="00795DFD" w:rsidRPr="008E32D7" w:rsidRDefault="00795DFD" w:rsidP="0072320B">
            <w:pPr>
              <w:spacing w:after="0"/>
              <w:jc w:val="center"/>
              <w:rPr>
                <w:rFonts w:eastAsia="Times New Roman" w:cs="Calibri"/>
                <w:i/>
                <w:iCs/>
                <w:sz w:val="16"/>
                <w:szCs w:val="16"/>
                <w:lang w:val="fr-BE" w:eastAsia="fr-BE"/>
              </w:rPr>
            </w:pPr>
            <w:r w:rsidRPr="008E32D7">
              <w:rPr>
                <w:rFonts w:cs="Calibri"/>
                <w:i/>
                <w:iCs/>
                <w:sz w:val="16"/>
                <w:szCs w:val="16"/>
              </w:rPr>
              <w:t>92.9</w:t>
            </w:r>
          </w:p>
        </w:tc>
        <w:tc>
          <w:tcPr>
            <w:tcW w:w="731" w:type="dxa"/>
            <w:tcBorders>
              <w:top w:val="single" w:sz="4" w:space="0" w:color="auto"/>
              <w:left w:val="nil"/>
              <w:bottom w:val="single" w:sz="4" w:space="0" w:color="auto"/>
              <w:right w:val="single" w:sz="4" w:space="0" w:color="BFBFBF"/>
            </w:tcBorders>
            <w:shd w:val="clear" w:color="000000" w:fill="D9D9D9"/>
            <w:vAlign w:val="center"/>
            <w:hideMark/>
          </w:tcPr>
          <w:p w14:paraId="2AB7C698" w14:textId="77777777" w:rsidR="00795DFD" w:rsidRPr="008E32D7" w:rsidRDefault="00795DFD" w:rsidP="0072320B">
            <w:pPr>
              <w:spacing w:after="0"/>
              <w:jc w:val="center"/>
              <w:rPr>
                <w:rFonts w:eastAsia="Times New Roman" w:cs="Calibri"/>
                <w:i/>
                <w:iCs/>
                <w:sz w:val="16"/>
                <w:szCs w:val="16"/>
                <w:lang w:val="fr-BE" w:eastAsia="fr-BE"/>
              </w:rPr>
            </w:pPr>
            <w:r w:rsidRPr="008E32D7">
              <w:rPr>
                <w:rFonts w:cs="Calibri"/>
                <w:i/>
                <w:iCs/>
                <w:sz w:val="16"/>
                <w:szCs w:val="16"/>
              </w:rPr>
              <w:t>101.6</w:t>
            </w:r>
          </w:p>
        </w:tc>
        <w:tc>
          <w:tcPr>
            <w:tcW w:w="621" w:type="dxa"/>
            <w:tcBorders>
              <w:top w:val="single" w:sz="4" w:space="0" w:color="auto"/>
              <w:left w:val="nil"/>
              <w:bottom w:val="single" w:sz="4" w:space="0" w:color="auto"/>
              <w:right w:val="single" w:sz="4" w:space="0" w:color="BFBFBF"/>
            </w:tcBorders>
            <w:shd w:val="clear" w:color="000000" w:fill="D9D9D9"/>
            <w:vAlign w:val="center"/>
            <w:hideMark/>
          </w:tcPr>
          <w:p w14:paraId="674A7A73" w14:textId="77777777" w:rsidR="00795DFD" w:rsidRPr="008E32D7" w:rsidRDefault="00795DFD" w:rsidP="0072320B">
            <w:pPr>
              <w:spacing w:after="0"/>
              <w:jc w:val="center"/>
              <w:rPr>
                <w:rFonts w:eastAsia="Times New Roman" w:cs="Calibri"/>
                <w:i/>
                <w:iCs/>
                <w:sz w:val="16"/>
                <w:szCs w:val="16"/>
                <w:lang w:val="fr-BE" w:eastAsia="fr-BE"/>
              </w:rPr>
            </w:pPr>
            <w:r w:rsidRPr="008E32D7">
              <w:rPr>
                <w:rFonts w:cs="Calibri"/>
                <w:i/>
                <w:iCs/>
                <w:sz w:val="16"/>
                <w:szCs w:val="16"/>
              </w:rPr>
              <w:t>100.9</w:t>
            </w:r>
          </w:p>
        </w:tc>
        <w:tc>
          <w:tcPr>
            <w:tcW w:w="836" w:type="dxa"/>
            <w:tcBorders>
              <w:top w:val="single" w:sz="4" w:space="0" w:color="auto"/>
              <w:left w:val="nil"/>
              <w:bottom w:val="single" w:sz="4" w:space="0" w:color="auto"/>
              <w:right w:val="single" w:sz="4" w:space="0" w:color="BFBFBF"/>
            </w:tcBorders>
            <w:shd w:val="clear" w:color="000000" w:fill="D9D9D9"/>
            <w:vAlign w:val="center"/>
            <w:hideMark/>
          </w:tcPr>
          <w:p w14:paraId="2F4887B0" w14:textId="77777777" w:rsidR="00795DFD" w:rsidRPr="008E32D7" w:rsidRDefault="00795DFD" w:rsidP="0072320B">
            <w:pPr>
              <w:spacing w:after="0"/>
              <w:jc w:val="center"/>
              <w:rPr>
                <w:rFonts w:eastAsia="Times New Roman" w:cs="Calibri"/>
                <w:i/>
                <w:iCs/>
                <w:sz w:val="16"/>
                <w:szCs w:val="16"/>
                <w:lang w:val="fr-BE" w:eastAsia="fr-BE"/>
              </w:rPr>
            </w:pPr>
            <w:r w:rsidRPr="008E32D7">
              <w:rPr>
                <w:rFonts w:cs="Calibri"/>
                <w:i/>
                <w:iCs/>
                <w:sz w:val="16"/>
                <w:szCs w:val="16"/>
              </w:rPr>
              <w:t>100.0</w:t>
            </w:r>
          </w:p>
        </w:tc>
        <w:tc>
          <w:tcPr>
            <w:tcW w:w="674" w:type="dxa"/>
            <w:tcBorders>
              <w:top w:val="single" w:sz="4" w:space="0" w:color="auto"/>
              <w:left w:val="nil"/>
              <w:bottom w:val="single" w:sz="4" w:space="0" w:color="auto"/>
              <w:right w:val="single" w:sz="4" w:space="0" w:color="BFBFBF"/>
            </w:tcBorders>
            <w:shd w:val="clear" w:color="000000" w:fill="D9D9D9"/>
            <w:vAlign w:val="center"/>
            <w:hideMark/>
          </w:tcPr>
          <w:p w14:paraId="0C8A32B9" w14:textId="77777777" w:rsidR="00795DFD" w:rsidRPr="008E32D7" w:rsidRDefault="00795DFD" w:rsidP="0072320B">
            <w:pPr>
              <w:spacing w:after="0"/>
              <w:jc w:val="center"/>
              <w:rPr>
                <w:rFonts w:eastAsia="Times New Roman" w:cs="Calibri"/>
                <w:i/>
                <w:iCs/>
                <w:sz w:val="16"/>
                <w:szCs w:val="16"/>
                <w:lang w:val="fr-BE" w:eastAsia="fr-BE"/>
              </w:rPr>
            </w:pPr>
            <w:r w:rsidRPr="008E32D7">
              <w:rPr>
                <w:rFonts w:cs="Calibri"/>
                <w:i/>
                <w:iCs/>
                <w:sz w:val="16"/>
                <w:szCs w:val="16"/>
              </w:rPr>
              <w:t>93.9</w:t>
            </w:r>
          </w:p>
        </w:tc>
        <w:tc>
          <w:tcPr>
            <w:tcW w:w="964" w:type="dxa"/>
            <w:tcBorders>
              <w:top w:val="single" w:sz="4" w:space="0" w:color="auto"/>
              <w:left w:val="nil"/>
              <w:bottom w:val="single" w:sz="4" w:space="0" w:color="auto"/>
              <w:right w:val="single" w:sz="4" w:space="0" w:color="auto"/>
            </w:tcBorders>
            <w:shd w:val="clear" w:color="000000" w:fill="D9D9D9"/>
            <w:vAlign w:val="center"/>
            <w:hideMark/>
          </w:tcPr>
          <w:p w14:paraId="2CC89722" w14:textId="77777777" w:rsidR="00795DFD" w:rsidRPr="008E32D7" w:rsidRDefault="00795DFD" w:rsidP="0072320B">
            <w:pPr>
              <w:spacing w:after="0"/>
              <w:jc w:val="center"/>
              <w:rPr>
                <w:rFonts w:eastAsia="Times New Roman" w:cs="Calibri"/>
                <w:i/>
                <w:iCs/>
                <w:sz w:val="16"/>
                <w:szCs w:val="16"/>
                <w:lang w:val="fr-BE" w:eastAsia="fr-BE"/>
              </w:rPr>
            </w:pPr>
            <w:r w:rsidRPr="008E32D7">
              <w:rPr>
                <w:rFonts w:cs="Calibri"/>
                <w:i/>
                <w:iCs/>
                <w:sz w:val="16"/>
                <w:szCs w:val="16"/>
              </w:rPr>
              <w:t>71%</w:t>
            </w:r>
          </w:p>
        </w:tc>
      </w:tr>
      <w:tr w:rsidR="00795DFD" w:rsidRPr="008E32D7" w14:paraId="09149A37" w14:textId="77777777" w:rsidTr="0072320B">
        <w:trPr>
          <w:trHeight w:val="255"/>
        </w:trPr>
        <w:tc>
          <w:tcPr>
            <w:tcW w:w="2159" w:type="dxa"/>
            <w:tcBorders>
              <w:top w:val="single" w:sz="4" w:space="0" w:color="A6A6A6"/>
              <w:left w:val="single" w:sz="4" w:space="0" w:color="auto"/>
              <w:bottom w:val="single" w:sz="4" w:space="0" w:color="A6A6A6"/>
              <w:right w:val="single" w:sz="4" w:space="0" w:color="A6A6A6"/>
            </w:tcBorders>
            <w:shd w:val="clear" w:color="000000" w:fill="F4EED8"/>
            <w:vAlign w:val="center"/>
          </w:tcPr>
          <w:p w14:paraId="03C98AA0" w14:textId="77777777" w:rsidR="00795DFD" w:rsidRPr="008E32D7" w:rsidRDefault="00795DFD" w:rsidP="0072320B">
            <w:pPr>
              <w:spacing w:after="0"/>
              <w:rPr>
                <w:rFonts w:eastAsia="Times New Roman" w:cs="Calibri"/>
                <w:b/>
                <w:bCs/>
                <w:sz w:val="16"/>
                <w:szCs w:val="16"/>
                <w:lang w:val="fr-BE" w:eastAsia="fr-BE"/>
              </w:rPr>
            </w:pPr>
            <w:r w:rsidRPr="008E32D7">
              <w:rPr>
                <w:rFonts w:cs="Calibri"/>
                <w:b/>
                <w:bCs/>
                <w:sz w:val="16"/>
                <w:szCs w:val="16"/>
              </w:rPr>
              <w:t xml:space="preserve">BTS 3690 </w:t>
            </w:r>
            <w:proofErr w:type="spellStart"/>
            <w:r w:rsidRPr="008E32D7">
              <w:rPr>
                <w:rFonts w:cs="Calibri"/>
                <w:b/>
                <w:bCs/>
                <w:sz w:val="16"/>
                <w:szCs w:val="16"/>
              </w:rPr>
              <w:t>Rhc</w:t>
            </w:r>
            <w:proofErr w:type="spellEnd"/>
          </w:p>
        </w:tc>
        <w:tc>
          <w:tcPr>
            <w:tcW w:w="675"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5D7C63C"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RTRR</w:t>
            </w:r>
          </w:p>
        </w:tc>
        <w:tc>
          <w:tcPr>
            <w:tcW w:w="548" w:type="dxa"/>
            <w:tcBorders>
              <w:top w:val="single" w:sz="4" w:space="0" w:color="A6A6A6"/>
              <w:left w:val="single" w:sz="4" w:space="0" w:color="A6A6A6"/>
              <w:bottom w:val="single" w:sz="4" w:space="0" w:color="A6A6A6"/>
              <w:right w:val="single" w:sz="4" w:space="0" w:color="A6A6A6"/>
            </w:tcBorders>
            <w:shd w:val="clear" w:color="auto" w:fill="auto"/>
            <w:vAlign w:val="center"/>
          </w:tcPr>
          <w:p w14:paraId="21DCC8C9"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42</w:t>
            </w:r>
          </w:p>
        </w:tc>
        <w:tc>
          <w:tcPr>
            <w:tcW w:w="571" w:type="dxa"/>
            <w:tcBorders>
              <w:top w:val="single" w:sz="4" w:space="0" w:color="A6A6A6"/>
              <w:left w:val="nil"/>
              <w:bottom w:val="single" w:sz="4" w:space="0" w:color="A6A6A6"/>
              <w:right w:val="single" w:sz="4" w:space="0" w:color="A6A6A6"/>
            </w:tcBorders>
            <w:shd w:val="clear" w:color="auto" w:fill="auto"/>
            <w:vAlign w:val="center"/>
          </w:tcPr>
          <w:p w14:paraId="2E0F8A75"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90</w:t>
            </w:r>
          </w:p>
        </w:tc>
        <w:tc>
          <w:tcPr>
            <w:tcW w:w="753" w:type="dxa"/>
            <w:tcBorders>
              <w:top w:val="single" w:sz="4" w:space="0" w:color="A6A6A6"/>
              <w:left w:val="nil"/>
              <w:bottom w:val="single" w:sz="4" w:space="0" w:color="A6A6A6"/>
              <w:right w:val="single" w:sz="4" w:space="0" w:color="A6A6A6"/>
            </w:tcBorders>
            <w:shd w:val="clear" w:color="auto" w:fill="auto"/>
            <w:vAlign w:val="center"/>
          </w:tcPr>
          <w:p w14:paraId="253F7044"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74</w:t>
            </w:r>
          </w:p>
        </w:tc>
        <w:tc>
          <w:tcPr>
            <w:tcW w:w="772" w:type="dxa"/>
            <w:tcBorders>
              <w:top w:val="single" w:sz="4" w:space="0" w:color="A6A6A6"/>
              <w:left w:val="nil"/>
              <w:bottom w:val="single" w:sz="4" w:space="0" w:color="A6A6A6"/>
              <w:right w:val="single" w:sz="4" w:space="0" w:color="A6A6A6"/>
            </w:tcBorders>
            <w:shd w:val="clear" w:color="auto" w:fill="auto"/>
            <w:vAlign w:val="center"/>
          </w:tcPr>
          <w:p w14:paraId="0DC2984E"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5.5</w:t>
            </w:r>
          </w:p>
        </w:tc>
        <w:tc>
          <w:tcPr>
            <w:tcW w:w="710" w:type="dxa"/>
            <w:tcBorders>
              <w:top w:val="single" w:sz="4" w:space="0" w:color="A6A6A6"/>
              <w:left w:val="nil"/>
              <w:bottom w:val="single" w:sz="4" w:space="0" w:color="A6A6A6"/>
              <w:right w:val="single" w:sz="4" w:space="0" w:color="A6A6A6"/>
            </w:tcBorders>
            <w:shd w:val="clear" w:color="auto" w:fill="auto"/>
            <w:vAlign w:val="center"/>
          </w:tcPr>
          <w:p w14:paraId="7D599344"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8.3</w:t>
            </w:r>
          </w:p>
        </w:tc>
        <w:tc>
          <w:tcPr>
            <w:tcW w:w="679" w:type="dxa"/>
            <w:tcBorders>
              <w:top w:val="single" w:sz="4" w:space="0" w:color="A6A6A6"/>
              <w:left w:val="nil"/>
              <w:bottom w:val="single" w:sz="4" w:space="0" w:color="A6A6A6"/>
              <w:right w:val="single" w:sz="4" w:space="0" w:color="A6A6A6"/>
            </w:tcBorders>
            <w:shd w:val="clear" w:color="auto" w:fill="auto"/>
            <w:vAlign w:val="center"/>
          </w:tcPr>
          <w:p w14:paraId="70739AFA"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97.4</w:t>
            </w:r>
          </w:p>
        </w:tc>
        <w:tc>
          <w:tcPr>
            <w:tcW w:w="745" w:type="dxa"/>
            <w:tcBorders>
              <w:top w:val="single" w:sz="4" w:space="0" w:color="A6A6A6"/>
              <w:left w:val="nil"/>
              <w:bottom w:val="single" w:sz="4" w:space="0" w:color="A6A6A6"/>
              <w:right w:val="single" w:sz="4" w:space="0" w:color="A6A6A6"/>
            </w:tcBorders>
            <w:shd w:val="clear" w:color="auto" w:fill="auto"/>
            <w:vAlign w:val="center"/>
          </w:tcPr>
          <w:p w14:paraId="1E0D4BA7"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0.0</w:t>
            </w:r>
          </w:p>
        </w:tc>
        <w:tc>
          <w:tcPr>
            <w:tcW w:w="668" w:type="dxa"/>
            <w:tcBorders>
              <w:top w:val="single" w:sz="4" w:space="0" w:color="A6A6A6"/>
              <w:left w:val="nil"/>
              <w:bottom w:val="single" w:sz="4" w:space="0" w:color="A6A6A6"/>
              <w:right w:val="single" w:sz="4" w:space="0" w:color="A6A6A6"/>
            </w:tcBorders>
            <w:shd w:val="clear" w:color="auto" w:fill="auto"/>
            <w:vAlign w:val="center"/>
          </w:tcPr>
          <w:p w14:paraId="7F1C0F9E"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102.1</w:t>
            </w:r>
          </w:p>
        </w:tc>
        <w:tc>
          <w:tcPr>
            <w:tcW w:w="731" w:type="dxa"/>
            <w:tcBorders>
              <w:top w:val="single" w:sz="4" w:space="0" w:color="A6A6A6"/>
              <w:left w:val="nil"/>
              <w:bottom w:val="single" w:sz="4" w:space="0" w:color="A6A6A6"/>
              <w:right w:val="single" w:sz="4" w:space="0" w:color="A6A6A6"/>
            </w:tcBorders>
            <w:shd w:val="clear" w:color="auto" w:fill="auto"/>
            <w:vAlign w:val="center"/>
          </w:tcPr>
          <w:p w14:paraId="72902B50"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90.6</w:t>
            </w:r>
          </w:p>
        </w:tc>
        <w:tc>
          <w:tcPr>
            <w:tcW w:w="621" w:type="dxa"/>
            <w:tcBorders>
              <w:top w:val="single" w:sz="4" w:space="0" w:color="A6A6A6"/>
              <w:left w:val="nil"/>
              <w:bottom w:val="single" w:sz="4" w:space="0" w:color="A6A6A6"/>
              <w:right w:val="single" w:sz="4" w:space="0" w:color="A6A6A6"/>
            </w:tcBorders>
            <w:shd w:val="clear" w:color="auto" w:fill="auto"/>
            <w:vAlign w:val="center"/>
          </w:tcPr>
          <w:p w14:paraId="1FDA9347"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102.5</w:t>
            </w:r>
          </w:p>
        </w:tc>
        <w:tc>
          <w:tcPr>
            <w:tcW w:w="836" w:type="dxa"/>
            <w:tcBorders>
              <w:top w:val="single" w:sz="4" w:space="0" w:color="A6A6A6"/>
              <w:left w:val="nil"/>
              <w:bottom w:val="single" w:sz="4" w:space="0" w:color="A6A6A6"/>
              <w:right w:val="single" w:sz="4" w:space="0" w:color="A6A6A6"/>
            </w:tcBorders>
            <w:shd w:val="clear" w:color="auto" w:fill="auto"/>
            <w:vAlign w:val="center"/>
          </w:tcPr>
          <w:p w14:paraId="1F50BDF9"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100.6</w:t>
            </w:r>
          </w:p>
        </w:tc>
        <w:tc>
          <w:tcPr>
            <w:tcW w:w="674" w:type="dxa"/>
            <w:tcBorders>
              <w:top w:val="single" w:sz="4" w:space="0" w:color="A6A6A6"/>
              <w:left w:val="nil"/>
              <w:bottom w:val="single" w:sz="4" w:space="0" w:color="A6A6A6"/>
              <w:right w:val="single" w:sz="4" w:space="0" w:color="A6A6A6"/>
            </w:tcBorders>
            <w:shd w:val="clear" w:color="auto" w:fill="auto"/>
            <w:vAlign w:val="center"/>
          </w:tcPr>
          <w:p w14:paraId="7794AF41"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104.8</w:t>
            </w:r>
          </w:p>
        </w:tc>
        <w:tc>
          <w:tcPr>
            <w:tcW w:w="964" w:type="dxa"/>
            <w:tcBorders>
              <w:top w:val="single" w:sz="4" w:space="0" w:color="BFBFBF"/>
              <w:left w:val="nil"/>
              <w:bottom w:val="single" w:sz="4" w:space="0" w:color="BFBFBF"/>
              <w:right w:val="single" w:sz="4" w:space="0" w:color="auto"/>
            </w:tcBorders>
            <w:shd w:val="clear" w:color="auto" w:fill="auto"/>
            <w:vAlign w:val="center"/>
          </w:tcPr>
          <w:p w14:paraId="1E143A7D"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55%</w:t>
            </w:r>
          </w:p>
        </w:tc>
      </w:tr>
      <w:tr w:rsidR="00795DFD" w:rsidRPr="008E32D7" w14:paraId="2F7232D3" w14:textId="77777777" w:rsidTr="0072320B">
        <w:trPr>
          <w:trHeight w:val="255"/>
        </w:trPr>
        <w:tc>
          <w:tcPr>
            <w:tcW w:w="2159" w:type="dxa"/>
            <w:tcBorders>
              <w:top w:val="single" w:sz="4" w:space="0" w:color="A6A6A6"/>
              <w:left w:val="single" w:sz="4" w:space="0" w:color="auto"/>
              <w:bottom w:val="single" w:sz="4" w:space="0" w:color="A6A6A6"/>
              <w:right w:val="single" w:sz="4" w:space="0" w:color="A6A6A6"/>
            </w:tcBorders>
            <w:shd w:val="clear" w:color="000000" w:fill="F4EED8"/>
            <w:vAlign w:val="center"/>
          </w:tcPr>
          <w:p w14:paraId="766CEA6C" w14:textId="77777777" w:rsidR="00795DFD" w:rsidRPr="008E32D7" w:rsidRDefault="00795DFD" w:rsidP="0072320B">
            <w:pPr>
              <w:spacing w:after="0"/>
              <w:rPr>
                <w:rFonts w:eastAsia="Times New Roman" w:cs="Calibri"/>
                <w:b/>
                <w:bCs/>
                <w:sz w:val="16"/>
                <w:szCs w:val="16"/>
                <w:lang w:val="fr-BE" w:eastAsia="fr-BE"/>
              </w:rPr>
            </w:pPr>
            <w:proofErr w:type="spellStart"/>
            <w:r w:rsidRPr="008E32D7">
              <w:rPr>
                <w:rFonts w:cs="Calibri"/>
                <w:b/>
                <w:bCs/>
                <w:sz w:val="16"/>
                <w:szCs w:val="16"/>
              </w:rPr>
              <w:t>Sallinia</w:t>
            </w:r>
            <w:proofErr w:type="spellEnd"/>
            <w:r w:rsidRPr="008E32D7">
              <w:rPr>
                <w:rFonts w:cs="Calibri"/>
                <w:b/>
                <w:bCs/>
                <w:sz w:val="16"/>
                <w:szCs w:val="16"/>
              </w:rPr>
              <w:t xml:space="preserve"> </w:t>
            </w:r>
            <w:proofErr w:type="spellStart"/>
            <w:r w:rsidRPr="008E32D7">
              <w:rPr>
                <w:rFonts w:cs="Calibri"/>
                <w:b/>
                <w:bCs/>
                <w:sz w:val="16"/>
                <w:szCs w:val="16"/>
              </w:rPr>
              <w:t>Kws</w:t>
            </w:r>
            <w:proofErr w:type="spellEnd"/>
          </w:p>
        </w:tc>
        <w:tc>
          <w:tcPr>
            <w:tcW w:w="675"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B6A2526"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RTNTRR</w:t>
            </w:r>
          </w:p>
        </w:tc>
        <w:tc>
          <w:tcPr>
            <w:tcW w:w="548" w:type="dxa"/>
            <w:tcBorders>
              <w:top w:val="single" w:sz="4" w:space="0" w:color="A6A6A6"/>
              <w:left w:val="single" w:sz="4" w:space="0" w:color="A6A6A6"/>
              <w:bottom w:val="single" w:sz="4" w:space="0" w:color="A6A6A6"/>
              <w:right w:val="single" w:sz="4" w:space="0" w:color="A6A6A6"/>
            </w:tcBorders>
            <w:shd w:val="clear" w:color="auto" w:fill="auto"/>
            <w:vAlign w:val="center"/>
          </w:tcPr>
          <w:p w14:paraId="421FFCA5"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59</w:t>
            </w:r>
          </w:p>
        </w:tc>
        <w:tc>
          <w:tcPr>
            <w:tcW w:w="571" w:type="dxa"/>
            <w:tcBorders>
              <w:top w:val="single" w:sz="4" w:space="0" w:color="A6A6A6"/>
              <w:left w:val="nil"/>
              <w:bottom w:val="single" w:sz="4" w:space="0" w:color="A6A6A6"/>
              <w:right w:val="single" w:sz="4" w:space="0" w:color="A6A6A6"/>
            </w:tcBorders>
            <w:shd w:val="clear" w:color="auto" w:fill="auto"/>
            <w:vAlign w:val="center"/>
          </w:tcPr>
          <w:p w14:paraId="602C179D"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93</w:t>
            </w:r>
          </w:p>
        </w:tc>
        <w:tc>
          <w:tcPr>
            <w:tcW w:w="753" w:type="dxa"/>
            <w:tcBorders>
              <w:top w:val="single" w:sz="4" w:space="0" w:color="A6A6A6"/>
              <w:left w:val="nil"/>
              <w:bottom w:val="single" w:sz="4" w:space="0" w:color="A6A6A6"/>
              <w:right w:val="single" w:sz="4" w:space="0" w:color="A6A6A6"/>
            </w:tcBorders>
            <w:shd w:val="clear" w:color="auto" w:fill="auto"/>
            <w:vAlign w:val="center"/>
          </w:tcPr>
          <w:p w14:paraId="1692BB6D"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81</w:t>
            </w:r>
          </w:p>
        </w:tc>
        <w:tc>
          <w:tcPr>
            <w:tcW w:w="772" w:type="dxa"/>
            <w:tcBorders>
              <w:top w:val="single" w:sz="4" w:space="0" w:color="A6A6A6"/>
              <w:left w:val="nil"/>
              <w:bottom w:val="single" w:sz="4" w:space="0" w:color="A6A6A6"/>
              <w:right w:val="single" w:sz="4" w:space="0" w:color="A6A6A6"/>
            </w:tcBorders>
            <w:shd w:val="clear" w:color="auto" w:fill="auto"/>
            <w:vAlign w:val="center"/>
          </w:tcPr>
          <w:p w14:paraId="162D12D3"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6.5</w:t>
            </w:r>
          </w:p>
        </w:tc>
        <w:tc>
          <w:tcPr>
            <w:tcW w:w="710" w:type="dxa"/>
            <w:tcBorders>
              <w:top w:val="single" w:sz="4" w:space="0" w:color="A6A6A6"/>
              <w:left w:val="nil"/>
              <w:bottom w:val="single" w:sz="4" w:space="0" w:color="A6A6A6"/>
              <w:right w:val="single" w:sz="4" w:space="0" w:color="A6A6A6"/>
            </w:tcBorders>
            <w:shd w:val="clear" w:color="auto" w:fill="auto"/>
            <w:vAlign w:val="center"/>
          </w:tcPr>
          <w:p w14:paraId="5A37F467"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8.5</w:t>
            </w:r>
          </w:p>
        </w:tc>
        <w:tc>
          <w:tcPr>
            <w:tcW w:w="679" w:type="dxa"/>
            <w:tcBorders>
              <w:top w:val="single" w:sz="4" w:space="0" w:color="A6A6A6"/>
              <w:left w:val="nil"/>
              <w:bottom w:val="single" w:sz="4" w:space="0" w:color="A6A6A6"/>
              <w:right w:val="single" w:sz="4" w:space="0" w:color="A6A6A6"/>
            </w:tcBorders>
            <w:shd w:val="clear" w:color="auto" w:fill="auto"/>
            <w:vAlign w:val="center"/>
          </w:tcPr>
          <w:p w14:paraId="2FA805C3"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96.6</w:t>
            </w:r>
          </w:p>
        </w:tc>
        <w:tc>
          <w:tcPr>
            <w:tcW w:w="745" w:type="dxa"/>
            <w:tcBorders>
              <w:top w:val="single" w:sz="4" w:space="0" w:color="A6A6A6"/>
              <w:left w:val="nil"/>
              <w:bottom w:val="single" w:sz="4" w:space="0" w:color="A6A6A6"/>
              <w:right w:val="single" w:sz="4" w:space="0" w:color="A6A6A6"/>
            </w:tcBorders>
            <w:shd w:val="clear" w:color="auto" w:fill="auto"/>
            <w:vAlign w:val="center"/>
          </w:tcPr>
          <w:p w14:paraId="5BF1C45C"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0.0</w:t>
            </w:r>
          </w:p>
        </w:tc>
        <w:tc>
          <w:tcPr>
            <w:tcW w:w="668" w:type="dxa"/>
            <w:tcBorders>
              <w:top w:val="single" w:sz="4" w:space="0" w:color="A6A6A6"/>
              <w:left w:val="nil"/>
              <w:bottom w:val="single" w:sz="4" w:space="0" w:color="A6A6A6"/>
              <w:right w:val="single" w:sz="4" w:space="0" w:color="A6A6A6"/>
            </w:tcBorders>
            <w:shd w:val="clear" w:color="auto" w:fill="auto"/>
            <w:vAlign w:val="center"/>
          </w:tcPr>
          <w:p w14:paraId="6506D1F0"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107.2</w:t>
            </w:r>
          </w:p>
        </w:tc>
        <w:tc>
          <w:tcPr>
            <w:tcW w:w="731" w:type="dxa"/>
            <w:tcBorders>
              <w:top w:val="single" w:sz="4" w:space="0" w:color="A6A6A6"/>
              <w:left w:val="nil"/>
              <w:bottom w:val="single" w:sz="4" w:space="0" w:color="A6A6A6"/>
              <w:right w:val="single" w:sz="4" w:space="0" w:color="A6A6A6"/>
            </w:tcBorders>
            <w:shd w:val="clear" w:color="auto" w:fill="auto"/>
            <w:vAlign w:val="center"/>
          </w:tcPr>
          <w:p w14:paraId="51B0E031"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111.8</w:t>
            </w:r>
          </w:p>
        </w:tc>
        <w:tc>
          <w:tcPr>
            <w:tcW w:w="621" w:type="dxa"/>
            <w:tcBorders>
              <w:top w:val="single" w:sz="4" w:space="0" w:color="A6A6A6"/>
              <w:left w:val="nil"/>
              <w:bottom w:val="single" w:sz="4" w:space="0" w:color="A6A6A6"/>
              <w:right w:val="single" w:sz="4" w:space="0" w:color="A6A6A6"/>
            </w:tcBorders>
            <w:shd w:val="clear" w:color="auto" w:fill="auto"/>
            <w:vAlign w:val="center"/>
          </w:tcPr>
          <w:p w14:paraId="0995A93F"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102.3</w:t>
            </w:r>
          </w:p>
        </w:tc>
        <w:tc>
          <w:tcPr>
            <w:tcW w:w="836" w:type="dxa"/>
            <w:tcBorders>
              <w:top w:val="single" w:sz="4" w:space="0" w:color="A6A6A6"/>
              <w:left w:val="nil"/>
              <w:bottom w:val="single" w:sz="4" w:space="0" w:color="A6A6A6"/>
              <w:right w:val="single" w:sz="4" w:space="0" w:color="A6A6A6"/>
            </w:tcBorders>
            <w:shd w:val="clear" w:color="auto" w:fill="auto"/>
            <w:vAlign w:val="center"/>
          </w:tcPr>
          <w:p w14:paraId="4D8A8983"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100.5</w:t>
            </w:r>
          </w:p>
        </w:tc>
        <w:tc>
          <w:tcPr>
            <w:tcW w:w="674" w:type="dxa"/>
            <w:tcBorders>
              <w:top w:val="single" w:sz="4" w:space="0" w:color="A6A6A6"/>
              <w:left w:val="nil"/>
              <w:bottom w:val="single" w:sz="4" w:space="0" w:color="A6A6A6"/>
              <w:right w:val="single" w:sz="4" w:space="0" w:color="A6A6A6"/>
            </w:tcBorders>
            <w:shd w:val="clear" w:color="auto" w:fill="auto"/>
            <w:vAlign w:val="center"/>
          </w:tcPr>
          <w:p w14:paraId="56CA4633"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110.0</w:t>
            </w:r>
          </w:p>
        </w:tc>
        <w:tc>
          <w:tcPr>
            <w:tcW w:w="964" w:type="dxa"/>
            <w:tcBorders>
              <w:top w:val="single" w:sz="4" w:space="0" w:color="BFBFBF"/>
              <w:left w:val="nil"/>
              <w:bottom w:val="single" w:sz="4" w:space="0" w:color="BFBFBF"/>
              <w:right w:val="single" w:sz="4" w:space="0" w:color="auto"/>
            </w:tcBorders>
            <w:shd w:val="clear" w:color="auto" w:fill="auto"/>
            <w:vAlign w:val="center"/>
          </w:tcPr>
          <w:p w14:paraId="28F3E3AD"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57%</w:t>
            </w:r>
          </w:p>
        </w:tc>
      </w:tr>
      <w:tr w:rsidR="00795DFD" w:rsidRPr="008E32D7" w14:paraId="375F0F07" w14:textId="77777777" w:rsidTr="0072320B">
        <w:trPr>
          <w:trHeight w:val="255"/>
        </w:trPr>
        <w:tc>
          <w:tcPr>
            <w:tcW w:w="2159" w:type="dxa"/>
            <w:tcBorders>
              <w:top w:val="single" w:sz="4" w:space="0" w:color="A6A6A6"/>
              <w:left w:val="single" w:sz="4" w:space="0" w:color="auto"/>
              <w:bottom w:val="single" w:sz="4" w:space="0" w:color="A6A6A6"/>
              <w:right w:val="single" w:sz="4" w:space="0" w:color="A6A6A6"/>
            </w:tcBorders>
            <w:shd w:val="clear" w:color="000000" w:fill="F4EED8"/>
            <w:vAlign w:val="center"/>
          </w:tcPr>
          <w:p w14:paraId="4B148D5C" w14:textId="77777777" w:rsidR="00795DFD" w:rsidRPr="008E32D7" w:rsidRDefault="00795DFD" w:rsidP="0072320B">
            <w:pPr>
              <w:spacing w:after="0"/>
              <w:rPr>
                <w:rFonts w:eastAsia="Times New Roman" w:cs="Calibri"/>
                <w:b/>
                <w:bCs/>
                <w:sz w:val="16"/>
                <w:szCs w:val="16"/>
                <w:lang w:val="fr-BE" w:eastAsia="fr-BE"/>
              </w:rPr>
            </w:pPr>
            <w:r w:rsidRPr="008E32D7">
              <w:rPr>
                <w:rFonts w:cs="Calibri"/>
                <w:b/>
                <w:bCs/>
                <w:sz w:val="16"/>
                <w:szCs w:val="16"/>
              </w:rPr>
              <w:t xml:space="preserve">Smart </w:t>
            </w:r>
            <w:proofErr w:type="spellStart"/>
            <w:r w:rsidRPr="008E32D7">
              <w:rPr>
                <w:rFonts w:cs="Calibri"/>
                <w:b/>
                <w:bCs/>
                <w:sz w:val="16"/>
                <w:szCs w:val="16"/>
              </w:rPr>
              <w:t>Blomma</w:t>
            </w:r>
            <w:proofErr w:type="spellEnd"/>
            <w:r w:rsidRPr="008E32D7">
              <w:rPr>
                <w:rFonts w:cs="Calibri"/>
                <w:b/>
                <w:bCs/>
                <w:sz w:val="16"/>
                <w:szCs w:val="16"/>
              </w:rPr>
              <w:t xml:space="preserve"> </w:t>
            </w:r>
            <w:proofErr w:type="spellStart"/>
            <w:r w:rsidRPr="008E32D7">
              <w:rPr>
                <w:rFonts w:cs="Calibri"/>
                <w:b/>
                <w:bCs/>
                <w:sz w:val="16"/>
                <w:szCs w:val="16"/>
              </w:rPr>
              <w:t>Kws</w:t>
            </w:r>
            <w:proofErr w:type="spellEnd"/>
          </w:p>
        </w:tc>
        <w:tc>
          <w:tcPr>
            <w:tcW w:w="675"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E7FF1EA"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RTRR</w:t>
            </w:r>
          </w:p>
        </w:tc>
        <w:tc>
          <w:tcPr>
            <w:tcW w:w="548" w:type="dxa"/>
            <w:tcBorders>
              <w:top w:val="single" w:sz="4" w:space="0" w:color="A6A6A6"/>
              <w:left w:val="single" w:sz="4" w:space="0" w:color="A6A6A6"/>
              <w:bottom w:val="single" w:sz="4" w:space="0" w:color="A6A6A6"/>
              <w:right w:val="single" w:sz="4" w:space="0" w:color="A6A6A6"/>
            </w:tcBorders>
            <w:shd w:val="clear" w:color="auto" w:fill="auto"/>
            <w:vAlign w:val="center"/>
          </w:tcPr>
          <w:p w14:paraId="3D7082A3"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88</w:t>
            </w:r>
          </w:p>
        </w:tc>
        <w:tc>
          <w:tcPr>
            <w:tcW w:w="571" w:type="dxa"/>
            <w:tcBorders>
              <w:top w:val="single" w:sz="4" w:space="0" w:color="A6A6A6"/>
              <w:left w:val="nil"/>
              <w:bottom w:val="single" w:sz="4" w:space="0" w:color="A6A6A6"/>
              <w:right w:val="single" w:sz="4" w:space="0" w:color="A6A6A6"/>
            </w:tcBorders>
            <w:shd w:val="clear" w:color="auto" w:fill="auto"/>
            <w:vAlign w:val="center"/>
          </w:tcPr>
          <w:p w14:paraId="20507EF5"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62</w:t>
            </w:r>
          </w:p>
        </w:tc>
        <w:tc>
          <w:tcPr>
            <w:tcW w:w="753" w:type="dxa"/>
            <w:tcBorders>
              <w:top w:val="single" w:sz="4" w:space="0" w:color="A6A6A6"/>
              <w:left w:val="nil"/>
              <w:bottom w:val="single" w:sz="4" w:space="0" w:color="A6A6A6"/>
              <w:right w:val="single" w:sz="4" w:space="0" w:color="A6A6A6"/>
            </w:tcBorders>
            <w:shd w:val="clear" w:color="auto" w:fill="auto"/>
            <w:vAlign w:val="center"/>
          </w:tcPr>
          <w:p w14:paraId="4B234B61"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71</w:t>
            </w:r>
          </w:p>
        </w:tc>
        <w:tc>
          <w:tcPr>
            <w:tcW w:w="772" w:type="dxa"/>
            <w:tcBorders>
              <w:top w:val="single" w:sz="4" w:space="0" w:color="A6A6A6"/>
              <w:left w:val="nil"/>
              <w:bottom w:val="single" w:sz="4" w:space="0" w:color="A6A6A6"/>
              <w:right w:val="single" w:sz="4" w:space="0" w:color="A6A6A6"/>
            </w:tcBorders>
            <w:shd w:val="clear" w:color="auto" w:fill="auto"/>
            <w:vAlign w:val="center"/>
          </w:tcPr>
          <w:p w14:paraId="240FA1EE"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5.5</w:t>
            </w:r>
          </w:p>
        </w:tc>
        <w:tc>
          <w:tcPr>
            <w:tcW w:w="710" w:type="dxa"/>
            <w:tcBorders>
              <w:top w:val="single" w:sz="4" w:space="0" w:color="A6A6A6"/>
              <w:left w:val="nil"/>
              <w:bottom w:val="single" w:sz="4" w:space="0" w:color="A6A6A6"/>
              <w:right w:val="single" w:sz="4" w:space="0" w:color="A6A6A6"/>
            </w:tcBorders>
            <w:shd w:val="clear" w:color="auto" w:fill="auto"/>
            <w:vAlign w:val="center"/>
          </w:tcPr>
          <w:p w14:paraId="06C3EB33"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8.8</w:t>
            </w:r>
          </w:p>
        </w:tc>
        <w:tc>
          <w:tcPr>
            <w:tcW w:w="679" w:type="dxa"/>
            <w:tcBorders>
              <w:top w:val="single" w:sz="4" w:space="0" w:color="A6A6A6"/>
              <w:left w:val="nil"/>
              <w:bottom w:val="single" w:sz="4" w:space="0" w:color="A6A6A6"/>
              <w:right w:val="single" w:sz="4" w:space="0" w:color="A6A6A6"/>
            </w:tcBorders>
            <w:shd w:val="clear" w:color="auto" w:fill="auto"/>
            <w:vAlign w:val="center"/>
          </w:tcPr>
          <w:p w14:paraId="2522BECC"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99.6</w:t>
            </w:r>
          </w:p>
        </w:tc>
        <w:tc>
          <w:tcPr>
            <w:tcW w:w="745" w:type="dxa"/>
            <w:tcBorders>
              <w:top w:val="single" w:sz="4" w:space="0" w:color="A6A6A6"/>
              <w:left w:val="nil"/>
              <w:bottom w:val="single" w:sz="4" w:space="0" w:color="A6A6A6"/>
              <w:right w:val="single" w:sz="4" w:space="0" w:color="A6A6A6"/>
            </w:tcBorders>
            <w:shd w:val="clear" w:color="auto" w:fill="auto"/>
            <w:vAlign w:val="center"/>
          </w:tcPr>
          <w:p w14:paraId="40FE6596"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0.0</w:t>
            </w:r>
          </w:p>
        </w:tc>
        <w:tc>
          <w:tcPr>
            <w:tcW w:w="668" w:type="dxa"/>
            <w:tcBorders>
              <w:top w:val="single" w:sz="4" w:space="0" w:color="A6A6A6"/>
              <w:left w:val="nil"/>
              <w:bottom w:val="single" w:sz="4" w:space="0" w:color="A6A6A6"/>
              <w:right w:val="single" w:sz="4" w:space="0" w:color="A6A6A6"/>
            </w:tcBorders>
            <w:shd w:val="clear" w:color="auto" w:fill="auto"/>
            <w:vAlign w:val="center"/>
          </w:tcPr>
          <w:p w14:paraId="7A8BFE49"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99.0</w:t>
            </w:r>
          </w:p>
        </w:tc>
        <w:tc>
          <w:tcPr>
            <w:tcW w:w="731" w:type="dxa"/>
            <w:tcBorders>
              <w:top w:val="single" w:sz="4" w:space="0" w:color="A6A6A6"/>
              <w:left w:val="nil"/>
              <w:bottom w:val="single" w:sz="4" w:space="0" w:color="A6A6A6"/>
              <w:right w:val="single" w:sz="4" w:space="0" w:color="A6A6A6"/>
            </w:tcBorders>
            <w:shd w:val="clear" w:color="auto" w:fill="auto"/>
            <w:vAlign w:val="center"/>
          </w:tcPr>
          <w:p w14:paraId="67A72BB5"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97.5</w:t>
            </w:r>
          </w:p>
        </w:tc>
        <w:tc>
          <w:tcPr>
            <w:tcW w:w="621" w:type="dxa"/>
            <w:tcBorders>
              <w:top w:val="single" w:sz="4" w:space="0" w:color="A6A6A6"/>
              <w:left w:val="nil"/>
              <w:bottom w:val="single" w:sz="4" w:space="0" w:color="A6A6A6"/>
              <w:right w:val="single" w:sz="4" w:space="0" w:color="A6A6A6"/>
            </w:tcBorders>
            <w:shd w:val="clear" w:color="auto" w:fill="auto"/>
            <w:vAlign w:val="center"/>
          </w:tcPr>
          <w:p w14:paraId="13449BE5"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98.0</w:t>
            </w:r>
          </w:p>
        </w:tc>
        <w:tc>
          <w:tcPr>
            <w:tcW w:w="836" w:type="dxa"/>
            <w:tcBorders>
              <w:top w:val="single" w:sz="4" w:space="0" w:color="A6A6A6"/>
              <w:left w:val="nil"/>
              <w:bottom w:val="single" w:sz="4" w:space="0" w:color="A6A6A6"/>
              <w:right w:val="single" w:sz="4" w:space="0" w:color="A6A6A6"/>
            </w:tcBorders>
            <w:shd w:val="clear" w:color="auto" w:fill="auto"/>
            <w:vAlign w:val="center"/>
          </w:tcPr>
          <w:p w14:paraId="4A1D4B33"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99.7</w:t>
            </w:r>
          </w:p>
        </w:tc>
        <w:tc>
          <w:tcPr>
            <w:tcW w:w="674" w:type="dxa"/>
            <w:tcBorders>
              <w:top w:val="single" w:sz="4" w:space="0" w:color="A6A6A6"/>
              <w:left w:val="nil"/>
              <w:bottom w:val="single" w:sz="4" w:space="0" w:color="A6A6A6"/>
              <w:right w:val="single" w:sz="4" w:space="0" w:color="A6A6A6"/>
            </w:tcBorders>
            <w:shd w:val="clear" w:color="auto" w:fill="auto"/>
            <w:vAlign w:val="center"/>
          </w:tcPr>
          <w:p w14:paraId="60DAC768"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97.3</w:t>
            </w:r>
          </w:p>
        </w:tc>
        <w:tc>
          <w:tcPr>
            <w:tcW w:w="964" w:type="dxa"/>
            <w:tcBorders>
              <w:top w:val="single" w:sz="4" w:space="0" w:color="BFBFBF"/>
              <w:left w:val="nil"/>
              <w:bottom w:val="single" w:sz="4" w:space="0" w:color="BFBFBF"/>
              <w:right w:val="single" w:sz="4" w:space="0" w:color="auto"/>
            </w:tcBorders>
            <w:shd w:val="clear" w:color="auto" w:fill="auto"/>
            <w:vAlign w:val="center"/>
          </w:tcPr>
          <w:p w14:paraId="4420BF7E"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59%</w:t>
            </w:r>
          </w:p>
        </w:tc>
      </w:tr>
      <w:tr w:rsidR="00795DFD" w:rsidRPr="008E32D7" w14:paraId="473C5F55" w14:textId="77777777" w:rsidTr="0072320B">
        <w:trPr>
          <w:trHeight w:val="255"/>
        </w:trPr>
        <w:tc>
          <w:tcPr>
            <w:tcW w:w="2159" w:type="dxa"/>
            <w:tcBorders>
              <w:top w:val="single" w:sz="4" w:space="0" w:color="A6A6A6"/>
              <w:left w:val="single" w:sz="4" w:space="0" w:color="auto"/>
              <w:bottom w:val="single" w:sz="4" w:space="0" w:color="A6A6A6"/>
              <w:right w:val="single" w:sz="4" w:space="0" w:color="A6A6A6"/>
            </w:tcBorders>
            <w:shd w:val="clear" w:color="000000" w:fill="F4EED8"/>
            <w:vAlign w:val="center"/>
            <w:hideMark/>
          </w:tcPr>
          <w:p w14:paraId="54D0599B" w14:textId="77777777" w:rsidR="00795DFD" w:rsidRPr="008E32D7" w:rsidRDefault="00795DFD" w:rsidP="0072320B">
            <w:pPr>
              <w:spacing w:after="0"/>
              <w:rPr>
                <w:rFonts w:eastAsia="Times New Roman" w:cs="Calibri"/>
                <w:b/>
                <w:bCs/>
                <w:sz w:val="16"/>
                <w:szCs w:val="16"/>
                <w:lang w:val="fr-BE" w:eastAsia="fr-BE"/>
              </w:rPr>
            </w:pPr>
            <w:r w:rsidRPr="008E32D7">
              <w:rPr>
                <w:rFonts w:cs="Calibri"/>
                <w:b/>
                <w:bCs/>
                <w:sz w:val="16"/>
                <w:szCs w:val="16"/>
              </w:rPr>
              <w:t xml:space="preserve">Smart </w:t>
            </w:r>
            <w:proofErr w:type="spellStart"/>
            <w:r w:rsidRPr="008E32D7">
              <w:rPr>
                <w:rFonts w:cs="Calibri"/>
                <w:b/>
                <w:bCs/>
                <w:sz w:val="16"/>
                <w:szCs w:val="16"/>
              </w:rPr>
              <w:t>Jutta</w:t>
            </w:r>
            <w:proofErr w:type="spellEnd"/>
            <w:r w:rsidRPr="008E32D7">
              <w:rPr>
                <w:rFonts w:cs="Calibri"/>
                <w:b/>
                <w:bCs/>
                <w:sz w:val="16"/>
                <w:szCs w:val="16"/>
              </w:rPr>
              <w:t xml:space="preserve"> </w:t>
            </w:r>
            <w:proofErr w:type="spellStart"/>
            <w:r w:rsidRPr="008E32D7">
              <w:rPr>
                <w:rFonts w:cs="Calibri"/>
                <w:b/>
                <w:bCs/>
                <w:sz w:val="16"/>
                <w:szCs w:val="16"/>
              </w:rPr>
              <w:t>Kws</w:t>
            </w:r>
            <w:proofErr w:type="spellEnd"/>
          </w:p>
        </w:tc>
        <w:tc>
          <w:tcPr>
            <w:tcW w:w="675"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580A75E2"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RTNTRR</w:t>
            </w:r>
          </w:p>
        </w:tc>
        <w:tc>
          <w:tcPr>
            <w:tcW w:w="548"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2459527E"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82</w:t>
            </w:r>
          </w:p>
        </w:tc>
        <w:tc>
          <w:tcPr>
            <w:tcW w:w="571" w:type="dxa"/>
            <w:tcBorders>
              <w:top w:val="single" w:sz="4" w:space="0" w:color="A6A6A6"/>
              <w:left w:val="nil"/>
              <w:bottom w:val="single" w:sz="4" w:space="0" w:color="A6A6A6"/>
              <w:right w:val="single" w:sz="4" w:space="0" w:color="A6A6A6"/>
            </w:tcBorders>
            <w:shd w:val="clear" w:color="auto" w:fill="auto"/>
            <w:vAlign w:val="center"/>
            <w:hideMark/>
          </w:tcPr>
          <w:p w14:paraId="11BE7B20"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61</w:t>
            </w:r>
          </w:p>
        </w:tc>
        <w:tc>
          <w:tcPr>
            <w:tcW w:w="753" w:type="dxa"/>
            <w:tcBorders>
              <w:top w:val="single" w:sz="4" w:space="0" w:color="A6A6A6"/>
              <w:left w:val="nil"/>
              <w:bottom w:val="single" w:sz="4" w:space="0" w:color="A6A6A6"/>
              <w:right w:val="single" w:sz="4" w:space="0" w:color="A6A6A6"/>
            </w:tcBorders>
            <w:shd w:val="clear" w:color="auto" w:fill="auto"/>
            <w:vAlign w:val="center"/>
            <w:hideMark/>
          </w:tcPr>
          <w:p w14:paraId="53863BD0"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68</w:t>
            </w:r>
          </w:p>
        </w:tc>
        <w:tc>
          <w:tcPr>
            <w:tcW w:w="772" w:type="dxa"/>
            <w:tcBorders>
              <w:top w:val="single" w:sz="4" w:space="0" w:color="A6A6A6"/>
              <w:left w:val="nil"/>
              <w:bottom w:val="single" w:sz="4" w:space="0" w:color="A6A6A6"/>
              <w:right w:val="single" w:sz="4" w:space="0" w:color="A6A6A6"/>
            </w:tcBorders>
            <w:shd w:val="clear" w:color="auto" w:fill="auto"/>
            <w:vAlign w:val="center"/>
            <w:hideMark/>
          </w:tcPr>
          <w:p w14:paraId="5FB17573"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5.5</w:t>
            </w:r>
          </w:p>
        </w:tc>
        <w:tc>
          <w:tcPr>
            <w:tcW w:w="710" w:type="dxa"/>
            <w:tcBorders>
              <w:top w:val="single" w:sz="4" w:space="0" w:color="A6A6A6"/>
              <w:left w:val="nil"/>
              <w:bottom w:val="single" w:sz="4" w:space="0" w:color="A6A6A6"/>
              <w:right w:val="single" w:sz="4" w:space="0" w:color="A6A6A6"/>
            </w:tcBorders>
            <w:shd w:val="clear" w:color="auto" w:fill="auto"/>
            <w:vAlign w:val="center"/>
            <w:hideMark/>
          </w:tcPr>
          <w:p w14:paraId="35F3A348"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8.3</w:t>
            </w:r>
          </w:p>
        </w:tc>
        <w:tc>
          <w:tcPr>
            <w:tcW w:w="679" w:type="dxa"/>
            <w:tcBorders>
              <w:top w:val="single" w:sz="4" w:space="0" w:color="A6A6A6"/>
              <w:left w:val="nil"/>
              <w:bottom w:val="single" w:sz="4" w:space="0" w:color="A6A6A6"/>
              <w:right w:val="single" w:sz="4" w:space="0" w:color="A6A6A6"/>
            </w:tcBorders>
            <w:shd w:val="clear" w:color="auto" w:fill="auto"/>
            <w:vAlign w:val="center"/>
            <w:hideMark/>
          </w:tcPr>
          <w:p w14:paraId="5ECBC736"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97.3</w:t>
            </w:r>
          </w:p>
        </w:tc>
        <w:tc>
          <w:tcPr>
            <w:tcW w:w="745" w:type="dxa"/>
            <w:tcBorders>
              <w:top w:val="single" w:sz="4" w:space="0" w:color="A6A6A6"/>
              <w:left w:val="nil"/>
              <w:bottom w:val="single" w:sz="4" w:space="0" w:color="A6A6A6"/>
              <w:right w:val="single" w:sz="4" w:space="0" w:color="A6A6A6"/>
            </w:tcBorders>
            <w:shd w:val="clear" w:color="auto" w:fill="auto"/>
            <w:vAlign w:val="center"/>
            <w:hideMark/>
          </w:tcPr>
          <w:p w14:paraId="4AA65C73"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0.1</w:t>
            </w:r>
          </w:p>
        </w:tc>
        <w:tc>
          <w:tcPr>
            <w:tcW w:w="668" w:type="dxa"/>
            <w:tcBorders>
              <w:top w:val="single" w:sz="4" w:space="0" w:color="A6A6A6"/>
              <w:left w:val="nil"/>
              <w:bottom w:val="single" w:sz="4" w:space="0" w:color="A6A6A6"/>
              <w:right w:val="single" w:sz="4" w:space="0" w:color="A6A6A6"/>
            </w:tcBorders>
            <w:shd w:val="clear" w:color="auto" w:fill="auto"/>
            <w:vAlign w:val="center"/>
            <w:hideMark/>
          </w:tcPr>
          <w:p w14:paraId="6B358EF4"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102.7</w:t>
            </w:r>
          </w:p>
        </w:tc>
        <w:tc>
          <w:tcPr>
            <w:tcW w:w="731" w:type="dxa"/>
            <w:tcBorders>
              <w:top w:val="single" w:sz="4" w:space="0" w:color="A6A6A6"/>
              <w:left w:val="nil"/>
              <w:bottom w:val="single" w:sz="4" w:space="0" w:color="A6A6A6"/>
              <w:right w:val="single" w:sz="4" w:space="0" w:color="A6A6A6"/>
            </w:tcBorders>
            <w:shd w:val="clear" w:color="auto" w:fill="auto"/>
            <w:vAlign w:val="center"/>
            <w:hideMark/>
          </w:tcPr>
          <w:p w14:paraId="00BA050E"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102.0</w:t>
            </w:r>
          </w:p>
        </w:tc>
        <w:tc>
          <w:tcPr>
            <w:tcW w:w="621" w:type="dxa"/>
            <w:tcBorders>
              <w:top w:val="single" w:sz="4" w:space="0" w:color="A6A6A6"/>
              <w:left w:val="nil"/>
              <w:bottom w:val="single" w:sz="4" w:space="0" w:color="A6A6A6"/>
              <w:right w:val="single" w:sz="4" w:space="0" w:color="A6A6A6"/>
            </w:tcBorders>
            <w:shd w:val="clear" w:color="auto" w:fill="auto"/>
            <w:vAlign w:val="center"/>
            <w:hideMark/>
          </w:tcPr>
          <w:p w14:paraId="7B609877"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97.2</w:t>
            </w:r>
          </w:p>
        </w:tc>
        <w:tc>
          <w:tcPr>
            <w:tcW w:w="836" w:type="dxa"/>
            <w:tcBorders>
              <w:top w:val="single" w:sz="4" w:space="0" w:color="A6A6A6"/>
              <w:left w:val="nil"/>
              <w:bottom w:val="single" w:sz="4" w:space="0" w:color="A6A6A6"/>
              <w:right w:val="single" w:sz="4" w:space="0" w:color="A6A6A6"/>
            </w:tcBorders>
            <w:shd w:val="clear" w:color="auto" w:fill="auto"/>
            <w:vAlign w:val="center"/>
            <w:hideMark/>
          </w:tcPr>
          <w:p w14:paraId="43C5F7C8"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99.4</w:t>
            </w:r>
          </w:p>
        </w:tc>
        <w:tc>
          <w:tcPr>
            <w:tcW w:w="674" w:type="dxa"/>
            <w:tcBorders>
              <w:top w:val="single" w:sz="4" w:space="0" w:color="A6A6A6"/>
              <w:left w:val="nil"/>
              <w:bottom w:val="single" w:sz="4" w:space="0" w:color="A6A6A6"/>
              <w:right w:val="single" w:sz="4" w:space="0" w:color="A6A6A6"/>
            </w:tcBorders>
            <w:shd w:val="clear" w:color="auto" w:fill="auto"/>
            <w:vAlign w:val="center"/>
            <w:hideMark/>
          </w:tcPr>
          <w:p w14:paraId="1CBF7DEA"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99.9</w:t>
            </w:r>
          </w:p>
        </w:tc>
        <w:tc>
          <w:tcPr>
            <w:tcW w:w="964" w:type="dxa"/>
            <w:tcBorders>
              <w:top w:val="single" w:sz="4" w:space="0" w:color="BFBFBF"/>
              <w:left w:val="nil"/>
              <w:bottom w:val="single" w:sz="4" w:space="0" w:color="BFBFBF"/>
              <w:right w:val="single" w:sz="4" w:space="0" w:color="auto"/>
            </w:tcBorders>
            <w:shd w:val="clear" w:color="auto" w:fill="auto"/>
            <w:vAlign w:val="center"/>
            <w:hideMark/>
          </w:tcPr>
          <w:p w14:paraId="794E2DB5"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64%</w:t>
            </w:r>
          </w:p>
        </w:tc>
      </w:tr>
      <w:tr w:rsidR="00795DFD" w:rsidRPr="008E32D7" w14:paraId="43BC0BAF" w14:textId="77777777" w:rsidTr="0072320B">
        <w:trPr>
          <w:trHeight w:val="255"/>
        </w:trPr>
        <w:tc>
          <w:tcPr>
            <w:tcW w:w="2159" w:type="dxa"/>
            <w:tcBorders>
              <w:top w:val="single" w:sz="4" w:space="0" w:color="auto"/>
              <w:left w:val="single" w:sz="4" w:space="0" w:color="auto"/>
              <w:bottom w:val="single" w:sz="4" w:space="0" w:color="auto"/>
              <w:right w:val="single" w:sz="4" w:space="0" w:color="BFBFBF"/>
            </w:tcBorders>
            <w:shd w:val="clear" w:color="auto" w:fill="auto"/>
            <w:vAlign w:val="center"/>
            <w:hideMark/>
          </w:tcPr>
          <w:p w14:paraId="72220CFA" w14:textId="77777777" w:rsidR="00795DFD" w:rsidRPr="008E32D7" w:rsidRDefault="00795DFD" w:rsidP="0072320B">
            <w:pPr>
              <w:spacing w:after="0"/>
              <w:rPr>
                <w:rFonts w:eastAsia="Times New Roman" w:cs="Calibri"/>
                <w:sz w:val="16"/>
                <w:szCs w:val="16"/>
                <w:lang w:val="fr-BE" w:eastAsia="fr-BE"/>
              </w:rPr>
            </w:pPr>
            <w:proofErr w:type="spellStart"/>
            <w:r w:rsidRPr="008E32D7">
              <w:rPr>
                <w:rFonts w:cs="Calibri"/>
                <w:sz w:val="16"/>
                <w:szCs w:val="16"/>
              </w:rPr>
              <w:t>Kbv</w:t>
            </w:r>
            <w:proofErr w:type="spellEnd"/>
          </w:p>
        </w:tc>
        <w:tc>
          <w:tcPr>
            <w:tcW w:w="675" w:type="dxa"/>
            <w:tcBorders>
              <w:top w:val="single" w:sz="4" w:space="0" w:color="auto"/>
              <w:left w:val="nil"/>
              <w:bottom w:val="single" w:sz="4" w:space="0" w:color="auto"/>
              <w:right w:val="single" w:sz="4" w:space="0" w:color="BFBFBF"/>
            </w:tcBorders>
            <w:shd w:val="clear" w:color="auto" w:fill="auto"/>
            <w:vAlign w:val="center"/>
            <w:hideMark/>
          </w:tcPr>
          <w:p w14:paraId="1F58CF81"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 </w:t>
            </w:r>
          </w:p>
        </w:tc>
        <w:tc>
          <w:tcPr>
            <w:tcW w:w="548" w:type="dxa"/>
            <w:tcBorders>
              <w:top w:val="single" w:sz="4" w:space="0" w:color="auto"/>
              <w:left w:val="single" w:sz="4" w:space="0" w:color="A6A6A6"/>
              <w:bottom w:val="single" w:sz="4" w:space="0" w:color="auto"/>
              <w:right w:val="single" w:sz="4" w:space="0" w:color="A6A6A6"/>
            </w:tcBorders>
            <w:shd w:val="clear" w:color="auto" w:fill="auto"/>
            <w:vAlign w:val="center"/>
            <w:hideMark/>
          </w:tcPr>
          <w:p w14:paraId="2D1D44EE"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15</w:t>
            </w:r>
          </w:p>
        </w:tc>
        <w:tc>
          <w:tcPr>
            <w:tcW w:w="571" w:type="dxa"/>
            <w:tcBorders>
              <w:top w:val="single" w:sz="4" w:space="0" w:color="auto"/>
              <w:left w:val="nil"/>
              <w:bottom w:val="single" w:sz="4" w:space="0" w:color="auto"/>
              <w:right w:val="single" w:sz="4" w:space="0" w:color="A6A6A6"/>
            </w:tcBorders>
            <w:shd w:val="clear" w:color="auto" w:fill="auto"/>
            <w:vAlign w:val="center"/>
            <w:hideMark/>
          </w:tcPr>
          <w:p w14:paraId="56EA39B9"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3</w:t>
            </w:r>
          </w:p>
        </w:tc>
        <w:tc>
          <w:tcPr>
            <w:tcW w:w="753" w:type="dxa"/>
            <w:tcBorders>
              <w:top w:val="single" w:sz="4" w:space="0" w:color="auto"/>
              <w:left w:val="nil"/>
              <w:bottom w:val="single" w:sz="4" w:space="0" w:color="auto"/>
              <w:right w:val="single" w:sz="4" w:space="0" w:color="A6A6A6"/>
            </w:tcBorders>
            <w:shd w:val="clear" w:color="auto" w:fill="auto"/>
            <w:vAlign w:val="center"/>
            <w:hideMark/>
          </w:tcPr>
          <w:p w14:paraId="72B5512F"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 </w:t>
            </w:r>
          </w:p>
        </w:tc>
        <w:tc>
          <w:tcPr>
            <w:tcW w:w="772" w:type="dxa"/>
            <w:tcBorders>
              <w:top w:val="single" w:sz="4" w:space="0" w:color="auto"/>
              <w:left w:val="nil"/>
              <w:bottom w:val="single" w:sz="4" w:space="0" w:color="auto"/>
              <w:right w:val="single" w:sz="4" w:space="0" w:color="A6A6A6"/>
            </w:tcBorders>
            <w:shd w:val="clear" w:color="auto" w:fill="auto"/>
            <w:vAlign w:val="center"/>
            <w:hideMark/>
          </w:tcPr>
          <w:p w14:paraId="30F87641"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 </w:t>
            </w:r>
          </w:p>
        </w:tc>
        <w:tc>
          <w:tcPr>
            <w:tcW w:w="710" w:type="dxa"/>
            <w:tcBorders>
              <w:top w:val="single" w:sz="4" w:space="0" w:color="auto"/>
              <w:left w:val="nil"/>
              <w:bottom w:val="single" w:sz="4" w:space="0" w:color="auto"/>
              <w:right w:val="single" w:sz="4" w:space="0" w:color="A6A6A6"/>
            </w:tcBorders>
            <w:shd w:val="clear" w:color="auto" w:fill="auto"/>
            <w:vAlign w:val="center"/>
            <w:hideMark/>
          </w:tcPr>
          <w:p w14:paraId="46DD70F5"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 </w:t>
            </w:r>
          </w:p>
        </w:tc>
        <w:tc>
          <w:tcPr>
            <w:tcW w:w="679" w:type="dxa"/>
            <w:tcBorders>
              <w:top w:val="single" w:sz="4" w:space="0" w:color="auto"/>
              <w:left w:val="nil"/>
              <w:bottom w:val="single" w:sz="4" w:space="0" w:color="auto"/>
              <w:right w:val="single" w:sz="4" w:space="0" w:color="A6A6A6"/>
            </w:tcBorders>
            <w:shd w:val="clear" w:color="auto" w:fill="auto"/>
            <w:vAlign w:val="center"/>
            <w:hideMark/>
          </w:tcPr>
          <w:p w14:paraId="38433C93"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1.8</w:t>
            </w:r>
          </w:p>
        </w:tc>
        <w:tc>
          <w:tcPr>
            <w:tcW w:w="745" w:type="dxa"/>
            <w:tcBorders>
              <w:top w:val="single" w:sz="4" w:space="0" w:color="auto"/>
              <w:left w:val="nil"/>
              <w:bottom w:val="single" w:sz="4" w:space="0" w:color="auto"/>
              <w:right w:val="single" w:sz="4" w:space="0" w:color="A6A6A6"/>
            </w:tcBorders>
            <w:shd w:val="clear" w:color="auto" w:fill="auto"/>
            <w:vAlign w:val="center"/>
            <w:hideMark/>
          </w:tcPr>
          <w:p w14:paraId="06779784"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 </w:t>
            </w:r>
          </w:p>
        </w:tc>
        <w:tc>
          <w:tcPr>
            <w:tcW w:w="668" w:type="dxa"/>
            <w:tcBorders>
              <w:top w:val="single" w:sz="4" w:space="0" w:color="auto"/>
              <w:left w:val="nil"/>
              <w:bottom w:val="single" w:sz="4" w:space="0" w:color="auto"/>
              <w:right w:val="single" w:sz="4" w:space="0" w:color="A6A6A6"/>
            </w:tcBorders>
            <w:shd w:val="clear" w:color="auto" w:fill="auto"/>
            <w:vAlign w:val="center"/>
            <w:hideMark/>
          </w:tcPr>
          <w:p w14:paraId="34FC5AB3"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1.9</w:t>
            </w:r>
          </w:p>
        </w:tc>
        <w:tc>
          <w:tcPr>
            <w:tcW w:w="731" w:type="dxa"/>
            <w:tcBorders>
              <w:top w:val="single" w:sz="4" w:space="0" w:color="auto"/>
              <w:left w:val="nil"/>
              <w:bottom w:val="single" w:sz="4" w:space="0" w:color="auto"/>
              <w:right w:val="single" w:sz="4" w:space="0" w:color="A6A6A6"/>
            </w:tcBorders>
            <w:shd w:val="clear" w:color="auto" w:fill="auto"/>
            <w:vAlign w:val="center"/>
            <w:hideMark/>
          </w:tcPr>
          <w:p w14:paraId="50306443"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12.5</w:t>
            </w:r>
          </w:p>
        </w:tc>
        <w:tc>
          <w:tcPr>
            <w:tcW w:w="621" w:type="dxa"/>
            <w:tcBorders>
              <w:top w:val="single" w:sz="4" w:space="0" w:color="auto"/>
              <w:left w:val="nil"/>
              <w:bottom w:val="single" w:sz="4" w:space="0" w:color="auto"/>
              <w:right w:val="single" w:sz="4" w:space="0" w:color="A6A6A6"/>
            </w:tcBorders>
            <w:shd w:val="clear" w:color="auto" w:fill="auto"/>
            <w:vAlign w:val="center"/>
            <w:hideMark/>
          </w:tcPr>
          <w:p w14:paraId="6B833302"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0.7</w:t>
            </w:r>
          </w:p>
        </w:tc>
        <w:tc>
          <w:tcPr>
            <w:tcW w:w="836" w:type="dxa"/>
            <w:tcBorders>
              <w:top w:val="single" w:sz="4" w:space="0" w:color="auto"/>
              <w:left w:val="nil"/>
              <w:bottom w:val="single" w:sz="4" w:space="0" w:color="auto"/>
              <w:right w:val="single" w:sz="4" w:space="0" w:color="A6A6A6"/>
            </w:tcBorders>
            <w:shd w:val="clear" w:color="auto" w:fill="auto"/>
            <w:vAlign w:val="center"/>
            <w:hideMark/>
          </w:tcPr>
          <w:p w14:paraId="2348B74F"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0.2</w:t>
            </w:r>
          </w:p>
        </w:tc>
        <w:tc>
          <w:tcPr>
            <w:tcW w:w="674" w:type="dxa"/>
            <w:tcBorders>
              <w:top w:val="single" w:sz="4" w:space="0" w:color="auto"/>
              <w:left w:val="nil"/>
              <w:bottom w:val="single" w:sz="4" w:space="0" w:color="auto"/>
              <w:right w:val="single" w:sz="4" w:space="0" w:color="A6A6A6"/>
            </w:tcBorders>
            <w:shd w:val="clear" w:color="auto" w:fill="auto"/>
            <w:vAlign w:val="center"/>
            <w:hideMark/>
          </w:tcPr>
          <w:p w14:paraId="37AD149C"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2.0</w:t>
            </w:r>
          </w:p>
        </w:tc>
        <w:tc>
          <w:tcPr>
            <w:tcW w:w="964" w:type="dxa"/>
            <w:tcBorders>
              <w:top w:val="single" w:sz="4" w:space="0" w:color="auto"/>
              <w:left w:val="nil"/>
              <w:bottom w:val="single" w:sz="4" w:space="0" w:color="auto"/>
              <w:right w:val="single" w:sz="4" w:space="0" w:color="auto"/>
            </w:tcBorders>
            <w:shd w:val="clear" w:color="auto" w:fill="auto"/>
            <w:vAlign w:val="center"/>
            <w:hideMark/>
          </w:tcPr>
          <w:p w14:paraId="05FC8662"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 </w:t>
            </w:r>
          </w:p>
        </w:tc>
      </w:tr>
    </w:tbl>
    <w:p w14:paraId="20190740" w14:textId="77777777" w:rsidR="00795DFD" w:rsidRPr="008E32D7" w:rsidRDefault="00795DFD" w:rsidP="00795DFD">
      <w:pPr>
        <w:spacing w:after="0" w:line="276" w:lineRule="auto"/>
        <w:ind w:left="-709"/>
        <w:rPr>
          <w:rFonts w:cs="Calibri"/>
          <w:sz w:val="20"/>
          <w:szCs w:val="18"/>
        </w:rPr>
      </w:pPr>
      <w:r w:rsidRPr="008E32D7">
        <w:rPr>
          <w:rFonts w:cs="Calibri"/>
          <w:sz w:val="20"/>
          <w:szCs w:val="18"/>
        </w:rPr>
        <w:t xml:space="preserve">(2) RT: </w:t>
      </w:r>
      <w:proofErr w:type="spellStart"/>
      <w:r w:rsidRPr="008E32D7">
        <w:rPr>
          <w:rFonts w:cs="Calibri"/>
          <w:sz w:val="20"/>
          <w:szCs w:val="18"/>
        </w:rPr>
        <w:t>rhizomanietolerant</w:t>
      </w:r>
      <w:proofErr w:type="spellEnd"/>
      <w:r w:rsidRPr="008E32D7">
        <w:rPr>
          <w:rFonts w:cs="Calibri"/>
          <w:sz w:val="20"/>
          <w:szCs w:val="18"/>
        </w:rPr>
        <w:t xml:space="preserve">; NT : nematoden tolerant; RR : </w:t>
      </w:r>
      <w:proofErr w:type="spellStart"/>
      <w:r w:rsidRPr="008E32D7">
        <w:rPr>
          <w:rFonts w:cs="Calibri"/>
          <w:sz w:val="20"/>
          <w:szCs w:val="18"/>
        </w:rPr>
        <w:t>rhizoctoniatolerant</w:t>
      </w:r>
      <w:proofErr w:type="spellEnd"/>
    </w:p>
    <w:p w14:paraId="7B37F172" w14:textId="77777777" w:rsidR="00795DFD" w:rsidRPr="008E32D7" w:rsidRDefault="00795DFD" w:rsidP="00795DFD">
      <w:pPr>
        <w:spacing w:after="0" w:line="276" w:lineRule="auto"/>
        <w:ind w:left="-709"/>
        <w:rPr>
          <w:rFonts w:cs="Calibri"/>
          <w:sz w:val="20"/>
          <w:szCs w:val="18"/>
        </w:rPr>
      </w:pPr>
      <w:r w:rsidRPr="008E32D7">
        <w:rPr>
          <w:rFonts w:cs="Calibri"/>
          <w:sz w:val="20"/>
          <w:szCs w:val="18"/>
        </w:rPr>
        <w:t>(3) Een hoog cijfer komt overeen met een gunstige quotering</w:t>
      </w:r>
    </w:p>
    <w:p w14:paraId="2C36A265" w14:textId="77777777" w:rsidR="00795DFD" w:rsidRPr="008E32D7" w:rsidRDefault="00795DFD" w:rsidP="00795DFD">
      <w:pPr>
        <w:spacing w:after="0" w:line="276" w:lineRule="auto"/>
        <w:ind w:left="-709"/>
        <w:rPr>
          <w:rFonts w:cs="Calibri"/>
          <w:sz w:val="20"/>
          <w:szCs w:val="18"/>
        </w:rPr>
      </w:pPr>
      <w:r w:rsidRPr="008E32D7">
        <w:rPr>
          <w:rFonts w:cs="Calibri"/>
          <w:sz w:val="20"/>
          <w:szCs w:val="18"/>
        </w:rPr>
        <w:t>(4) hoe hoger de Index, hoe toleranter het ras</w:t>
      </w:r>
    </w:p>
    <w:p w14:paraId="4700B975" w14:textId="77777777" w:rsidR="00795DFD" w:rsidRPr="008E32D7" w:rsidRDefault="00795DFD" w:rsidP="00795DFD">
      <w:pPr>
        <w:spacing w:after="200" w:line="276" w:lineRule="auto"/>
        <w:rPr>
          <w:rFonts w:cs="Calibri"/>
        </w:rPr>
      </w:pPr>
      <w:r w:rsidRPr="008E32D7">
        <w:rPr>
          <w:rFonts w:cs="Calibri"/>
        </w:rPr>
        <w:br w:type="page"/>
      </w:r>
    </w:p>
    <w:p w14:paraId="01D7A343" w14:textId="77777777" w:rsidR="00795DFD" w:rsidRPr="008E32D7" w:rsidRDefault="00795DFD" w:rsidP="00795DFD">
      <w:pPr>
        <w:spacing w:after="40"/>
        <w:jc w:val="center"/>
        <w:rPr>
          <w:rFonts w:eastAsia="Times New Roman" w:cs="Calibri"/>
          <w:b/>
          <w:bCs/>
          <w:color w:val="000000"/>
          <w:sz w:val="18"/>
          <w:szCs w:val="18"/>
          <w:lang w:val="fr-BE" w:eastAsia="fr-BE"/>
        </w:rPr>
      </w:pPr>
      <w:proofErr w:type="spellStart"/>
      <w:r w:rsidRPr="008E32D7">
        <w:rPr>
          <w:rFonts w:eastAsia="Times New Roman" w:cs="Calibri"/>
          <w:b/>
          <w:bCs/>
          <w:color w:val="000000"/>
          <w:sz w:val="18"/>
          <w:szCs w:val="18"/>
          <w:lang w:val="fr-BE" w:eastAsia="fr-BE"/>
        </w:rPr>
        <w:t>Resultaten</w:t>
      </w:r>
      <w:proofErr w:type="spellEnd"/>
      <w:r w:rsidRPr="008E32D7">
        <w:rPr>
          <w:rFonts w:eastAsia="Times New Roman" w:cs="Calibri"/>
          <w:b/>
          <w:bCs/>
          <w:color w:val="000000"/>
          <w:sz w:val="18"/>
          <w:szCs w:val="18"/>
          <w:lang w:val="fr-BE" w:eastAsia="fr-BE"/>
        </w:rPr>
        <w:t xml:space="preserve"> van de </w:t>
      </w:r>
      <w:proofErr w:type="spellStart"/>
      <w:r w:rsidRPr="008E32D7">
        <w:rPr>
          <w:rFonts w:eastAsia="Times New Roman" w:cs="Calibri"/>
          <w:b/>
          <w:bCs/>
          <w:color w:val="000000"/>
          <w:sz w:val="18"/>
          <w:szCs w:val="18"/>
          <w:lang w:val="fr-BE" w:eastAsia="fr-BE"/>
        </w:rPr>
        <w:t>nieuwe</w:t>
      </w:r>
      <w:proofErr w:type="spellEnd"/>
      <w:r w:rsidRPr="008E32D7">
        <w:rPr>
          <w:rFonts w:eastAsia="Times New Roman" w:cs="Calibri"/>
          <w:b/>
          <w:bCs/>
          <w:color w:val="000000"/>
          <w:sz w:val="18"/>
          <w:szCs w:val="18"/>
          <w:lang w:val="fr-BE" w:eastAsia="fr-BE"/>
        </w:rPr>
        <w:t xml:space="preserve"> </w:t>
      </w:r>
      <w:proofErr w:type="spellStart"/>
      <w:r w:rsidRPr="008E32D7">
        <w:rPr>
          <w:rFonts w:eastAsia="Times New Roman" w:cs="Calibri"/>
          <w:b/>
          <w:bCs/>
          <w:color w:val="000000"/>
          <w:sz w:val="18"/>
          <w:szCs w:val="18"/>
          <w:lang w:val="fr-BE" w:eastAsia="fr-BE"/>
        </w:rPr>
        <w:t>nematodentolerante</w:t>
      </w:r>
      <w:proofErr w:type="spellEnd"/>
      <w:r w:rsidRPr="008E32D7">
        <w:rPr>
          <w:rFonts w:eastAsia="Times New Roman" w:cs="Calibri"/>
          <w:b/>
          <w:bCs/>
          <w:color w:val="000000"/>
          <w:sz w:val="18"/>
          <w:szCs w:val="18"/>
          <w:lang w:val="fr-BE" w:eastAsia="fr-BE"/>
        </w:rPr>
        <w:t xml:space="preserve"> </w:t>
      </w:r>
      <w:proofErr w:type="spellStart"/>
      <w:r w:rsidRPr="008E32D7">
        <w:rPr>
          <w:rFonts w:eastAsia="Times New Roman" w:cs="Calibri"/>
          <w:b/>
          <w:bCs/>
          <w:color w:val="000000"/>
          <w:sz w:val="18"/>
          <w:szCs w:val="18"/>
          <w:lang w:val="fr-BE" w:eastAsia="fr-BE"/>
        </w:rPr>
        <w:t>suikerbietenrassen</w:t>
      </w:r>
      <w:proofErr w:type="spellEnd"/>
      <w:r w:rsidRPr="008E32D7">
        <w:rPr>
          <w:rFonts w:eastAsia="Times New Roman" w:cs="Calibri"/>
          <w:b/>
          <w:bCs/>
          <w:color w:val="000000"/>
          <w:sz w:val="18"/>
          <w:szCs w:val="18"/>
          <w:lang w:val="fr-BE" w:eastAsia="fr-BE"/>
        </w:rPr>
        <w:t xml:space="preserve">, die op de </w:t>
      </w:r>
      <w:proofErr w:type="spellStart"/>
      <w:r w:rsidRPr="008E32D7">
        <w:rPr>
          <w:rFonts w:eastAsia="Times New Roman" w:cs="Calibri"/>
          <w:b/>
          <w:bCs/>
          <w:color w:val="000000"/>
          <w:sz w:val="18"/>
          <w:szCs w:val="18"/>
          <w:lang w:val="fr-BE" w:eastAsia="fr-BE"/>
        </w:rPr>
        <w:t>catalogus</w:t>
      </w:r>
      <w:proofErr w:type="spellEnd"/>
      <w:r w:rsidRPr="008E32D7">
        <w:rPr>
          <w:rFonts w:eastAsia="Times New Roman" w:cs="Calibri"/>
          <w:b/>
          <w:bCs/>
          <w:color w:val="000000"/>
          <w:sz w:val="18"/>
          <w:szCs w:val="18"/>
          <w:lang w:val="fr-BE" w:eastAsia="fr-BE"/>
        </w:rPr>
        <w:t xml:space="preserve"> </w:t>
      </w:r>
      <w:proofErr w:type="spellStart"/>
      <w:r w:rsidRPr="008E32D7">
        <w:rPr>
          <w:rFonts w:eastAsia="Times New Roman" w:cs="Calibri"/>
          <w:b/>
          <w:bCs/>
          <w:color w:val="000000"/>
          <w:sz w:val="18"/>
          <w:szCs w:val="18"/>
          <w:lang w:val="fr-BE" w:eastAsia="fr-BE"/>
        </w:rPr>
        <w:t>zijn</w:t>
      </w:r>
      <w:proofErr w:type="spellEnd"/>
      <w:r w:rsidRPr="008E32D7">
        <w:rPr>
          <w:rFonts w:eastAsia="Times New Roman" w:cs="Calibri"/>
          <w:b/>
          <w:bCs/>
          <w:color w:val="000000"/>
          <w:sz w:val="18"/>
          <w:szCs w:val="18"/>
          <w:lang w:val="fr-BE" w:eastAsia="fr-BE"/>
        </w:rPr>
        <w:t xml:space="preserve"> </w:t>
      </w:r>
      <w:proofErr w:type="spellStart"/>
      <w:r w:rsidRPr="008E32D7">
        <w:rPr>
          <w:rFonts w:eastAsia="Times New Roman" w:cs="Calibri"/>
          <w:b/>
          <w:bCs/>
          <w:color w:val="000000"/>
          <w:sz w:val="18"/>
          <w:szCs w:val="18"/>
          <w:lang w:val="fr-BE" w:eastAsia="fr-BE"/>
        </w:rPr>
        <w:t>opgenomen</w:t>
      </w:r>
      <w:proofErr w:type="spellEnd"/>
      <w:r w:rsidRPr="008E32D7">
        <w:rPr>
          <w:rFonts w:eastAsia="Times New Roman" w:cs="Calibri"/>
          <w:b/>
          <w:bCs/>
          <w:color w:val="000000"/>
          <w:sz w:val="18"/>
          <w:szCs w:val="18"/>
          <w:lang w:val="fr-BE" w:eastAsia="fr-BE"/>
        </w:rPr>
        <w:t xml:space="preserve"> na </w:t>
      </w:r>
      <w:proofErr w:type="spellStart"/>
      <w:r w:rsidRPr="008E32D7">
        <w:rPr>
          <w:rFonts w:eastAsia="Times New Roman" w:cs="Calibri"/>
          <w:b/>
          <w:bCs/>
          <w:color w:val="000000"/>
          <w:sz w:val="18"/>
          <w:szCs w:val="18"/>
          <w:lang w:val="fr-BE" w:eastAsia="fr-BE"/>
        </w:rPr>
        <w:t>deelgenomen</w:t>
      </w:r>
      <w:proofErr w:type="spellEnd"/>
      <w:r w:rsidRPr="008E32D7">
        <w:rPr>
          <w:rFonts w:eastAsia="Times New Roman" w:cs="Calibri"/>
          <w:b/>
          <w:bCs/>
          <w:color w:val="000000"/>
          <w:sz w:val="18"/>
          <w:szCs w:val="18"/>
          <w:lang w:val="fr-BE" w:eastAsia="fr-BE"/>
        </w:rPr>
        <w:t xml:space="preserve"> te </w:t>
      </w:r>
      <w:proofErr w:type="spellStart"/>
      <w:r w:rsidRPr="008E32D7">
        <w:rPr>
          <w:rFonts w:eastAsia="Times New Roman" w:cs="Calibri"/>
          <w:b/>
          <w:bCs/>
          <w:color w:val="000000"/>
          <w:sz w:val="18"/>
          <w:szCs w:val="18"/>
          <w:lang w:val="fr-BE" w:eastAsia="fr-BE"/>
        </w:rPr>
        <w:t>hebben</w:t>
      </w:r>
      <w:proofErr w:type="spellEnd"/>
      <w:r w:rsidRPr="008E32D7">
        <w:rPr>
          <w:rFonts w:eastAsia="Times New Roman" w:cs="Calibri"/>
          <w:b/>
          <w:bCs/>
          <w:color w:val="000000"/>
          <w:sz w:val="18"/>
          <w:szCs w:val="18"/>
          <w:lang w:val="fr-BE" w:eastAsia="fr-BE"/>
        </w:rPr>
        <w:t xml:space="preserve"> </w:t>
      </w:r>
      <w:proofErr w:type="spellStart"/>
      <w:r w:rsidRPr="008E32D7">
        <w:rPr>
          <w:rFonts w:eastAsia="Times New Roman" w:cs="Calibri"/>
          <w:b/>
          <w:bCs/>
          <w:color w:val="000000"/>
          <w:sz w:val="18"/>
          <w:szCs w:val="18"/>
          <w:lang w:val="fr-BE" w:eastAsia="fr-BE"/>
        </w:rPr>
        <w:t>aan</w:t>
      </w:r>
      <w:proofErr w:type="spellEnd"/>
      <w:r w:rsidRPr="008E32D7">
        <w:rPr>
          <w:rFonts w:eastAsia="Times New Roman" w:cs="Calibri"/>
          <w:b/>
          <w:bCs/>
          <w:color w:val="000000"/>
          <w:sz w:val="18"/>
          <w:szCs w:val="18"/>
          <w:lang w:val="fr-BE" w:eastAsia="fr-BE"/>
        </w:rPr>
        <w:t xml:space="preserve"> de </w:t>
      </w:r>
      <w:proofErr w:type="spellStart"/>
      <w:r w:rsidRPr="008E32D7">
        <w:rPr>
          <w:rFonts w:eastAsia="Times New Roman" w:cs="Calibri"/>
          <w:b/>
          <w:bCs/>
          <w:color w:val="000000"/>
          <w:sz w:val="18"/>
          <w:szCs w:val="18"/>
          <w:lang w:val="fr-BE" w:eastAsia="fr-BE"/>
        </w:rPr>
        <w:t>officiële</w:t>
      </w:r>
      <w:proofErr w:type="spellEnd"/>
      <w:r w:rsidRPr="008E32D7">
        <w:rPr>
          <w:rFonts w:eastAsia="Times New Roman" w:cs="Calibri"/>
          <w:b/>
          <w:bCs/>
          <w:color w:val="000000"/>
          <w:sz w:val="18"/>
          <w:szCs w:val="18"/>
          <w:lang w:val="fr-BE" w:eastAsia="fr-BE"/>
        </w:rPr>
        <w:t xml:space="preserve"> </w:t>
      </w:r>
      <w:proofErr w:type="spellStart"/>
      <w:r w:rsidRPr="008E32D7">
        <w:rPr>
          <w:rFonts w:eastAsia="Times New Roman" w:cs="Calibri"/>
          <w:b/>
          <w:bCs/>
          <w:color w:val="000000"/>
          <w:sz w:val="18"/>
          <w:szCs w:val="18"/>
          <w:lang w:val="fr-BE" w:eastAsia="fr-BE"/>
        </w:rPr>
        <w:t>proeven</w:t>
      </w:r>
      <w:proofErr w:type="spellEnd"/>
      <w:r w:rsidRPr="008E32D7">
        <w:rPr>
          <w:rFonts w:eastAsia="Times New Roman" w:cs="Calibri"/>
          <w:b/>
          <w:bCs/>
          <w:color w:val="000000"/>
          <w:sz w:val="18"/>
          <w:szCs w:val="18"/>
          <w:lang w:val="fr-BE" w:eastAsia="fr-BE"/>
        </w:rPr>
        <w:t xml:space="preserve"> van 2023 en 2024</w:t>
      </w:r>
    </w:p>
    <w:tbl>
      <w:tblPr>
        <w:tblW w:w="11300" w:type="dxa"/>
        <w:tblCellMar>
          <w:left w:w="70" w:type="dxa"/>
          <w:right w:w="70" w:type="dxa"/>
        </w:tblCellMar>
        <w:tblLook w:val="04A0" w:firstRow="1" w:lastRow="0" w:firstColumn="1" w:lastColumn="0" w:noHBand="0" w:noVBand="1"/>
      </w:tblPr>
      <w:tblGrid>
        <w:gridCol w:w="2098"/>
        <w:gridCol w:w="680"/>
        <w:gridCol w:w="567"/>
        <w:gridCol w:w="624"/>
        <w:gridCol w:w="753"/>
        <w:gridCol w:w="772"/>
        <w:gridCol w:w="710"/>
        <w:gridCol w:w="737"/>
        <w:gridCol w:w="745"/>
        <w:gridCol w:w="737"/>
        <w:gridCol w:w="680"/>
        <w:gridCol w:w="624"/>
        <w:gridCol w:w="836"/>
        <w:gridCol w:w="737"/>
      </w:tblGrid>
      <w:tr w:rsidR="00795DFD" w:rsidRPr="008E32D7" w14:paraId="37859E84" w14:textId="77777777" w:rsidTr="0072320B">
        <w:trPr>
          <w:trHeight w:val="510"/>
        </w:trPr>
        <w:tc>
          <w:tcPr>
            <w:tcW w:w="2098" w:type="dxa"/>
            <w:tcBorders>
              <w:top w:val="single" w:sz="4" w:space="0" w:color="auto"/>
              <w:left w:val="single" w:sz="4" w:space="0" w:color="auto"/>
              <w:bottom w:val="single" w:sz="4" w:space="0" w:color="A6A6A6"/>
              <w:right w:val="single" w:sz="4" w:space="0" w:color="A6A6A6"/>
            </w:tcBorders>
            <w:shd w:val="clear" w:color="000000" w:fill="D9D9D9"/>
            <w:vAlign w:val="center"/>
            <w:hideMark/>
          </w:tcPr>
          <w:p w14:paraId="489EE814" w14:textId="77777777" w:rsidR="00795DFD" w:rsidRPr="008E32D7" w:rsidRDefault="00795DFD" w:rsidP="0072320B">
            <w:pPr>
              <w:spacing w:after="0"/>
              <w:jc w:val="center"/>
              <w:rPr>
                <w:rFonts w:eastAsia="Times New Roman" w:cs="Calibri"/>
                <w:b/>
                <w:bCs/>
                <w:sz w:val="16"/>
                <w:szCs w:val="16"/>
                <w:lang w:val="fr-BE" w:eastAsia="fr-BE"/>
              </w:rPr>
            </w:pPr>
            <w:r w:rsidRPr="008E32D7">
              <w:rPr>
                <w:rFonts w:eastAsia="Times New Roman" w:cs="Calibri"/>
                <w:b/>
                <w:bCs/>
                <w:sz w:val="16"/>
                <w:szCs w:val="16"/>
                <w:lang w:val="fr-BE" w:eastAsia="fr-BE"/>
              </w:rPr>
              <w:t>Ras (1)</w:t>
            </w:r>
          </w:p>
        </w:tc>
        <w:tc>
          <w:tcPr>
            <w:tcW w:w="680" w:type="dxa"/>
            <w:tcBorders>
              <w:top w:val="single" w:sz="4" w:space="0" w:color="auto"/>
              <w:left w:val="nil"/>
              <w:bottom w:val="single" w:sz="4" w:space="0" w:color="A6A6A6"/>
              <w:right w:val="single" w:sz="4" w:space="0" w:color="A6A6A6"/>
            </w:tcBorders>
            <w:shd w:val="clear" w:color="000000" w:fill="D9D9D9"/>
            <w:vAlign w:val="center"/>
            <w:hideMark/>
          </w:tcPr>
          <w:p w14:paraId="133A1D97" w14:textId="77777777" w:rsidR="00795DFD" w:rsidRPr="008E32D7" w:rsidRDefault="00795DFD" w:rsidP="0072320B">
            <w:pPr>
              <w:spacing w:after="0"/>
              <w:jc w:val="center"/>
              <w:rPr>
                <w:rFonts w:eastAsia="Times New Roman" w:cs="Calibri"/>
                <w:b/>
                <w:bCs/>
                <w:sz w:val="16"/>
                <w:szCs w:val="16"/>
                <w:lang w:val="fr-BE" w:eastAsia="fr-BE"/>
              </w:rPr>
            </w:pPr>
            <w:r w:rsidRPr="008E32D7">
              <w:rPr>
                <w:rFonts w:eastAsia="Times New Roman" w:cs="Calibri"/>
                <w:b/>
                <w:bCs/>
                <w:sz w:val="16"/>
                <w:szCs w:val="16"/>
                <w:lang w:val="fr-BE" w:eastAsia="fr-BE"/>
              </w:rPr>
              <w:t>type</w:t>
            </w:r>
          </w:p>
        </w:tc>
        <w:tc>
          <w:tcPr>
            <w:tcW w:w="567" w:type="dxa"/>
            <w:tcBorders>
              <w:top w:val="single" w:sz="4" w:space="0" w:color="auto"/>
              <w:left w:val="nil"/>
              <w:bottom w:val="single" w:sz="4" w:space="0" w:color="A6A6A6"/>
              <w:right w:val="single" w:sz="4" w:space="0" w:color="A6A6A6"/>
            </w:tcBorders>
            <w:shd w:val="clear" w:color="000000" w:fill="D9D9D9"/>
            <w:vAlign w:val="center"/>
            <w:hideMark/>
          </w:tcPr>
          <w:p w14:paraId="378DD790" w14:textId="77777777" w:rsidR="00795DFD" w:rsidRPr="008E32D7" w:rsidRDefault="00795DFD" w:rsidP="0072320B">
            <w:pPr>
              <w:spacing w:after="0"/>
              <w:jc w:val="center"/>
              <w:rPr>
                <w:rFonts w:eastAsia="Times New Roman" w:cs="Calibri"/>
                <w:b/>
                <w:bCs/>
                <w:sz w:val="16"/>
                <w:szCs w:val="16"/>
                <w:lang w:val="fr-BE" w:eastAsia="fr-BE"/>
              </w:rPr>
            </w:pPr>
            <w:r w:rsidRPr="008E32D7">
              <w:rPr>
                <w:rFonts w:eastAsia="Times New Roman" w:cs="Calibri"/>
                <w:b/>
                <w:bCs/>
                <w:sz w:val="16"/>
                <w:szCs w:val="16"/>
                <w:lang w:val="fr-BE" w:eastAsia="fr-BE"/>
              </w:rPr>
              <w:t>Wit-</w:t>
            </w:r>
            <w:proofErr w:type="spellStart"/>
            <w:r w:rsidRPr="008E32D7">
              <w:rPr>
                <w:rFonts w:eastAsia="Times New Roman" w:cs="Calibri"/>
                <w:b/>
                <w:bCs/>
                <w:sz w:val="16"/>
                <w:szCs w:val="16"/>
                <w:lang w:val="fr-BE" w:eastAsia="fr-BE"/>
              </w:rPr>
              <w:t>ziekte</w:t>
            </w:r>
            <w:proofErr w:type="spellEnd"/>
          </w:p>
        </w:tc>
        <w:tc>
          <w:tcPr>
            <w:tcW w:w="624" w:type="dxa"/>
            <w:tcBorders>
              <w:top w:val="single" w:sz="4" w:space="0" w:color="auto"/>
              <w:left w:val="nil"/>
              <w:bottom w:val="single" w:sz="4" w:space="0" w:color="A6A6A6"/>
              <w:right w:val="single" w:sz="4" w:space="0" w:color="A6A6A6"/>
            </w:tcBorders>
            <w:shd w:val="clear" w:color="000000" w:fill="D9D9D9"/>
            <w:vAlign w:val="center"/>
            <w:hideMark/>
          </w:tcPr>
          <w:p w14:paraId="57938182" w14:textId="77777777" w:rsidR="00795DFD" w:rsidRPr="008E32D7" w:rsidRDefault="00795DFD" w:rsidP="0072320B">
            <w:pPr>
              <w:spacing w:after="0"/>
              <w:jc w:val="center"/>
              <w:rPr>
                <w:rFonts w:eastAsia="Times New Roman" w:cs="Calibri"/>
                <w:b/>
                <w:bCs/>
                <w:sz w:val="16"/>
                <w:szCs w:val="16"/>
                <w:lang w:val="fr-BE" w:eastAsia="fr-BE"/>
              </w:rPr>
            </w:pPr>
            <w:proofErr w:type="spellStart"/>
            <w:r w:rsidRPr="008E32D7">
              <w:rPr>
                <w:rFonts w:eastAsia="Times New Roman" w:cs="Calibri"/>
                <w:b/>
                <w:bCs/>
                <w:sz w:val="16"/>
                <w:szCs w:val="16"/>
                <w:lang w:val="fr-BE" w:eastAsia="fr-BE"/>
              </w:rPr>
              <w:t>Cerco-spora</w:t>
            </w:r>
            <w:proofErr w:type="spellEnd"/>
          </w:p>
        </w:tc>
        <w:tc>
          <w:tcPr>
            <w:tcW w:w="753" w:type="dxa"/>
            <w:tcBorders>
              <w:top w:val="single" w:sz="4" w:space="0" w:color="auto"/>
              <w:left w:val="nil"/>
              <w:bottom w:val="single" w:sz="4" w:space="0" w:color="A6A6A6"/>
              <w:right w:val="single" w:sz="4" w:space="0" w:color="A6A6A6"/>
            </w:tcBorders>
            <w:shd w:val="clear" w:color="000000" w:fill="D9D9D9"/>
            <w:vAlign w:val="center"/>
            <w:hideMark/>
          </w:tcPr>
          <w:p w14:paraId="50DC3C08" w14:textId="77777777" w:rsidR="00795DFD" w:rsidRPr="008E32D7" w:rsidRDefault="00795DFD" w:rsidP="0072320B">
            <w:pPr>
              <w:spacing w:after="0"/>
              <w:jc w:val="center"/>
              <w:rPr>
                <w:rFonts w:eastAsia="Times New Roman" w:cs="Calibri"/>
                <w:b/>
                <w:bCs/>
                <w:sz w:val="16"/>
                <w:szCs w:val="16"/>
                <w:lang w:val="fr-BE" w:eastAsia="fr-BE"/>
              </w:rPr>
            </w:pPr>
            <w:proofErr w:type="spellStart"/>
            <w:r w:rsidRPr="008E32D7">
              <w:rPr>
                <w:rFonts w:eastAsia="Times New Roman" w:cs="Calibri"/>
                <w:b/>
                <w:bCs/>
                <w:sz w:val="16"/>
                <w:szCs w:val="16"/>
                <w:lang w:val="fr-BE" w:eastAsia="fr-BE"/>
              </w:rPr>
              <w:t>Bladge-zondheid</w:t>
            </w:r>
            <w:proofErr w:type="spellEnd"/>
          </w:p>
        </w:tc>
        <w:tc>
          <w:tcPr>
            <w:tcW w:w="772" w:type="dxa"/>
            <w:tcBorders>
              <w:top w:val="single" w:sz="4" w:space="0" w:color="auto"/>
              <w:left w:val="nil"/>
              <w:bottom w:val="single" w:sz="4" w:space="0" w:color="A6A6A6"/>
              <w:right w:val="single" w:sz="4" w:space="0" w:color="A6A6A6"/>
            </w:tcBorders>
            <w:shd w:val="clear" w:color="000000" w:fill="D9D9D9"/>
            <w:vAlign w:val="center"/>
            <w:hideMark/>
          </w:tcPr>
          <w:p w14:paraId="2BF7D6A6" w14:textId="77777777" w:rsidR="00795DFD" w:rsidRPr="008E32D7" w:rsidRDefault="00795DFD" w:rsidP="0072320B">
            <w:pPr>
              <w:spacing w:after="0"/>
              <w:jc w:val="center"/>
              <w:rPr>
                <w:rFonts w:eastAsia="Times New Roman" w:cs="Calibri"/>
                <w:b/>
                <w:bCs/>
                <w:sz w:val="16"/>
                <w:szCs w:val="16"/>
                <w:lang w:val="fr-BE" w:eastAsia="fr-BE"/>
              </w:rPr>
            </w:pPr>
            <w:proofErr w:type="spellStart"/>
            <w:r w:rsidRPr="008E32D7">
              <w:rPr>
                <w:rFonts w:eastAsia="Times New Roman" w:cs="Calibri"/>
                <w:b/>
                <w:bCs/>
                <w:sz w:val="16"/>
                <w:szCs w:val="16"/>
                <w:lang w:val="fr-BE" w:eastAsia="fr-BE"/>
              </w:rPr>
              <w:t>Grondbe-dekking</w:t>
            </w:r>
            <w:proofErr w:type="spellEnd"/>
          </w:p>
        </w:tc>
        <w:tc>
          <w:tcPr>
            <w:tcW w:w="710" w:type="dxa"/>
            <w:tcBorders>
              <w:top w:val="single" w:sz="4" w:space="0" w:color="auto"/>
              <w:left w:val="nil"/>
              <w:bottom w:val="single" w:sz="4" w:space="0" w:color="A6A6A6"/>
              <w:right w:val="single" w:sz="4" w:space="0" w:color="A6A6A6"/>
            </w:tcBorders>
            <w:shd w:val="clear" w:color="000000" w:fill="D9D9D9"/>
            <w:vAlign w:val="center"/>
            <w:hideMark/>
          </w:tcPr>
          <w:p w14:paraId="5DF26CAE" w14:textId="77777777" w:rsidR="00795DFD" w:rsidRPr="008E32D7" w:rsidRDefault="00795DFD" w:rsidP="0072320B">
            <w:pPr>
              <w:spacing w:after="0"/>
              <w:jc w:val="center"/>
              <w:rPr>
                <w:rFonts w:eastAsia="Times New Roman" w:cs="Calibri"/>
                <w:b/>
                <w:bCs/>
                <w:sz w:val="16"/>
                <w:szCs w:val="16"/>
                <w:lang w:val="fr-BE" w:eastAsia="fr-BE"/>
              </w:rPr>
            </w:pPr>
            <w:proofErr w:type="spellStart"/>
            <w:r w:rsidRPr="008E32D7">
              <w:rPr>
                <w:rFonts w:eastAsia="Times New Roman" w:cs="Calibri"/>
                <w:b/>
                <w:bCs/>
                <w:sz w:val="16"/>
                <w:szCs w:val="16"/>
                <w:lang w:val="fr-BE" w:eastAsia="fr-BE"/>
              </w:rPr>
              <w:t>Blad-steilheid</w:t>
            </w:r>
            <w:proofErr w:type="spellEnd"/>
          </w:p>
        </w:tc>
        <w:tc>
          <w:tcPr>
            <w:tcW w:w="737" w:type="dxa"/>
            <w:tcBorders>
              <w:top w:val="single" w:sz="4" w:space="0" w:color="auto"/>
              <w:left w:val="nil"/>
              <w:bottom w:val="single" w:sz="4" w:space="0" w:color="A6A6A6"/>
              <w:right w:val="single" w:sz="4" w:space="0" w:color="A6A6A6"/>
            </w:tcBorders>
            <w:shd w:val="clear" w:color="000000" w:fill="D9D9D9"/>
            <w:vAlign w:val="center"/>
            <w:hideMark/>
          </w:tcPr>
          <w:p w14:paraId="384028E7" w14:textId="77777777" w:rsidR="00795DFD" w:rsidRPr="008E32D7" w:rsidRDefault="00795DFD" w:rsidP="0072320B">
            <w:pPr>
              <w:spacing w:after="0"/>
              <w:jc w:val="center"/>
              <w:rPr>
                <w:rFonts w:eastAsia="Times New Roman" w:cs="Calibri"/>
                <w:b/>
                <w:bCs/>
                <w:sz w:val="16"/>
                <w:szCs w:val="16"/>
                <w:lang w:val="fr-BE" w:eastAsia="fr-BE"/>
              </w:rPr>
            </w:pPr>
            <w:proofErr w:type="spellStart"/>
            <w:r w:rsidRPr="008E32D7">
              <w:rPr>
                <w:rFonts w:eastAsia="Times New Roman" w:cs="Calibri"/>
                <w:b/>
                <w:bCs/>
                <w:sz w:val="16"/>
                <w:szCs w:val="16"/>
                <w:lang w:val="fr-BE" w:eastAsia="fr-BE"/>
              </w:rPr>
              <w:t>Planten</w:t>
            </w:r>
            <w:proofErr w:type="spellEnd"/>
          </w:p>
        </w:tc>
        <w:tc>
          <w:tcPr>
            <w:tcW w:w="745" w:type="dxa"/>
            <w:tcBorders>
              <w:top w:val="single" w:sz="4" w:space="0" w:color="auto"/>
              <w:left w:val="nil"/>
              <w:bottom w:val="single" w:sz="4" w:space="0" w:color="A6A6A6"/>
              <w:right w:val="single" w:sz="4" w:space="0" w:color="A6A6A6"/>
            </w:tcBorders>
            <w:shd w:val="clear" w:color="000000" w:fill="D9D9D9"/>
            <w:vAlign w:val="center"/>
            <w:hideMark/>
          </w:tcPr>
          <w:p w14:paraId="106DE9A8" w14:textId="77777777" w:rsidR="00795DFD" w:rsidRPr="008E32D7" w:rsidRDefault="00795DFD" w:rsidP="0072320B">
            <w:pPr>
              <w:spacing w:after="0"/>
              <w:jc w:val="center"/>
              <w:rPr>
                <w:rFonts w:eastAsia="Times New Roman" w:cs="Calibri"/>
                <w:b/>
                <w:bCs/>
                <w:sz w:val="16"/>
                <w:szCs w:val="16"/>
                <w:lang w:val="fr-BE" w:eastAsia="fr-BE"/>
              </w:rPr>
            </w:pPr>
            <w:proofErr w:type="spellStart"/>
            <w:r w:rsidRPr="008E32D7">
              <w:rPr>
                <w:rFonts w:eastAsia="Times New Roman" w:cs="Calibri"/>
                <w:b/>
                <w:bCs/>
                <w:sz w:val="16"/>
                <w:szCs w:val="16"/>
                <w:lang w:val="fr-BE" w:eastAsia="fr-BE"/>
              </w:rPr>
              <w:t>Schieters</w:t>
            </w:r>
            <w:proofErr w:type="spellEnd"/>
          </w:p>
        </w:tc>
        <w:tc>
          <w:tcPr>
            <w:tcW w:w="737" w:type="dxa"/>
            <w:tcBorders>
              <w:top w:val="single" w:sz="4" w:space="0" w:color="auto"/>
              <w:left w:val="nil"/>
              <w:bottom w:val="single" w:sz="4" w:space="0" w:color="A6A6A6"/>
              <w:right w:val="single" w:sz="4" w:space="0" w:color="A6A6A6"/>
            </w:tcBorders>
            <w:shd w:val="clear" w:color="000000" w:fill="D9D9D9"/>
            <w:vAlign w:val="center"/>
            <w:hideMark/>
          </w:tcPr>
          <w:p w14:paraId="63A98D4C" w14:textId="77777777" w:rsidR="00795DFD" w:rsidRPr="008E32D7" w:rsidRDefault="00795DFD" w:rsidP="0072320B">
            <w:pPr>
              <w:spacing w:after="0"/>
              <w:jc w:val="center"/>
              <w:rPr>
                <w:rFonts w:eastAsia="Times New Roman" w:cs="Calibri"/>
                <w:b/>
                <w:bCs/>
                <w:sz w:val="16"/>
                <w:szCs w:val="16"/>
                <w:lang w:val="fr-BE" w:eastAsia="fr-BE"/>
              </w:rPr>
            </w:pPr>
            <w:proofErr w:type="spellStart"/>
            <w:r w:rsidRPr="008E32D7">
              <w:rPr>
                <w:rFonts w:eastAsia="Times New Roman" w:cs="Calibri"/>
                <w:b/>
                <w:bCs/>
                <w:sz w:val="16"/>
                <w:szCs w:val="16"/>
                <w:lang w:val="fr-BE" w:eastAsia="fr-BE"/>
              </w:rPr>
              <w:t>Wortels</w:t>
            </w:r>
            <w:proofErr w:type="spellEnd"/>
            <w:r w:rsidRPr="008E32D7">
              <w:rPr>
                <w:rFonts w:eastAsia="Times New Roman" w:cs="Calibri"/>
                <w:b/>
                <w:bCs/>
                <w:sz w:val="16"/>
                <w:szCs w:val="16"/>
                <w:lang w:val="fr-BE" w:eastAsia="fr-BE"/>
              </w:rPr>
              <w:t xml:space="preserve"> </w:t>
            </w:r>
            <w:proofErr w:type="spellStart"/>
            <w:r w:rsidRPr="008E32D7">
              <w:rPr>
                <w:rFonts w:eastAsia="Times New Roman" w:cs="Calibri"/>
                <w:b/>
                <w:bCs/>
                <w:sz w:val="16"/>
                <w:szCs w:val="16"/>
                <w:lang w:val="fr-BE" w:eastAsia="fr-BE"/>
              </w:rPr>
              <w:t>netto</w:t>
            </w:r>
            <w:proofErr w:type="spellEnd"/>
          </w:p>
        </w:tc>
        <w:tc>
          <w:tcPr>
            <w:tcW w:w="680" w:type="dxa"/>
            <w:tcBorders>
              <w:top w:val="single" w:sz="4" w:space="0" w:color="auto"/>
              <w:left w:val="nil"/>
              <w:bottom w:val="single" w:sz="4" w:space="0" w:color="A6A6A6"/>
              <w:right w:val="single" w:sz="4" w:space="0" w:color="A6A6A6"/>
            </w:tcBorders>
            <w:shd w:val="clear" w:color="000000" w:fill="D9D9D9"/>
            <w:vAlign w:val="center"/>
            <w:hideMark/>
          </w:tcPr>
          <w:p w14:paraId="7A9E9072" w14:textId="77777777" w:rsidR="00795DFD" w:rsidRPr="008E32D7" w:rsidRDefault="00795DFD" w:rsidP="0072320B">
            <w:pPr>
              <w:spacing w:after="0"/>
              <w:jc w:val="center"/>
              <w:rPr>
                <w:rFonts w:eastAsia="Times New Roman" w:cs="Calibri"/>
                <w:b/>
                <w:bCs/>
                <w:sz w:val="16"/>
                <w:szCs w:val="16"/>
                <w:lang w:val="fr-BE" w:eastAsia="fr-BE"/>
              </w:rPr>
            </w:pPr>
            <w:proofErr w:type="spellStart"/>
            <w:r w:rsidRPr="008E32D7">
              <w:rPr>
                <w:rFonts w:eastAsia="Times New Roman" w:cs="Calibri"/>
                <w:b/>
                <w:bCs/>
                <w:sz w:val="16"/>
                <w:szCs w:val="16"/>
                <w:lang w:val="fr-BE" w:eastAsia="fr-BE"/>
              </w:rPr>
              <w:t>Grond-tarra</w:t>
            </w:r>
            <w:proofErr w:type="spellEnd"/>
          </w:p>
        </w:tc>
        <w:tc>
          <w:tcPr>
            <w:tcW w:w="624" w:type="dxa"/>
            <w:tcBorders>
              <w:top w:val="single" w:sz="4" w:space="0" w:color="auto"/>
              <w:left w:val="nil"/>
              <w:bottom w:val="single" w:sz="4" w:space="0" w:color="A6A6A6"/>
              <w:right w:val="single" w:sz="4" w:space="0" w:color="A6A6A6"/>
            </w:tcBorders>
            <w:shd w:val="clear" w:color="000000" w:fill="D9D9D9"/>
            <w:vAlign w:val="center"/>
            <w:hideMark/>
          </w:tcPr>
          <w:p w14:paraId="30185E93" w14:textId="77777777" w:rsidR="00795DFD" w:rsidRPr="008E32D7" w:rsidRDefault="00795DFD" w:rsidP="0072320B">
            <w:pPr>
              <w:spacing w:after="0"/>
              <w:jc w:val="center"/>
              <w:rPr>
                <w:rFonts w:eastAsia="Times New Roman" w:cs="Calibri"/>
                <w:b/>
                <w:bCs/>
                <w:sz w:val="16"/>
                <w:szCs w:val="16"/>
                <w:lang w:val="fr-BE" w:eastAsia="fr-BE"/>
              </w:rPr>
            </w:pPr>
            <w:proofErr w:type="spellStart"/>
            <w:r w:rsidRPr="008E32D7">
              <w:rPr>
                <w:rFonts w:eastAsia="Times New Roman" w:cs="Calibri"/>
                <w:b/>
                <w:bCs/>
                <w:sz w:val="16"/>
                <w:szCs w:val="16"/>
                <w:lang w:val="fr-BE" w:eastAsia="fr-BE"/>
              </w:rPr>
              <w:t>Suiker</w:t>
            </w:r>
            <w:proofErr w:type="spellEnd"/>
          </w:p>
        </w:tc>
        <w:tc>
          <w:tcPr>
            <w:tcW w:w="836" w:type="dxa"/>
            <w:tcBorders>
              <w:top w:val="single" w:sz="4" w:space="0" w:color="auto"/>
              <w:left w:val="nil"/>
              <w:bottom w:val="single" w:sz="4" w:space="0" w:color="A6A6A6"/>
              <w:right w:val="single" w:sz="4" w:space="0" w:color="A6A6A6"/>
            </w:tcBorders>
            <w:shd w:val="clear" w:color="000000" w:fill="D9D9D9"/>
            <w:vAlign w:val="center"/>
            <w:hideMark/>
          </w:tcPr>
          <w:p w14:paraId="31F0FC4E" w14:textId="77777777" w:rsidR="00795DFD" w:rsidRPr="008E32D7" w:rsidRDefault="00795DFD" w:rsidP="0072320B">
            <w:pPr>
              <w:spacing w:after="0"/>
              <w:jc w:val="center"/>
              <w:rPr>
                <w:rFonts w:eastAsia="Times New Roman" w:cs="Calibri"/>
                <w:b/>
                <w:bCs/>
                <w:sz w:val="16"/>
                <w:szCs w:val="16"/>
                <w:lang w:val="fr-BE" w:eastAsia="fr-BE"/>
              </w:rPr>
            </w:pPr>
            <w:proofErr w:type="spellStart"/>
            <w:r w:rsidRPr="008E32D7">
              <w:rPr>
                <w:rFonts w:eastAsia="Times New Roman" w:cs="Calibri"/>
                <w:b/>
                <w:bCs/>
                <w:sz w:val="16"/>
                <w:szCs w:val="16"/>
                <w:lang w:val="fr-BE" w:eastAsia="fr-BE"/>
              </w:rPr>
              <w:t>Extraheer-baarheid</w:t>
            </w:r>
            <w:proofErr w:type="spellEnd"/>
          </w:p>
        </w:tc>
        <w:tc>
          <w:tcPr>
            <w:tcW w:w="737" w:type="dxa"/>
            <w:tcBorders>
              <w:top w:val="single" w:sz="4" w:space="0" w:color="auto"/>
              <w:left w:val="nil"/>
              <w:bottom w:val="single" w:sz="4" w:space="0" w:color="A6A6A6"/>
              <w:right w:val="single" w:sz="4" w:space="0" w:color="A6A6A6"/>
            </w:tcBorders>
            <w:shd w:val="clear" w:color="000000" w:fill="D9D9D9"/>
            <w:vAlign w:val="center"/>
            <w:hideMark/>
          </w:tcPr>
          <w:p w14:paraId="050BFA15" w14:textId="77777777" w:rsidR="00795DFD" w:rsidRPr="008E32D7" w:rsidRDefault="00795DFD" w:rsidP="0072320B">
            <w:pPr>
              <w:spacing w:after="0"/>
              <w:jc w:val="center"/>
              <w:rPr>
                <w:rFonts w:eastAsia="Times New Roman" w:cs="Calibri"/>
                <w:b/>
                <w:bCs/>
                <w:sz w:val="16"/>
                <w:szCs w:val="16"/>
                <w:lang w:val="fr-BE" w:eastAsia="fr-BE"/>
              </w:rPr>
            </w:pPr>
            <w:proofErr w:type="spellStart"/>
            <w:r w:rsidRPr="008E32D7">
              <w:rPr>
                <w:rFonts w:eastAsia="Times New Roman" w:cs="Calibri"/>
                <w:b/>
                <w:bCs/>
                <w:sz w:val="16"/>
                <w:szCs w:val="16"/>
                <w:lang w:val="fr-BE" w:eastAsia="fr-BE"/>
              </w:rPr>
              <w:t>Bruto</w:t>
            </w:r>
            <w:proofErr w:type="spellEnd"/>
            <w:r w:rsidRPr="008E32D7">
              <w:rPr>
                <w:rFonts w:eastAsia="Times New Roman" w:cs="Calibri"/>
                <w:b/>
                <w:bCs/>
                <w:sz w:val="16"/>
                <w:szCs w:val="16"/>
                <w:lang w:val="fr-BE" w:eastAsia="fr-BE"/>
              </w:rPr>
              <w:t xml:space="preserve"> </w:t>
            </w:r>
            <w:proofErr w:type="spellStart"/>
            <w:r w:rsidRPr="008E32D7">
              <w:rPr>
                <w:rFonts w:eastAsia="Times New Roman" w:cs="Calibri"/>
                <w:b/>
                <w:bCs/>
                <w:sz w:val="16"/>
                <w:szCs w:val="16"/>
                <w:lang w:val="fr-BE" w:eastAsia="fr-BE"/>
              </w:rPr>
              <w:t>suiker</w:t>
            </w:r>
            <w:proofErr w:type="spellEnd"/>
          </w:p>
        </w:tc>
      </w:tr>
      <w:tr w:rsidR="00795DFD" w:rsidRPr="008E32D7" w14:paraId="34F08295" w14:textId="77777777" w:rsidTr="0072320B">
        <w:trPr>
          <w:trHeight w:val="283"/>
        </w:trPr>
        <w:tc>
          <w:tcPr>
            <w:tcW w:w="2098" w:type="dxa"/>
            <w:tcBorders>
              <w:top w:val="nil"/>
              <w:left w:val="single" w:sz="4" w:space="0" w:color="auto"/>
              <w:bottom w:val="single" w:sz="8" w:space="0" w:color="auto"/>
              <w:right w:val="single" w:sz="4" w:space="0" w:color="A6A6A6"/>
            </w:tcBorders>
            <w:shd w:val="clear" w:color="000000" w:fill="D9D9D9"/>
            <w:vAlign w:val="center"/>
            <w:hideMark/>
          </w:tcPr>
          <w:p w14:paraId="1C1F1236" w14:textId="77777777" w:rsidR="00795DFD" w:rsidRPr="008E32D7" w:rsidRDefault="00795DFD" w:rsidP="0072320B">
            <w:pPr>
              <w:spacing w:after="0"/>
              <w:jc w:val="center"/>
              <w:rPr>
                <w:rFonts w:eastAsia="Times New Roman" w:cs="Calibri"/>
                <w:b/>
                <w:bCs/>
                <w:sz w:val="16"/>
                <w:szCs w:val="16"/>
                <w:lang w:val="fr-BE" w:eastAsia="fr-BE"/>
              </w:rPr>
            </w:pPr>
            <w:r w:rsidRPr="008E32D7">
              <w:rPr>
                <w:rFonts w:eastAsia="Times New Roman" w:cs="Calibri"/>
                <w:b/>
                <w:bCs/>
                <w:sz w:val="16"/>
                <w:szCs w:val="16"/>
                <w:lang w:val="fr-BE" w:eastAsia="fr-BE"/>
              </w:rPr>
              <w:t> </w:t>
            </w:r>
          </w:p>
        </w:tc>
        <w:tc>
          <w:tcPr>
            <w:tcW w:w="680" w:type="dxa"/>
            <w:tcBorders>
              <w:top w:val="nil"/>
              <w:left w:val="nil"/>
              <w:bottom w:val="single" w:sz="8" w:space="0" w:color="auto"/>
              <w:right w:val="single" w:sz="4" w:space="0" w:color="A6A6A6"/>
            </w:tcBorders>
            <w:shd w:val="clear" w:color="000000" w:fill="D9D9D9"/>
            <w:vAlign w:val="center"/>
            <w:hideMark/>
          </w:tcPr>
          <w:p w14:paraId="6F0A5670" w14:textId="77777777" w:rsidR="00795DFD" w:rsidRPr="008E32D7" w:rsidRDefault="00795DFD" w:rsidP="0072320B">
            <w:pPr>
              <w:spacing w:after="0"/>
              <w:jc w:val="center"/>
              <w:rPr>
                <w:rFonts w:eastAsia="Times New Roman" w:cs="Calibri"/>
                <w:b/>
                <w:bCs/>
                <w:sz w:val="16"/>
                <w:szCs w:val="16"/>
                <w:lang w:val="fr-BE" w:eastAsia="fr-BE"/>
              </w:rPr>
            </w:pPr>
            <w:r w:rsidRPr="008E32D7">
              <w:rPr>
                <w:rFonts w:eastAsia="Times New Roman" w:cs="Calibri"/>
                <w:b/>
                <w:bCs/>
                <w:sz w:val="16"/>
                <w:szCs w:val="16"/>
                <w:lang w:val="fr-BE" w:eastAsia="fr-BE"/>
              </w:rPr>
              <w:t>(2)</w:t>
            </w:r>
          </w:p>
        </w:tc>
        <w:tc>
          <w:tcPr>
            <w:tcW w:w="567" w:type="dxa"/>
            <w:tcBorders>
              <w:top w:val="nil"/>
              <w:left w:val="nil"/>
              <w:bottom w:val="single" w:sz="8" w:space="0" w:color="auto"/>
              <w:right w:val="single" w:sz="4" w:space="0" w:color="A6A6A6"/>
            </w:tcBorders>
            <w:shd w:val="clear" w:color="000000" w:fill="D9D9D9"/>
            <w:vAlign w:val="center"/>
            <w:hideMark/>
          </w:tcPr>
          <w:p w14:paraId="7AA3090F" w14:textId="77777777" w:rsidR="00795DFD" w:rsidRPr="008E32D7" w:rsidRDefault="00795DFD" w:rsidP="0072320B">
            <w:pPr>
              <w:spacing w:after="0"/>
              <w:jc w:val="center"/>
              <w:rPr>
                <w:rFonts w:eastAsia="Times New Roman" w:cs="Calibri"/>
                <w:b/>
                <w:bCs/>
                <w:sz w:val="16"/>
                <w:szCs w:val="16"/>
                <w:lang w:val="fr-BE" w:eastAsia="fr-BE"/>
              </w:rPr>
            </w:pPr>
            <w:r w:rsidRPr="008E32D7">
              <w:rPr>
                <w:rFonts w:eastAsia="Times New Roman" w:cs="Calibri"/>
                <w:b/>
                <w:bCs/>
                <w:sz w:val="16"/>
                <w:szCs w:val="16"/>
                <w:lang w:val="fr-BE" w:eastAsia="fr-BE"/>
              </w:rPr>
              <w:t>(3)</w:t>
            </w:r>
          </w:p>
        </w:tc>
        <w:tc>
          <w:tcPr>
            <w:tcW w:w="624" w:type="dxa"/>
            <w:tcBorders>
              <w:top w:val="nil"/>
              <w:left w:val="nil"/>
              <w:bottom w:val="single" w:sz="8" w:space="0" w:color="auto"/>
              <w:right w:val="single" w:sz="4" w:space="0" w:color="A6A6A6"/>
            </w:tcBorders>
            <w:shd w:val="clear" w:color="000000" w:fill="D9D9D9"/>
            <w:vAlign w:val="center"/>
            <w:hideMark/>
          </w:tcPr>
          <w:p w14:paraId="5B9F86C0" w14:textId="77777777" w:rsidR="00795DFD" w:rsidRPr="008E32D7" w:rsidRDefault="00795DFD" w:rsidP="0072320B">
            <w:pPr>
              <w:spacing w:after="0"/>
              <w:jc w:val="center"/>
              <w:rPr>
                <w:rFonts w:eastAsia="Times New Roman" w:cs="Calibri"/>
                <w:b/>
                <w:bCs/>
                <w:sz w:val="16"/>
                <w:szCs w:val="16"/>
                <w:lang w:val="fr-BE" w:eastAsia="fr-BE"/>
              </w:rPr>
            </w:pPr>
            <w:r w:rsidRPr="008E32D7">
              <w:rPr>
                <w:rFonts w:eastAsia="Times New Roman" w:cs="Calibri"/>
                <w:b/>
                <w:bCs/>
                <w:sz w:val="16"/>
                <w:szCs w:val="16"/>
                <w:lang w:val="fr-BE" w:eastAsia="fr-BE"/>
              </w:rPr>
              <w:t>(3)</w:t>
            </w:r>
          </w:p>
        </w:tc>
        <w:tc>
          <w:tcPr>
            <w:tcW w:w="753" w:type="dxa"/>
            <w:tcBorders>
              <w:top w:val="nil"/>
              <w:left w:val="nil"/>
              <w:bottom w:val="single" w:sz="8" w:space="0" w:color="auto"/>
              <w:right w:val="single" w:sz="4" w:space="0" w:color="A6A6A6"/>
            </w:tcBorders>
            <w:shd w:val="clear" w:color="000000" w:fill="D9D9D9"/>
            <w:vAlign w:val="center"/>
            <w:hideMark/>
          </w:tcPr>
          <w:p w14:paraId="120148CC" w14:textId="77777777" w:rsidR="00795DFD" w:rsidRPr="008E32D7" w:rsidRDefault="00795DFD" w:rsidP="0072320B">
            <w:pPr>
              <w:spacing w:after="0"/>
              <w:jc w:val="center"/>
              <w:rPr>
                <w:rFonts w:eastAsia="Times New Roman" w:cs="Calibri"/>
                <w:b/>
                <w:bCs/>
                <w:sz w:val="16"/>
                <w:szCs w:val="16"/>
                <w:lang w:val="fr-BE" w:eastAsia="fr-BE"/>
              </w:rPr>
            </w:pPr>
            <w:r w:rsidRPr="008E32D7">
              <w:rPr>
                <w:rFonts w:eastAsia="Times New Roman" w:cs="Calibri"/>
                <w:b/>
                <w:bCs/>
                <w:sz w:val="16"/>
                <w:szCs w:val="16"/>
                <w:lang w:val="fr-BE" w:eastAsia="fr-BE"/>
              </w:rPr>
              <w:t>(3)</w:t>
            </w:r>
          </w:p>
        </w:tc>
        <w:tc>
          <w:tcPr>
            <w:tcW w:w="772" w:type="dxa"/>
            <w:tcBorders>
              <w:top w:val="nil"/>
              <w:left w:val="nil"/>
              <w:bottom w:val="single" w:sz="8" w:space="0" w:color="auto"/>
              <w:right w:val="single" w:sz="4" w:space="0" w:color="A6A6A6"/>
            </w:tcBorders>
            <w:shd w:val="clear" w:color="000000" w:fill="D9D9D9"/>
            <w:vAlign w:val="center"/>
            <w:hideMark/>
          </w:tcPr>
          <w:p w14:paraId="565273CE" w14:textId="77777777" w:rsidR="00795DFD" w:rsidRPr="008E32D7" w:rsidRDefault="00795DFD" w:rsidP="0072320B">
            <w:pPr>
              <w:spacing w:after="0"/>
              <w:jc w:val="center"/>
              <w:rPr>
                <w:rFonts w:eastAsia="Times New Roman" w:cs="Calibri"/>
                <w:b/>
                <w:bCs/>
                <w:sz w:val="16"/>
                <w:szCs w:val="16"/>
                <w:lang w:val="fr-BE" w:eastAsia="fr-BE"/>
              </w:rPr>
            </w:pPr>
            <w:r w:rsidRPr="008E32D7">
              <w:rPr>
                <w:rFonts w:eastAsia="Times New Roman" w:cs="Calibri"/>
                <w:b/>
                <w:bCs/>
                <w:sz w:val="16"/>
                <w:szCs w:val="16"/>
                <w:lang w:val="fr-BE" w:eastAsia="fr-BE"/>
              </w:rPr>
              <w:t>(3)</w:t>
            </w:r>
          </w:p>
        </w:tc>
        <w:tc>
          <w:tcPr>
            <w:tcW w:w="710" w:type="dxa"/>
            <w:tcBorders>
              <w:top w:val="nil"/>
              <w:left w:val="nil"/>
              <w:bottom w:val="single" w:sz="8" w:space="0" w:color="auto"/>
              <w:right w:val="single" w:sz="4" w:space="0" w:color="A6A6A6"/>
            </w:tcBorders>
            <w:shd w:val="clear" w:color="000000" w:fill="D9D9D9"/>
            <w:vAlign w:val="center"/>
            <w:hideMark/>
          </w:tcPr>
          <w:p w14:paraId="34317A6E" w14:textId="77777777" w:rsidR="00795DFD" w:rsidRPr="008E32D7" w:rsidRDefault="00795DFD" w:rsidP="0072320B">
            <w:pPr>
              <w:spacing w:after="0"/>
              <w:jc w:val="center"/>
              <w:rPr>
                <w:rFonts w:eastAsia="Times New Roman" w:cs="Calibri"/>
                <w:b/>
                <w:bCs/>
                <w:sz w:val="16"/>
                <w:szCs w:val="16"/>
                <w:lang w:val="fr-BE" w:eastAsia="fr-BE"/>
              </w:rPr>
            </w:pPr>
            <w:r w:rsidRPr="008E32D7">
              <w:rPr>
                <w:rFonts w:eastAsia="Times New Roman" w:cs="Calibri"/>
                <w:b/>
                <w:bCs/>
                <w:sz w:val="16"/>
                <w:szCs w:val="16"/>
                <w:lang w:val="fr-BE" w:eastAsia="fr-BE"/>
              </w:rPr>
              <w:t>(3)</w:t>
            </w:r>
          </w:p>
        </w:tc>
        <w:tc>
          <w:tcPr>
            <w:tcW w:w="737" w:type="dxa"/>
            <w:tcBorders>
              <w:top w:val="nil"/>
              <w:left w:val="nil"/>
              <w:bottom w:val="single" w:sz="8" w:space="0" w:color="auto"/>
              <w:right w:val="single" w:sz="4" w:space="0" w:color="A6A6A6"/>
            </w:tcBorders>
            <w:shd w:val="clear" w:color="000000" w:fill="D9D9D9"/>
            <w:vAlign w:val="center"/>
            <w:hideMark/>
          </w:tcPr>
          <w:p w14:paraId="6932AA92" w14:textId="77777777" w:rsidR="00795DFD" w:rsidRPr="008E32D7" w:rsidRDefault="00795DFD" w:rsidP="0072320B">
            <w:pPr>
              <w:spacing w:after="0"/>
              <w:jc w:val="center"/>
              <w:rPr>
                <w:rFonts w:eastAsia="Times New Roman" w:cs="Calibri"/>
                <w:b/>
                <w:bCs/>
                <w:sz w:val="16"/>
                <w:szCs w:val="16"/>
                <w:lang w:val="fr-BE" w:eastAsia="fr-BE"/>
              </w:rPr>
            </w:pPr>
            <w:r w:rsidRPr="008E32D7">
              <w:rPr>
                <w:rFonts w:eastAsia="Times New Roman" w:cs="Calibri"/>
                <w:b/>
                <w:bCs/>
                <w:sz w:val="16"/>
                <w:szCs w:val="16"/>
                <w:lang w:val="fr-BE" w:eastAsia="fr-BE"/>
              </w:rPr>
              <w:t>n/ha</w:t>
            </w:r>
          </w:p>
        </w:tc>
        <w:tc>
          <w:tcPr>
            <w:tcW w:w="745" w:type="dxa"/>
            <w:tcBorders>
              <w:top w:val="nil"/>
              <w:left w:val="nil"/>
              <w:bottom w:val="single" w:sz="8" w:space="0" w:color="auto"/>
              <w:right w:val="single" w:sz="4" w:space="0" w:color="A6A6A6"/>
            </w:tcBorders>
            <w:shd w:val="clear" w:color="000000" w:fill="D9D9D9"/>
            <w:vAlign w:val="center"/>
            <w:hideMark/>
          </w:tcPr>
          <w:p w14:paraId="57C6905C" w14:textId="77777777" w:rsidR="00795DFD" w:rsidRPr="008E32D7" w:rsidRDefault="00795DFD" w:rsidP="0072320B">
            <w:pPr>
              <w:spacing w:after="0"/>
              <w:jc w:val="center"/>
              <w:rPr>
                <w:rFonts w:eastAsia="Times New Roman" w:cs="Calibri"/>
                <w:b/>
                <w:bCs/>
                <w:sz w:val="16"/>
                <w:szCs w:val="16"/>
                <w:lang w:val="fr-BE" w:eastAsia="fr-BE"/>
              </w:rPr>
            </w:pPr>
            <w:r w:rsidRPr="008E32D7">
              <w:rPr>
                <w:rFonts w:eastAsia="Times New Roman" w:cs="Calibri"/>
                <w:b/>
                <w:bCs/>
                <w:sz w:val="16"/>
                <w:szCs w:val="16"/>
                <w:lang w:val="fr-BE" w:eastAsia="fr-BE"/>
              </w:rPr>
              <w:t>‰</w:t>
            </w:r>
          </w:p>
        </w:tc>
        <w:tc>
          <w:tcPr>
            <w:tcW w:w="737" w:type="dxa"/>
            <w:tcBorders>
              <w:top w:val="nil"/>
              <w:left w:val="nil"/>
              <w:bottom w:val="single" w:sz="8" w:space="0" w:color="auto"/>
              <w:right w:val="single" w:sz="4" w:space="0" w:color="A6A6A6"/>
            </w:tcBorders>
            <w:shd w:val="clear" w:color="000000" w:fill="D9D9D9"/>
            <w:vAlign w:val="center"/>
            <w:hideMark/>
          </w:tcPr>
          <w:p w14:paraId="779CF3C8" w14:textId="77777777" w:rsidR="00795DFD" w:rsidRPr="008E32D7" w:rsidRDefault="00795DFD" w:rsidP="0072320B">
            <w:pPr>
              <w:spacing w:after="0"/>
              <w:jc w:val="center"/>
              <w:rPr>
                <w:rFonts w:eastAsia="Times New Roman" w:cs="Calibri"/>
                <w:b/>
                <w:bCs/>
                <w:sz w:val="16"/>
                <w:szCs w:val="16"/>
                <w:lang w:val="fr-BE" w:eastAsia="fr-BE"/>
              </w:rPr>
            </w:pPr>
            <w:r w:rsidRPr="008E32D7">
              <w:rPr>
                <w:rFonts w:eastAsia="Times New Roman" w:cs="Calibri"/>
                <w:b/>
                <w:bCs/>
                <w:sz w:val="16"/>
                <w:szCs w:val="16"/>
                <w:lang w:val="fr-BE" w:eastAsia="fr-BE"/>
              </w:rPr>
              <w:t>kg/ha</w:t>
            </w:r>
          </w:p>
        </w:tc>
        <w:tc>
          <w:tcPr>
            <w:tcW w:w="680" w:type="dxa"/>
            <w:tcBorders>
              <w:top w:val="nil"/>
              <w:left w:val="nil"/>
              <w:bottom w:val="single" w:sz="8" w:space="0" w:color="auto"/>
              <w:right w:val="single" w:sz="4" w:space="0" w:color="A6A6A6"/>
            </w:tcBorders>
            <w:shd w:val="clear" w:color="000000" w:fill="D9D9D9"/>
            <w:vAlign w:val="center"/>
            <w:hideMark/>
          </w:tcPr>
          <w:p w14:paraId="5B41421B" w14:textId="77777777" w:rsidR="00795DFD" w:rsidRPr="008E32D7" w:rsidRDefault="00795DFD" w:rsidP="0072320B">
            <w:pPr>
              <w:spacing w:after="0"/>
              <w:jc w:val="center"/>
              <w:rPr>
                <w:rFonts w:eastAsia="Times New Roman" w:cs="Calibri"/>
                <w:b/>
                <w:bCs/>
                <w:sz w:val="16"/>
                <w:szCs w:val="16"/>
                <w:lang w:val="fr-BE" w:eastAsia="fr-BE"/>
              </w:rPr>
            </w:pPr>
            <w:r w:rsidRPr="008E32D7">
              <w:rPr>
                <w:rFonts w:eastAsia="Times New Roman" w:cs="Calibri"/>
                <w:b/>
                <w:bCs/>
                <w:sz w:val="16"/>
                <w:szCs w:val="16"/>
                <w:lang w:val="fr-BE" w:eastAsia="fr-BE"/>
              </w:rPr>
              <w:t>kg/ha</w:t>
            </w:r>
          </w:p>
        </w:tc>
        <w:tc>
          <w:tcPr>
            <w:tcW w:w="624" w:type="dxa"/>
            <w:tcBorders>
              <w:top w:val="nil"/>
              <w:left w:val="nil"/>
              <w:bottom w:val="single" w:sz="8" w:space="0" w:color="auto"/>
              <w:right w:val="single" w:sz="4" w:space="0" w:color="A6A6A6"/>
            </w:tcBorders>
            <w:shd w:val="clear" w:color="000000" w:fill="D9D9D9"/>
            <w:vAlign w:val="center"/>
            <w:hideMark/>
          </w:tcPr>
          <w:p w14:paraId="7191E8C9" w14:textId="77777777" w:rsidR="00795DFD" w:rsidRPr="008E32D7" w:rsidRDefault="00795DFD" w:rsidP="0072320B">
            <w:pPr>
              <w:spacing w:after="0"/>
              <w:jc w:val="center"/>
              <w:rPr>
                <w:rFonts w:eastAsia="Times New Roman" w:cs="Calibri"/>
                <w:b/>
                <w:bCs/>
                <w:sz w:val="16"/>
                <w:szCs w:val="16"/>
                <w:lang w:val="fr-BE" w:eastAsia="fr-BE"/>
              </w:rPr>
            </w:pPr>
            <w:r w:rsidRPr="008E32D7">
              <w:rPr>
                <w:rFonts w:eastAsia="Times New Roman" w:cs="Calibri"/>
                <w:b/>
                <w:bCs/>
                <w:sz w:val="16"/>
                <w:szCs w:val="16"/>
                <w:lang w:val="fr-BE" w:eastAsia="fr-BE"/>
              </w:rPr>
              <w:t>%</w:t>
            </w:r>
          </w:p>
        </w:tc>
        <w:tc>
          <w:tcPr>
            <w:tcW w:w="836" w:type="dxa"/>
            <w:tcBorders>
              <w:top w:val="nil"/>
              <w:left w:val="nil"/>
              <w:bottom w:val="single" w:sz="8" w:space="0" w:color="auto"/>
              <w:right w:val="single" w:sz="4" w:space="0" w:color="A6A6A6"/>
            </w:tcBorders>
            <w:shd w:val="clear" w:color="000000" w:fill="D9D9D9"/>
            <w:vAlign w:val="center"/>
            <w:hideMark/>
          </w:tcPr>
          <w:p w14:paraId="059C6534" w14:textId="77777777" w:rsidR="00795DFD" w:rsidRPr="008E32D7" w:rsidRDefault="00795DFD" w:rsidP="0072320B">
            <w:pPr>
              <w:spacing w:after="0"/>
              <w:jc w:val="center"/>
              <w:rPr>
                <w:rFonts w:eastAsia="Times New Roman" w:cs="Calibri"/>
                <w:b/>
                <w:bCs/>
                <w:sz w:val="16"/>
                <w:szCs w:val="16"/>
                <w:lang w:val="fr-BE" w:eastAsia="fr-BE"/>
              </w:rPr>
            </w:pPr>
            <w:r w:rsidRPr="008E32D7">
              <w:rPr>
                <w:rFonts w:eastAsia="Times New Roman" w:cs="Calibri"/>
                <w:b/>
                <w:bCs/>
                <w:sz w:val="16"/>
                <w:szCs w:val="16"/>
                <w:lang w:val="fr-BE" w:eastAsia="fr-BE"/>
              </w:rPr>
              <w:t>%</w:t>
            </w:r>
          </w:p>
        </w:tc>
        <w:tc>
          <w:tcPr>
            <w:tcW w:w="737" w:type="dxa"/>
            <w:tcBorders>
              <w:top w:val="nil"/>
              <w:left w:val="nil"/>
              <w:bottom w:val="single" w:sz="8" w:space="0" w:color="auto"/>
              <w:right w:val="single" w:sz="4" w:space="0" w:color="A6A6A6"/>
            </w:tcBorders>
            <w:shd w:val="clear" w:color="000000" w:fill="D9D9D9"/>
            <w:vAlign w:val="center"/>
            <w:hideMark/>
          </w:tcPr>
          <w:p w14:paraId="5BE32ADF" w14:textId="77777777" w:rsidR="00795DFD" w:rsidRPr="008E32D7" w:rsidRDefault="00795DFD" w:rsidP="0072320B">
            <w:pPr>
              <w:spacing w:after="0"/>
              <w:jc w:val="center"/>
              <w:rPr>
                <w:rFonts w:eastAsia="Times New Roman" w:cs="Calibri"/>
                <w:b/>
                <w:bCs/>
                <w:sz w:val="16"/>
                <w:szCs w:val="16"/>
                <w:lang w:val="fr-BE" w:eastAsia="fr-BE"/>
              </w:rPr>
            </w:pPr>
            <w:r w:rsidRPr="008E32D7">
              <w:rPr>
                <w:rFonts w:eastAsia="Times New Roman" w:cs="Calibri"/>
                <w:b/>
                <w:bCs/>
                <w:sz w:val="16"/>
                <w:szCs w:val="16"/>
                <w:lang w:val="fr-BE" w:eastAsia="fr-BE"/>
              </w:rPr>
              <w:t>kg/ha</w:t>
            </w:r>
          </w:p>
        </w:tc>
      </w:tr>
      <w:tr w:rsidR="00795DFD" w:rsidRPr="008E32D7" w14:paraId="5E66B785" w14:textId="77777777" w:rsidTr="0072320B">
        <w:trPr>
          <w:trHeight w:val="244"/>
        </w:trPr>
        <w:tc>
          <w:tcPr>
            <w:tcW w:w="2098" w:type="dxa"/>
            <w:tcBorders>
              <w:top w:val="nil"/>
              <w:left w:val="single" w:sz="4" w:space="0" w:color="auto"/>
              <w:bottom w:val="single" w:sz="4" w:space="0" w:color="auto"/>
              <w:right w:val="single" w:sz="4" w:space="0" w:color="A6A6A6"/>
            </w:tcBorders>
            <w:shd w:val="clear" w:color="auto" w:fill="auto"/>
            <w:vAlign w:val="center"/>
            <w:hideMark/>
          </w:tcPr>
          <w:p w14:paraId="09CE523E" w14:textId="77777777" w:rsidR="00795DFD" w:rsidRPr="008E32D7" w:rsidRDefault="00795DFD" w:rsidP="0072320B">
            <w:pPr>
              <w:spacing w:after="0"/>
              <w:rPr>
                <w:rFonts w:eastAsia="Times New Roman" w:cs="Calibri"/>
                <w:i/>
                <w:iCs/>
                <w:sz w:val="16"/>
                <w:szCs w:val="16"/>
                <w:lang w:val="fr-BE" w:eastAsia="fr-BE"/>
              </w:rPr>
            </w:pPr>
            <w:r w:rsidRPr="008E32D7">
              <w:rPr>
                <w:rFonts w:cs="Calibri"/>
                <w:i/>
                <w:iCs/>
                <w:sz w:val="16"/>
                <w:szCs w:val="16"/>
              </w:rPr>
              <w:t>100=</w:t>
            </w:r>
          </w:p>
        </w:tc>
        <w:tc>
          <w:tcPr>
            <w:tcW w:w="680" w:type="dxa"/>
            <w:tcBorders>
              <w:top w:val="nil"/>
              <w:left w:val="single" w:sz="4" w:space="0" w:color="BFBFBF"/>
              <w:bottom w:val="nil"/>
              <w:right w:val="single" w:sz="4" w:space="0" w:color="BFBFBF"/>
            </w:tcBorders>
            <w:shd w:val="clear" w:color="auto" w:fill="auto"/>
            <w:vAlign w:val="center"/>
            <w:hideMark/>
          </w:tcPr>
          <w:p w14:paraId="4B35CC45" w14:textId="77777777" w:rsidR="00795DFD" w:rsidRPr="008E32D7" w:rsidRDefault="00795DFD" w:rsidP="0072320B">
            <w:pPr>
              <w:spacing w:after="0"/>
              <w:jc w:val="center"/>
              <w:rPr>
                <w:rFonts w:eastAsia="Times New Roman" w:cs="Calibri"/>
                <w:i/>
                <w:iCs/>
                <w:sz w:val="16"/>
                <w:szCs w:val="16"/>
                <w:lang w:val="fr-BE" w:eastAsia="fr-BE"/>
              </w:rPr>
            </w:pPr>
            <w:r w:rsidRPr="008E32D7">
              <w:rPr>
                <w:rFonts w:cs="Calibri"/>
                <w:i/>
                <w:iCs/>
                <w:sz w:val="16"/>
                <w:szCs w:val="16"/>
              </w:rPr>
              <w:t xml:space="preserve"> </w:t>
            </w:r>
          </w:p>
        </w:tc>
        <w:tc>
          <w:tcPr>
            <w:tcW w:w="567" w:type="dxa"/>
            <w:tcBorders>
              <w:top w:val="nil"/>
              <w:left w:val="nil"/>
              <w:bottom w:val="nil"/>
              <w:right w:val="single" w:sz="4" w:space="0" w:color="BFBFBF"/>
            </w:tcBorders>
            <w:shd w:val="clear" w:color="auto" w:fill="auto"/>
            <w:vAlign w:val="center"/>
            <w:hideMark/>
          </w:tcPr>
          <w:p w14:paraId="69EA524C" w14:textId="77777777" w:rsidR="00795DFD" w:rsidRPr="008E32D7" w:rsidRDefault="00795DFD" w:rsidP="0072320B">
            <w:pPr>
              <w:spacing w:after="0"/>
              <w:jc w:val="center"/>
              <w:rPr>
                <w:rFonts w:eastAsia="Times New Roman" w:cs="Calibri"/>
                <w:i/>
                <w:iCs/>
                <w:sz w:val="16"/>
                <w:szCs w:val="16"/>
                <w:lang w:val="fr-BE" w:eastAsia="fr-BE"/>
              </w:rPr>
            </w:pPr>
            <w:r w:rsidRPr="008E32D7">
              <w:rPr>
                <w:rFonts w:cs="Calibri"/>
                <w:i/>
                <w:iCs/>
                <w:sz w:val="16"/>
                <w:szCs w:val="16"/>
              </w:rPr>
              <w:t> </w:t>
            </w:r>
          </w:p>
        </w:tc>
        <w:tc>
          <w:tcPr>
            <w:tcW w:w="624" w:type="dxa"/>
            <w:tcBorders>
              <w:top w:val="nil"/>
              <w:left w:val="nil"/>
              <w:bottom w:val="nil"/>
              <w:right w:val="single" w:sz="4" w:space="0" w:color="BFBFBF"/>
            </w:tcBorders>
            <w:shd w:val="clear" w:color="auto" w:fill="auto"/>
            <w:vAlign w:val="center"/>
            <w:hideMark/>
          </w:tcPr>
          <w:p w14:paraId="5D6428A4" w14:textId="77777777" w:rsidR="00795DFD" w:rsidRPr="008E32D7" w:rsidRDefault="00795DFD" w:rsidP="0072320B">
            <w:pPr>
              <w:spacing w:after="0"/>
              <w:jc w:val="center"/>
              <w:rPr>
                <w:rFonts w:eastAsia="Times New Roman" w:cs="Calibri"/>
                <w:i/>
                <w:iCs/>
                <w:sz w:val="16"/>
                <w:szCs w:val="16"/>
                <w:lang w:val="fr-BE" w:eastAsia="fr-BE"/>
              </w:rPr>
            </w:pPr>
            <w:r w:rsidRPr="008E32D7">
              <w:rPr>
                <w:rFonts w:cs="Calibri"/>
                <w:i/>
                <w:iCs/>
                <w:sz w:val="16"/>
                <w:szCs w:val="16"/>
              </w:rPr>
              <w:t> </w:t>
            </w:r>
          </w:p>
        </w:tc>
        <w:tc>
          <w:tcPr>
            <w:tcW w:w="753" w:type="dxa"/>
            <w:tcBorders>
              <w:top w:val="nil"/>
              <w:left w:val="nil"/>
              <w:bottom w:val="nil"/>
              <w:right w:val="single" w:sz="4" w:space="0" w:color="BFBFBF"/>
            </w:tcBorders>
            <w:shd w:val="clear" w:color="auto" w:fill="auto"/>
            <w:vAlign w:val="center"/>
            <w:hideMark/>
          </w:tcPr>
          <w:p w14:paraId="6677FF28" w14:textId="77777777" w:rsidR="00795DFD" w:rsidRPr="008E32D7" w:rsidRDefault="00795DFD" w:rsidP="0072320B">
            <w:pPr>
              <w:spacing w:after="0"/>
              <w:jc w:val="center"/>
              <w:rPr>
                <w:rFonts w:eastAsia="Times New Roman" w:cs="Calibri"/>
                <w:i/>
                <w:iCs/>
                <w:sz w:val="16"/>
                <w:szCs w:val="16"/>
                <w:lang w:val="fr-BE" w:eastAsia="fr-BE"/>
              </w:rPr>
            </w:pPr>
            <w:r w:rsidRPr="008E32D7">
              <w:rPr>
                <w:rFonts w:cs="Calibri"/>
                <w:i/>
                <w:iCs/>
                <w:sz w:val="16"/>
                <w:szCs w:val="16"/>
              </w:rPr>
              <w:t> </w:t>
            </w:r>
          </w:p>
        </w:tc>
        <w:tc>
          <w:tcPr>
            <w:tcW w:w="772" w:type="dxa"/>
            <w:tcBorders>
              <w:top w:val="nil"/>
              <w:left w:val="nil"/>
              <w:bottom w:val="nil"/>
              <w:right w:val="single" w:sz="4" w:space="0" w:color="BFBFBF"/>
            </w:tcBorders>
            <w:shd w:val="clear" w:color="auto" w:fill="auto"/>
            <w:vAlign w:val="center"/>
            <w:hideMark/>
          </w:tcPr>
          <w:p w14:paraId="24848ABC" w14:textId="77777777" w:rsidR="00795DFD" w:rsidRPr="008E32D7" w:rsidRDefault="00795DFD" w:rsidP="0072320B">
            <w:pPr>
              <w:spacing w:after="0"/>
              <w:jc w:val="center"/>
              <w:rPr>
                <w:rFonts w:eastAsia="Times New Roman" w:cs="Calibri"/>
                <w:i/>
                <w:iCs/>
                <w:sz w:val="16"/>
                <w:szCs w:val="16"/>
                <w:lang w:val="fr-BE" w:eastAsia="fr-BE"/>
              </w:rPr>
            </w:pPr>
            <w:r w:rsidRPr="008E32D7">
              <w:rPr>
                <w:rFonts w:cs="Calibri"/>
                <w:i/>
                <w:iCs/>
                <w:sz w:val="16"/>
                <w:szCs w:val="16"/>
              </w:rPr>
              <w:t> </w:t>
            </w:r>
          </w:p>
        </w:tc>
        <w:tc>
          <w:tcPr>
            <w:tcW w:w="710" w:type="dxa"/>
            <w:tcBorders>
              <w:top w:val="nil"/>
              <w:left w:val="nil"/>
              <w:bottom w:val="nil"/>
              <w:right w:val="single" w:sz="4" w:space="0" w:color="BFBFBF"/>
            </w:tcBorders>
            <w:shd w:val="clear" w:color="auto" w:fill="auto"/>
            <w:vAlign w:val="center"/>
            <w:hideMark/>
          </w:tcPr>
          <w:p w14:paraId="0BCB02AD" w14:textId="77777777" w:rsidR="00795DFD" w:rsidRPr="008E32D7" w:rsidRDefault="00795DFD" w:rsidP="0072320B">
            <w:pPr>
              <w:spacing w:after="0"/>
              <w:jc w:val="center"/>
              <w:rPr>
                <w:rFonts w:eastAsia="Times New Roman" w:cs="Calibri"/>
                <w:i/>
                <w:iCs/>
                <w:sz w:val="16"/>
                <w:szCs w:val="16"/>
                <w:lang w:val="fr-BE" w:eastAsia="fr-BE"/>
              </w:rPr>
            </w:pPr>
            <w:r w:rsidRPr="008E32D7">
              <w:rPr>
                <w:rFonts w:cs="Calibri"/>
                <w:i/>
                <w:iCs/>
                <w:sz w:val="16"/>
                <w:szCs w:val="16"/>
              </w:rPr>
              <w:t> </w:t>
            </w:r>
          </w:p>
        </w:tc>
        <w:tc>
          <w:tcPr>
            <w:tcW w:w="737" w:type="dxa"/>
            <w:tcBorders>
              <w:top w:val="nil"/>
              <w:left w:val="nil"/>
              <w:bottom w:val="nil"/>
              <w:right w:val="single" w:sz="4" w:space="0" w:color="BFBFBF"/>
            </w:tcBorders>
            <w:shd w:val="clear" w:color="auto" w:fill="auto"/>
            <w:vAlign w:val="center"/>
            <w:hideMark/>
          </w:tcPr>
          <w:p w14:paraId="0632590E" w14:textId="77777777" w:rsidR="00795DFD" w:rsidRPr="008E32D7" w:rsidRDefault="00795DFD" w:rsidP="0072320B">
            <w:pPr>
              <w:spacing w:after="0"/>
              <w:jc w:val="center"/>
              <w:rPr>
                <w:rFonts w:eastAsia="Times New Roman" w:cs="Calibri"/>
                <w:i/>
                <w:iCs/>
                <w:sz w:val="16"/>
                <w:szCs w:val="16"/>
                <w:lang w:val="fr-BE" w:eastAsia="fr-BE"/>
              </w:rPr>
            </w:pPr>
            <w:r w:rsidRPr="008E32D7">
              <w:rPr>
                <w:rFonts w:cs="Calibri"/>
                <w:i/>
                <w:iCs/>
                <w:sz w:val="16"/>
                <w:szCs w:val="16"/>
              </w:rPr>
              <w:t>105064</w:t>
            </w:r>
          </w:p>
        </w:tc>
        <w:tc>
          <w:tcPr>
            <w:tcW w:w="745" w:type="dxa"/>
            <w:tcBorders>
              <w:top w:val="nil"/>
              <w:left w:val="nil"/>
              <w:bottom w:val="nil"/>
              <w:right w:val="single" w:sz="4" w:space="0" w:color="BFBFBF"/>
            </w:tcBorders>
            <w:shd w:val="clear" w:color="auto" w:fill="auto"/>
            <w:vAlign w:val="center"/>
            <w:hideMark/>
          </w:tcPr>
          <w:p w14:paraId="548F1606" w14:textId="77777777" w:rsidR="00795DFD" w:rsidRPr="008E32D7" w:rsidRDefault="00795DFD" w:rsidP="0072320B">
            <w:pPr>
              <w:spacing w:after="0"/>
              <w:jc w:val="center"/>
              <w:rPr>
                <w:rFonts w:eastAsia="Times New Roman" w:cs="Calibri"/>
                <w:i/>
                <w:iCs/>
                <w:sz w:val="16"/>
                <w:szCs w:val="16"/>
                <w:lang w:val="fr-BE" w:eastAsia="fr-BE"/>
              </w:rPr>
            </w:pPr>
            <w:r w:rsidRPr="008E32D7">
              <w:rPr>
                <w:rFonts w:cs="Calibri"/>
                <w:i/>
                <w:iCs/>
                <w:sz w:val="16"/>
                <w:szCs w:val="16"/>
              </w:rPr>
              <w:t> </w:t>
            </w:r>
          </w:p>
        </w:tc>
        <w:tc>
          <w:tcPr>
            <w:tcW w:w="737" w:type="dxa"/>
            <w:tcBorders>
              <w:top w:val="nil"/>
              <w:left w:val="nil"/>
              <w:bottom w:val="nil"/>
              <w:right w:val="single" w:sz="4" w:space="0" w:color="BFBFBF"/>
            </w:tcBorders>
            <w:shd w:val="clear" w:color="auto" w:fill="auto"/>
            <w:vAlign w:val="center"/>
            <w:hideMark/>
          </w:tcPr>
          <w:p w14:paraId="104CB6E7" w14:textId="77777777" w:rsidR="00795DFD" w:rsidRPr="008E32D7" w:rsidRDefault="00795DFD" w:rsidP="0072320B">
            <w:pPr>
              <w:spacing w:after="0"/>
              <w:jc w:val="center"/>
              <w:rPr>
                <w:rFonts w:eastAsia="Times New Roman" w:cs="Calibri"/>
                <w:i/>
                <w:iCs/>
                <w:sz w:val="16"/>
                <w:szCs w:val="16"/>
                <w:lang w:val="fr-BE" w:eastAsia="fr-BE"/>
              </w:rPr>
            </w:pPr>
            <w:r w:rsidRPr="008E32D7">
              <w:rPr>
                <w:rFonts w:cs="Calibri"/>
                <w:i/>
                <w:iCs/>
                <w:sz w:val="16"/>
                <w:szCs w:val="16"/>
              </w:rPr>
              <w:t>100154</w:t>
            </w:r>
          </w:p>
        </w:tc>
        <w:tc>
          <w:tcPr>
            <w:tcW w:w="680" w:type="dxa"/>
            <w:tcBorders>
              <w:top w:val="nil"/>
              <w:left w:val="nil"/>
              <w:bottom w:val="nil"/>
              <w:right w:val="single" w:sz="4" w:space="0" w:color="BFBFBF"/>
            </w:tcBorders>
            <w:shd w:val="clear" w:color="auto" w:fill="auto"/>
            <w:vAlign w:val="center"/>
            <w:hideMark/>
          </w:tcPr>
          <w:p w14:paraId="6A1183C6" w14:textId="77777777" w:rsidR="00795DFD" w:rsidRPr="008E32D7" w:rsidRDefault="00795DFD" w:rsidP="0072320B">
            <w:pPr>
              <w:spacing w:after="0"/>
              <w:jc w:val="center"/>
              <w:rPr>
                <w:rFonts w:eastAsia="Times New Roman" w:cs="Calibri"/>
                <w:i/>
                <w:iCs/>
                <w:sz w:val="16"/>
                <w:szCs w:val="16"/>
                <w:lang w:val="fr-BE" w:eastAsia="fr-BE"/>
              </w:rPr>
            </w:pPr>
            <w:r w:rsidRPr="008E32D7">
              <w:rPr>
                <w:rFonts w:cs="Calibri"/>
                <w:i/>
                <w:iCs/>
                <w:sz w:val="16"/>
                <w:szCs w:val="16"/>
              </w:rPr>
              <w:t>6005</w:t>
            </w:r>
          </w:p>
        </w:tc>
        <w:tc>
          <w:tcPr>
            <w:tcW w:w="624" w:type="dxa"/>
            <w:tcBorders>
              <w:top w:val="nil"/>
              <w:left w:val="nil"/>
              <w:bottom w:val="nil"/>
              <w:right w:val="single" w:sz="4" w:space="0" w:color="BFBFBF"/>
            </w:tcBorders>
            <w:shd w:val="clear" w:color="auto" w:fill="auto"/>
            <w:vAlign w:val="center"/>
            <w:hideMark/>
          </w:tcPr>
          <w:p w14:paraId="3CF92430" w14:textId="77777777" w:rsidR="00795DFD" w:rsidRPr="008E32D7" w:rsidRDefault="00795DFD" w:rsidP="0072320B">
            <w:pPr>
              <w:spacing w:after="0"/>
              <w:jc w:val="center"/>
              <w:rPr>
                <w:rFonts w:eastAsia="Times New Roman" w:cs="Calibri"/>
                <w:i/>
                <w:iCs/>
                <w:sz w:val="16"/>
                <w:szCs w:val="16"/>
                <w:lang w:val="fr-BE" w:eastAsia="fr-BE"/>
              </w:rPr>
            </w:pPr>
            <w:r w:rsidRPr="008E32D7">
              <w:rPr>
                <w:rFonts w:cs="Calibri"/>
                <w:i/>
                <w:iCs/>
                <w:sz w:val="16"/>
                <w:szCs w:val="16"/>
              </w:rPr>
              <w:t>16.5</w:t>
            </w:r>
          </w:p>
        </w:tc>
        <w:tc>
          <w:tcPr>
            <w:tcW w:w="836" w:type="dxa"/>
            <w:tcBorders>
              <w:top w:val="nil"/>
              <w:left w:val="nil"/>
              <w:bottom w:val="nil"/>
              <w:right w:val="single" w:sz="4" w:space="0" w:color="BFBFBF"/>
            </w:tcBorders>
            <w:shd w:val="clear" w:color="auto" w:fill="auto"/>
            <w:vAlign w:val="center"/>
            <w:hideMark/>
          </w:tcPr>
          <w:p w14:paraId="3CEE166F" w14:textId="77777777" w:rsidR="00795DFD" w:rsidRPr="008E32D7" w:rsidRDefault="00795DFD" w:rsidP="0072320B">
            <w:pPr>
              <w:spacing w:after="0"/>
              <w:jc w:val="center"/>
              <w:rPr>
                <w:rFonts w:eastAsia="Times New Roman" w:cs="Calibri"/>
                <w:i/>
                <w:iCs/>
                <w:sz w:val="16"/>
                <w:szCs w:val="16"/>
                <w:lang w:val="fr-BE" w:eastAsia="fr-BE"/>
              </w:rPr>
            </w:pPr>
            <w:r w:rsidRPr="008E32D7">
              <w:rPr>
                <w:rFonts w:cs="Calibri"/>
                <w:i/>
                <w:iCs/>
                <w:sz w:val="16"/>
                <w:szCs w:val="16"/>
              </w:rPr>
              <w:t>91.6</w:t>
            </w:r>
          </w:p>
        </w:tc>
        <w:tc>
          <w:tcPr>
            <w:tcW w:w="737" w:type="dxa"/>
            <w:tcBorders>
              <w:top w:val="nil"/>
              <w:left w:val="nil"/>
              <w:bottom w:val="nil"/>
              <w:right w:val="single" w:sz="4" w:space="0" w:color="BFBFBF"/>
            </w:tcBorders>
            <w:shd w:val="clear" w:color="auto" w:fill="auto"/>
            <w:vAlign w:val="center"/>
            <w:hideMark/>
          </w:tcPr>
          <w:p w14:paraId="14DF87BA" w14:textId="77777777" w:rsidR="00795DFD" w:rsidRPr="008E32D7" w:rsidRDefault="00795DFD" w:rsidP="0072320B">
            <w:pPr>
              <w:spacing w:after="0"/>
              <w:jc w:val="center"/>
              <w:rPr>
                <w:rFonts w:eastAsia="Times New Roman" w:cs="Calibri"/>
                <w:i/>
                <w:iCs/>
                <w:sz w:val="16"/>
                <w:szCs w:val="16"/>
                <w:lang w:val="fr-BE" w:eastAsia="fr-BE"/>
              </w:rPr>
            </w:pPr>
            <w:r w:rsidRPr="008E32D7">
              <w:rPr>
                <w:rFonts w:cs="Calibri"/>
                <w:i/>
                <w:iCs/>
                <w:sz w:val="16"/>
                <w:szCs w:val="16"/>
              </w:rPr>
              <w:t>16545</w:t>
            </w:r>
          </w:p>
        </w:tc>
      </w:tr>
      <w:tr w:rsidR="00795DFD" w:rsidRPr="008E32D7" w14:paraId="35E7EA5B" w14:textId="77777777" w:rsidTr="0072320B">
        <w:trPr>
          <w:trHeight w:val="244"/>
        </w:trPr>
        <w:tc>
          <w:tcPr>
            <w:tcW w:w="2098" w:type="dxa"/>
            <w:tcBorders>
              <w:top w:val="nil"/>
              <w:left w:val="single" w:sz="4" w:space="0" w:color="auto"/>
              <w:bottom w:val="single" w:sz="4" w:space="0" w:color="A6A6A6"/>
              <w:right w:val="single" w:sz="4" w:space="0" w:color="A6A6A6"/>
            </w:tcBorders>
            <w:shd w:val="clear" w:color="auto" w:fill="auto"/>
            <w:vAlign w:val="center"/>
            <w:hideMark/>
          </w:tcPr>
          <w:p w14:paraId="259B5810" w14:textId="77777777" w:rsidR="00795DFD" w:rsidRPr="008E32D7" w:rsidRDefault="00795DFD" w:rsidP="0072320B">
            <w:pPr>
              <w:spacing w:after="0"/>
              <w:rPr>
                <w:rFonts w:eastAsia="Times New Roman" w:cs="Calibri"/>
                <w:sz w:val="16"/>
                <w:szCs w:val="16"/>
                <w:lang w:val="fr-BE" w:eastAsia="fr-BE"/>
              </w:rPr>
            </w:pPr>
            <w:proofErr w:type="spellStart"/>
            <w:r w:rsidRPr="008E32D7">
              <w:rPr>
                <w:rFonts w:cs="Calibri"/>
                <w:sz w:val="16"/>
                <w:szCs w:val="16"/>
              </w:rPr>
              <w:t>Asturidia</w:t>
            </w:r>
            <w:proofErr w:type="spellEnd"/>
            <w:r w:rsidRPr="008E32D7">
              <w:rPr>
                <w:rFonts w:cs="Calibri"/>
                <w:sz w:val="16"/>
                <w:szCs w:val="16"/>
              </w:rPr>
              <w:t xml:space="preserve"> </w:t>
            </w:r>
            <w:proofErr w:type="spellStart"/>
            <w:r w:rsidRPr="008E32D7">
              <w:rPr>
                <w:rFonts w:cs="Calibri"/>
                <w:sz w:val="16"/>
                <w:szCs w:val="16"/>
              </w:rPr>
              <w:t>Kws</w:t>
            </w:r>
            <w:proofErr w:type="spellEnd"/>
            <w:r w:rsidRPr="008E32D7">
              <w:rPr>
                <w:rFonts w:cs="Calibri"/>
                <w:sz w:val="16"/>
                <w:szCs w:val="16"/>
              </w:rPr>
              <w:t xml:space="preserve"> (ref NT)</w:t>
            </w:r>
          </w:p>
        </w:tc>
        <w:tc>
          <w:tcPr>
            <w:tcW w:w="680" w:type="dxa"/>
            <w:tcBorders>
              <w:top w:val="single" w:sz="4" w:space="0" w:color="auto"/>
              <w:left w:val="single" w:sz="4" w:space="0" w:color="BFBFBF"/>
              <w:bottom w:val="single" w:sz="4" w:space="0" w:color="BFBFBF"/>
              <w:right w:val="single" w:sz="4" w:space="0" w:color="BFBFBF"/>
            </w:tcBorders>
            <w:shd w:val="clear" w:color="auto" w:fill="auto"/>
            <w:vAlign w:val="center"/>
            <w:hideMark/>
          </w:tcPr>
          <w:p w14:paraId="538E231F"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RTNT</w:t>
            </w:r>
          </w:p>
        </w:tc>
        <w:tc>
          <w:tcPr>
            <w:tcW w:w="567" w:type="dxa"/>
            <w:tcBorders>
              <w:top w:val="single" w:sz="4" w:space="0" w:color="auto"/>
              <w:left w:val="nil"/>
              <w:bottom w:val="single" w:sz="4" w:space="0" w:color="BFBFBF"/>
              <w:right w:val="single" w:sz="4" w:space="0" w:color="BFBFBF"/>
            </w:tcBorders>
            <w:shd w:val="clear" w:color="auto" w:fill="auto"/>
            <w:vAlign w:val="center"/>
            <w:hideMark/>
          </w:tcPr>
          <w:p w14:paraId="0EE636C7"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87</w:t>
            </w:r>
          </w:p>
        </w:tc>
        <w:tc>
          <w:tcPr>
            <w:tcW w:w="624" w:type="dxa"/>
            <w:tcBorders>
              <w:top w:val="single" w:sz="4" w:space="0" w:color="auto"/>
              <w:left w:val="nil"/>
              <w:bottom w:val="single" w:sz="4" w:space="0" w:color="BFBFBF"/>
              <w:right w:val="single" w:sz="4" w:space="0" w:color="BFBFBF"/>
            </w:tcBorders>
            <w:shd w:val="clear" w:color="auto" w:fill="auto"/>
            <w:vAlign w:val="center"/>
            <w:hideMark/>
          </w:tcPr>
          <w:p w14:paraId="30D033F4"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62</w:t>
            </w:r>
          </w:p>
        </w:tc>
        <w:tc>
          <w:tcPr>
            <w:tcW w:w="753" w:type="dxa"/>
            <w:tcBorders>
              <w:top w:val="single" w:sz="4" w:space="0" w:color="auto"/>
              <w:left w:val="nil"/>
              <w:bottom w:val="single" w:sz="4" w:space="0" w:color="BFBFBF"/>
              <w:right w:val="single" w:sz="4" w:space="0" w:color="BFBFBF"/>
            </w:tcBorders>
            <w:shd w:val="clear" w:color="auto" w:fill="auto"/>
            <w:vAlign w:val="center"/>
            <w:hideMark/>
          </w:tcPr>
          <w:p w14:paraId="3E65F24E"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70</w:t>
            </w:r>
          </w:p>
        </w:tc>
        <w:tc>
          <w:tcPr>
            <w:tcW w:w="772" w:type="dxa"/>
            <w:tcBorders>
              <w:top w:val="single" w:sz="4" w:space="0" w:color="auto"/>
              <w:left w:val="nil"/>
              <w:bottom w:val="single" w:sz="4" w:space="0" w:color="BFBFBF"/>
              <w:right w:val="single" w:sz="4" w:space="0" w:color="BFBFBF"/>
            </w:tcBorders>
            <w:shd w:val="clear" w:color="auto" w:fill="auto"/>
            <w:vAlign w:val="center"/>
            <w:hideMark/>
          </w:tcPr>
          <w:p w14:paraId="680D6BEE"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5.9</w:t>
            </w:r>
          </w:p>
        </w:tc>
        <w:tc>
          <w:tcPr>
            <w:tcW w:w="710" w:type="dxa"/>
            <w:tcBorders>
              <w:top w:val="single" w:sz="4" w:space="0" w:color="auto"/>
              <w:left w:val="nil"/>
              <w:bottom w:val="single" w:sz="4" w:space="0" w:color="BFBFBF"/>
              <w:right w:val="single" w:sz="4" w:space="0" w:color="BFBFBF"/>
            </w:tcBorders>
            <w:shd w:val="clear" w:color="auto" w:fill="auto"/>
            <w:vAlign w:val="center"/>
            <w:hideMark/>
          </w:tcPr>
          <w:p w14:paraId="65F2823E"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7.4</w:t>
            </w:r>
          </w:p>
        </w:tc>
        <w:tc>
          <w:tcPr>
            <w:tcW w:w="737" w:type="dxa"/>
            <w:tcBorders>
              <w:top w:val="single" w:sz="4" w:space="0" w:color="auto"/>
              <w:left w:val="nil"/>
              <w:bottom w:val="single" w:sz="4" w:space="0" w:color="BFBFBF"/>
              <w:right w:val="single" w:sz="4" w:space="0" w:color="BFBFBF"/>
            </w:tcBorders>
            <w:shd w:val="clear" w:color="auto" w:fill="auto"/>
            <w:vAlign w:val="center"/>
            <w:hideMark/>
          </w:tcPr>
          <w:p w14:paraId="237B7D3C"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100.4</w:t>
            </w:r>
          </w:p>
        </w:tc>
        <w:tc>
          <w:tcPr>
            <w:tcW w:w="745" w:type="dxa"/>
            <w:tcBorders>
              <w:top w:val="single" w:sz="4" w:space="0" w:color="auto"/>
              <w:left w:val="nil"/>
              <w:bottom w:val="single" w:sz="4" w:space="0" w:color="BFBFBF"/>
              <w:right w:val="single" w:sz="4" w:space="0" w:color="BFBFBF"/>
            </w:tcBorders>
            <w:shd w:val="clear" w:color="auto" w:fill="auto"/>
            <w:vAlign w:val="center"/>
            <w:hideMark/>
          </w:tcPr>
          <w:p w14:paraId="5380322D"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0.10</w:t>
            </w:r>
          </w:p>
        </w:tc>
        <w:tc>
          <w:tcPr>
            <w:tcW w:w="737" w:type="dxa"/>
            <w:tcBorders>
              <w:top w:val="single" w:sz="4" w:space="0" w:color="auto"/>
              <w:left w:val="nil"/>
              <w:bottom w:val="single" w:sz="4" w:space="0" w:color="BFBFBF"/>
              <w:right w:val="single" w:sz="4" w:space="0" w:color="BFBFBF"/>
            </w:tcBorders>
            <w:shd w:val="clear" w:color="auto" w:fill="auto"/>
            <w:vAlign w:val="center"/>
            <w:hideMark/>
          </w:tcPr>
          <w:p w14:paraId="7811B7D8"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107.4</w:t>
            </w:r>
          </w:p>
        </w:tc>
        <w:tc>
          <w:tcPr>
            <w:tcW w:w="680" w:type="dxa"/>
            <w:tcBorders>
              <w:top w:val="single" w:sz="4" w:space="0" w:color="auto"/>
              <w:left w:val="nil"/>
              <w:bottom w:val="single" w:sz="4" w:space="0" w:color="BFBFBF"/>
              <w:right w:val="single" w:sz="4" w:space="0" w:color="BFBFBF"/>
            </w:tcBorders>
            <w:shd w:val="clear" w:color="auto" w:fill="auto"/>
            <w:vAlign w:val="center"/>
            <w:hideMark/>
          </w:tcPr>
          <w:p w14:paraId="5AC6CEF4"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118.2</w:t>
            </w:r>
          </w:p>
        </w:tc>
        <w:tc>
          <w:tcPr>
            <w:tcW w:w="624" w:type="dxa"/>
            <w:tcBorders>
              <w:top w:val="single" w:sz="4" w:space="0" w:color="auto"/>
              <w:left w:val="nil"/>
              <w:bottom w:val="single" w:sz="4" w:space="0" w:color="BFBFBF"/>
              <w:right w:val="single" w:sz="4" w:space="0" w:color="BFBFBF"/>
            </w:tcBorders>
            <w:shd w:val="clear" w:color="auto" w:fill="auto"/>
            <w:vAlign w:val="center"/>
            <w:hideMark/>
          </w:tcPr>
          <w:p w14:paraId="17FE5FA7"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99.0</w:t>
            </w:r>
          </w:p>
        </w:tc>
        <w:tc>
          <w:tcPr>
            <w:tcW w:w="836" w:type="dxa"/>
            <w:tcBorders>
              <w:top w:val="single" w:sz="4" w:space="0" w:color="auto"/>
              <w:left w:val="nil"/>
              <w:bottom w:val="single" w:sz="4" w:space="0" w:color="BFBFBF"/>
              <w:right w:val="single" w:sz="4" w:space="0" w:color="BFBFBF"/>
            </w:tcBorders>
            <w:shd w:val="clear" w:color="auto" w:fill="auto"/>
            <w:vAlign w:val="center"/>
            <w:hideMark/>
          </w:tcPr>
          <w:p w14:paraId="14A84A8F"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99.5</w:t>
            </w:r>
          </w:p>
        </w:tc>
        <w:tc>
          <w:tcPr>
            <w:tcW w:w="737" w:type="dxa"/>
            <w:tcBorders>
              <w:top w:val="single" w:sz="4" w:space="0" w:color="auto"/>
              <w:left w:val="nil"/>
              <w:bottom w:val="single" w:sz="4" w:space="0" w:color="BFBFBF"/>
              <w:right w:val="single" w:sz="4" w:space="0" w:color="BFBFBF"/>
            </w:tcBorders>
            <w:shd w:val="clear" w:color="auto" w:fill="auto"/>
            <w:vAlign w:val="center"/>
            <w:hideMark/>
          </w:tcPr>
          <w:p w14:paraId="17410EF7"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106.2</w:t>
            </w:r>
          </w:p>
        </w:tc>
      </w:tr>
      <w:tr w:rsidR="00795DFD" w:rsidRPr="008E32D7" w14:paraId="408A0C4D" w14:textId="77777777" w:rsidTr="0072320B">
        <w:trPr>
          <w:trHeight w:val="244"/>
        </w:trPr>
        <w:tc>
          <w:tcPr>
            <w:tcW w:w="2098" w:type="dxa"/>
            <w:tcBorders>
              <w:top w:val="nil"/>
              <w:left w:val="single" w:sz="4" w:space="0" w:color="auto"/>
              <w:bottom w:val="single" w:sz="4" w:space="0" w:color="A6A6A6"/>
              <w:right w:val="single" w:sz="4" w:space="0" w:color="A6A6A6"/>
            </w:tcBorders>
            <w:shd w:val="clear" w:color="auto" w:fill="auto"/>
            <w:vAlign w:val="center"/>
            <w:hideMark/>
          </w:tcPr>
          <w:p w14:paraId="1D16699F" w14:textId="77777777" w:rsidR="00795DFD" w:rsidRPr="008E32D7" w:rsidRDefault="00795DFD" w:rsidP="0072320B">
            <w:pPr>
              <w:spacing w:after="0"/>
              <w:rPr>
                <w:rFonts w:eastAsia="Times New Roman" w:cs="Calibri"/>
                <w:sz w:val="16"/>
                <w:szCs w:val="16"/>
                <w:lang w:val="fr-BE" w:eastAsia="fr-BE"/>
              </w:rPr>
            </w:pPr>
            <w:proofErr w:type="spellStart"/>
            <w:r w:rsidRPr="008E32D7">
              <w:rPr>
                <w:rFonts w:cs="Calibri"/>
                <w:sz w:val="16"/>
                <w:szCs w:val="16"/>
              </w:rPr>
              <w:t>Bosley</w:t>
            </w:r>
            <w:proofErr w:type="spellEnd"/>
            <w:r w:rsidRPr="008E32D7">
              <w:rPr>
                <w:rFonts w:cs="Calibri"/>
                <w:sz w:val="16"/>
                <w:szCs w:val="16"/>
              </w:rPr>
              <w:t xml:space="preserve"> (ref NT)</w:t>
            </w:r>
          </w:p>
        </w:tc>
        <w:tc>
          <w:tcPr>
            <w:tcW w:w="680" w:type="dxa"/>
            <w:tcBorders>
              <w:top w:val="nil"/>
              <w:left w:val="single" w:sz="4" w:space="0" w:color="BFBFBF"/>
              <w:bottom w:val="single" w:sz="4" w:space="0" w:color="BFBFBF"/>
              <w:right w:val="single" w:sz="4" w:space="0" w:color="BFBFBF"/>
            </w:tcBorders>
            <w:shd w:val="clear" w:color="auto" w:fill="auto"/>
            <w:vAlign w:val="center"/>
            <w:hideMark/>
          </w:tcPr>
          <w:p w14:paraId="7FDEB3F4"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RTNT</w:t>
            </w:r>
          </w:p>
        </w:tc>
        <w:tc>
          <w:tcPr>
            <w:tcW w:w="567" w:type="dxa"/>
            <w:tcBorders>
              <w:top w:val="nil"/>
              <w:left w:val="nil"/>
              <w:bottom w:val="single" w:sz="4" w:space="0" w:color="BFBFBF"/>
              <w:right w:val="single" w:sz="4" w:space="0" w:color="BFBFBF"/>
            </w:tcBorders>
            <w:shd w:val="clear" w:color="auto" w:fill="auto"/>
            <w:vAlign w:val="center"/>
            <w:hideMark/>
          </w:tcPr>
          <w:p w14:paraId="1DAA8484"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85</w:t>
            </w:r>
          </w:p>
        </w:tc>
        <w:tc>
          <w:tcPr>
            <w:tcW w:w="624" w:type="dxa"/>
            <w:tcBorders>
              <w:top w:val="nil"/>
              <w:left w:val="nil"/>
              <w:bottom w:val="single" w:sz="4" w:space="0" w:color="BFBFBF"/>
              <w:right w:val="single" w:sz="4" w:space="0" w:color="BFBFBF"/>
            </w:tcBorders>
            <w:shd w:val="clear" w:color="auto" w:fill="auto"/>
            <w:vAlign w:val="center"/>
            <w:hideMark/>
          </w:tcPr>
          <w:p w14:paraId="31AA6C95"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58</w:t>
            </w:r>
          </w:p>
        </w:tc>
        <w:tc>
          <w:tcPr>
            <w:tcW w:w="753" w:type="dxa"/>
            <w:tcBorders>
              <w:top w:val="nil"/>
              <w:left w:val="nil"/>
              <w:bottom w:val="single" w:sz="4" w:space="0" w:color="BFBFBF"/>
              <w:right w:val="single" w:sz="4" w:space="0" w:color="BFBFBF"/>
            </w:tcBorders>
            <w:shd w:val="clear" w:color="auto" w:fill="auto"/>
            <w:vAlign w:val="center"/>
            <w:hideMark/>
          </w:tcPr>
          <w:p w14:paraId="7214658B"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67</w:t>
            </w:r>
          </w:p>
        </w:tc>
        <w:tc>
          <w:tcPr>
            <w:tcW w:w="772" w:type="dxa"/>
            <w:tcBorders>
              <w:top w:val="nil"/>
              <w:left w:val="nil"/>
              <w:bottom w:val="single" w:sz="4" w:space="0" w:color="BFBFBF"/>
              <w:right w:val="single" w:sz="4" w:space="0" w:color="BFBFBF"/>
            </w:tcBorders>
            <w:shd w:val="clear" w:color="auto" w:fill="auto"/>
            <w:vAlign w:val="center"/>
            <w:hideMark/>
          </w:tcPr>
          <w:p w14:paraId="13888866"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6.7</w:t>
            </w:r>
          </w:p>
        </w:tc>
        <w:tc>
          <w:tcPr>
            <w:tcW w:w="710" w:type="dxa"/>
            <w:tcBorders>
              <w:top w:val="nil"/>
              <w:left w:val="nil"/>
              <w:bottom w:val="single" w:sz="4" w:space="0" w:color="BFBFBF"/>
              <w:right w:val="single" w:sz="4" w:space="0" w:color="BFBFBF"/>
            </w:tcBorders>
            <w:shd w:val="clear" w:color="auto" w:fill="auto"/>
            <w:vAlign w:val="center"/>
            <w:hideMark/>
          </w:tcPr>
          <w:p w14:paraId="77E5711E"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7.0</w:t>
            </w:r>
          </w:p>
        </w:tc>
        <w:tc>
          <w:tcPr>
            <w:tcW w:w="737" w:type="dxa"/>
            <w:tcBorders>
              <w:top w:val="nil"/>
              <w:left w:val="nil"/>
              <w:bottom w:val="single" w:sz="4" w:space="0" w:color="BFBFBF"/>
              <w:right w:val="single" w:sz="4" w:space="0" w:color="BFBFBF"/>
            </w:tcBorders>
            <w:shd w:val="clear" w:color="auto" w:fill="auto"/>
            <w:vAlign w:val="center"/>
            <w:hideMark/>
          </w:tcPr>
          <w:p w14:paraId="3831715A"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101.7</w:t>
            </w:r>
          </w:p>
        </w:tc>
        <w:tc>
          <w:tcPr>
            <w:tcW w:w="745" w:type="dxa"/>
            <w:tcBorders>
              <w:top w:val="nil"/>
              <w:left w:val="nil"/>
              <w:bottom w:val="single" w:sz="4" w:space="0" w:color="BFBFBF"/>
              <w:right w:val="single" w:sz="4" w:space="0" w:color="BFBFBF"/>
            </w:tcBorders>
            <w:shd w:val="clear" w:color="auto" w:fill="auto"/>
            <w:vAlign w:val="center"/>
            <w:hideMark/>
          </w:tcPr>
          <w:p w14:paraId="5BD6616F"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0.27</w:t>
            </w:r>
          </w:p>
        </w:tc>
        <w:tc>
          <w:tcPr>
            <w:tcW w:w="737" w:type="dxa"/>
            <w:tcBorders>
              <w:top w:val="nil"/>
              <w:left w:val="nil"/>
              <w:bottom w:val="single" w:sz="4" w:space="0" w:color="BFBFBF"/>
              <w:right w:val="single" w:sz="4" w:space="0" w:color="BFBFBF"/>
            </w:tcBorders>
            <w:shd w:val="clear" w:color="auto" w:fill="auto"/>
            <w:vAlign w:val="center"/>
            <w:hideMark/>
          </w:tcPr>
          <w:p w14:paraId="4A64D410"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93.0</w:t>
            </w:r>
          </w:p>
        </w:tc>
        <w:tc>
          <w:tcPr>
            <w:tcW w:w="680" w:type="dxa"/>
            <w:tcBorders>
              <w:top w:val="nil"/>
              <w:left w:val="nil"/>
              <w:bottom w:val="single" w:sz="4" w:space="0" w:color="BFBFBF"/>
              <w:right w:val="single" w:sz="4" w:space="0" w:color="BFBFBF"/>
            </w:tcBorders>
            <w:shd w:val="clear" w:color="auto" w:fill="auto"/>
            <w:vAlign w:val="center"/>
            <w:hideMark/>
          </w:tcPr>
          <w:p w14:paraId="19284381"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100.2</w:t>
            </w:r>
          </w:p>
        </w:tc>
        <w:tc>
          <w:tcPr>
            <w:tcW w:w="624" w:type="dxa"/>
            <w:tcBorders>
              <w:top w:val="nil"/>
              <w:left w:val="nil"/>
              <w:bottom w:val="single" w:sz="4" w:space="0" w:color="BFBFBF"/>
              <w:right w:val="single" w:sz="4" w:space="0" w:color="BFBFBF"/>
            </w:tcBorders>
            <w:shd w:val="clear" w:color="auto" w:fill="auto"/>
            <w:vAlign w:val="center"/>
            <w:hideMark/>
          </w:tcPr>
          <w:p w14:paraId="38B26F99"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100.8</w:t>
            </w:r>
          </w:p>
        </w:tc>
        <w:tc>
          <w:tcPr>
            <w:tcW w:w="836" w:type="dxa"/>
            <w:tcBorders>
              <w:top w:val="nil"/>
              <w:left w:val="nil"/>
              <w:bottom w:val="single" w:sz="4" w:space="0" w:color="BFBFBF"/>
              <w:right w:val="single" w:sz="4" w:space="0" w:color="BFBFBF"/>
            </w:tcBorders>
            <w:shd w:val="clear" w:color="auto" w:fill="auto"/>
            <w:vAlign w:val="center"/>
            <w:hideMark/>
          </w:tcPr>
          <w:p w14:paraId="30702237"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100.6</w:t>
            </w:r>
          </w:p>
        </w:tc>
        <w:tc>
          <w:tcPr>
            <w:tcW w:w="737" w:type="dxa"/>
            <w:tcBorders>
              <w:top w:val="nil"/>
              <w:left w:val="nil"/>
              <w:bottom w:val="single" w:sz="4" w:space="0" w:color="BFBFBF"/>
              <w:right w:val="single" w:sz="4" w:space="0" w:color="BFBFBF"/>
            </w:tcBorders>
            <w:shd w:val="clear" w:color="auto" w:fill="auto"/>
            <w:vAlign w:val="center"/>
            <w:hideMark/>
          </w:tcPr>
          <w:p w14:paraId="58DD6575"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93.8</w:t>
            </w:r>
          </w:p>
        </w:tc>
      </w:tr>
      <w:tr w:rsidR="00795DFD" w:rsidRPr="008E32D7" w14:paraId="7EAD4815" w14:textId="77777777" w:rsidTr="0072320B">
        <w:trPr>
          <w:trHeight w:val="244"/>
        </w:trPr>
        <w:tc>
          <w:tcPr>
            <w:tcW w:w="2098" w:type="dxa"/>
            <w:tcBorders>
              <w:top w:val="nil"/>
              <w:left w:val="single" w:sz="4" w:space="0" w:color="auto"/>
              <w:bottom w:val="single" w:sz="4" w:space="0" w:color="A6A6A6"/>
              <w:right w:val="single" w:sz="4" w:space="0" w:color="A6A6A6"/>
            </w:tcBorders>
            <w:shd w:val="clear" w:color="auto" w:fill="auto"/>
            <w:vAlign w:val="center"/>
            <w:hideMark/>
          </w:tcPr>
          <w:p w14:paraId="0B06B4CD" w14:textId="77777777" w:rsidR="00795DFD" w:rsidRPr="008E32D7" w:rsidRDefault="00795DFD" w:rsidP="0072320B">
            <w:pPr>
              <w:spacing w:after="0"/>
              <w:rPr>
                <w:rFonts w:eastAsia="Times New Roman" w:cs="Calibri"/>
                <w:sz w:val="16"/>
                <w:szCs w:val="16"/>
                <w:lang w:val="fr-BE" w:eastAsia="fr-BE"/>
              </w:rPr>
            </w:pPr>
            <w:r w:rsidRPr="008E32D7">
              <w:rPr>
                <w:rFonts w:cs="Calibri"/>
                <w:sz w:val="16"/>
                <w:szCs w:val="16"/>
              </w:rPr>
              <w:t>Brel (ref NT)</w:t>
            </w:r>
          </w:p>
        </w:tc>
        <w:tc>
          <w:tcPr>
            <w:tcW w:w="680" w:type="dxa"/>
            <w:tcBorders>
              <w:top w:val="nil"/>
              <w:left w:val="single" w:sz="4" w:space="0" w:color="BFBFBF"/>
              <w:bottom w:val="single" w:sz="4" w:space="0" w:color="BFBFBF"/>
              <w:right w:val="single" w:sz="4" w:space="0" w:color="BFBFBF"/>
            </w:tcBorders>
            <w:shd w:val="clear" w:color="auto" w:fill="auto"/>
            <w:vAlign w:val="center"/>
            <w:hideMark/>
          </w:tcPr>
          <w:p w14:paraId="1B52D33F"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RTNT</w:t>
            </w:r>
          </w:p>
        </w:tc>
        <w:tc>
          <w:tcPr>
            <w:tcW w:w="567" w:type="dxa"/>
            <w:tcBorders>
              <w:top w:val="nil"/>
              <w:left w:val="nil"/>
              <w:bottom w:val="single" w:sz="4" w:space="0" w:color="BFBFBF"/>
              <w:right w:val="single" w:sz="4" w:space="0" w:color="BFBFBF"/>
            </w:tcBorders>
            <w:shd w:val="clear" w:color="auto" w:fill="auto"/>
            <w:vAlign w:val="center"/>
            <w:hideMark/>
          </w:tcPr>
          <w:p w14:paraId="537EE942"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77</w:t>
            </w:r>
          </w:p>
        </w:tc>
        <w:tc>
          <w:tcPr>
            <w:tcW w:w="624" w:type="dxa"/>
            <w:tcBorders>
              <w:top w:val="nil"/>
              <w:left w:val="nil"/>
              <w:bottom w:val="single" w:sz="4" w:space="0" w:color="BFBFBF"/>
              <w:right w:val="single" w:sz="4" w:space="0" w:color="BFBFBF"/>
            </w:tcBorders>
            <w:shd w:val="clear" w:color="auto" w:fill="auto"/>
            <w:vAlign w:val="center"/>
            <w:hideMark/>
          </w:tcPr>
          <w:p w14:paraId="46C76CDB"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48</w:t>
            </w:r>
          </w:p>
        </w:tc>
        <w:tc>
          <w:tcPr>
            <w:tcW w:w="753" w:type="dxa"/>
            <w:tcBorders>
              <w:top w:val="nil"/>
              <w:left w:val="nil"/>
              <w:bottom w:val="single" w:sz="4" w:space="0" w:color="BFBFBF"/>
              <w:right w:val="single" w:sz="4" w:space="0" w:color="BFBFBF"/>
            </w:tcBorders>
            <w:shd w:val="clear" w:color="auto" w:fill="auto"/>
            <w:vAlign w:val="center"/>
            <w:hideMark/>
          </w:tcPr>
          <w:p w14:paraId="6BA7EC44"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57</w:t>
            </w:r>
          </w:p>
        </w:tc>
        <w:tc>
          <w:tcPr>
            <w:tcW w:w="772" w:type="dxa"/>
            <w:tcBorders>
              <w:top w:val="nil"/>
              <w:left w:val="nil"/>
              <w:bottom w:val="single" w:sz="4" w:space="0" w:color="BFBFBF"/>
              <w:right w:val="single" w:sz="4" w:space="0" w:color="BFBFBF"/>
            </w:tcBorders>
            <w:shd w:val="clear" w:color="auto" w:fill="auto"/>
            <w:vAlign w:val="center"/>
            <w:hideMark/>
          </w:tcPr>
          <w:p w14:paraId="241FDD53"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7.2</w:t>
            </w:r>
          </w:p>
        </w:tc>
        <w:tc>
          <w:tcPr>
            <w:tcW w:w="710" w:type="dxa"/>
            <w:tcBorders>
              <w:top w:val="nil"/>
              <w:left w:val="nil"/>
              <w:bottom w:val="single" w:sz="4" w:space="0" w:color="BFBFBF"/>
              <w:right w:val="single" w:sz="4" w:space="0" w:color="BFBFBF"/>
            </w:tcBorders>
            <w:shd w:val="clear" w:color="auto" w:fill="auto"/>
            <w:vAlign w:val="center"/>
            <w:hideMark/>
          </w:tcPr>
          <w:p w14:paraId="757A6CED"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7.9</w:t>
            </w:r>
          </w:p>
        </w:tc>
        <w:tc>
          <w:tcPr>
            <w:tcW w:w="737" w:type="dxa"/>
            <w:tcBorders>
              <w:top w:val="nil"/>
              <w:left w:val="nil"/>
              <w:bottom w:val="single" w:sz="4" w:space="0" w:color="BFBFBF"/>
              <w:right w:val="single" w:sz="4" w:space="0" w:color="BFBFBF"/>
            </w:tcBorders>
            <w:shd w:val="clear" w:color="auto" w:fill="auto"/>
            <w:vAlign w:val="center"/>
            <w:hideMark/>
          </w:tcPr>
          <w:p w14:paraId="74B1ADA4"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100.1</w:t>
            </w:r>
          </w:p>
        </w:tc>
        <w:tc>
          <w:tcPr>
            <w:tcW w:w="745" w:type="dxa"/>
            <w:tcBorders>
              <w:top w:val="nil"/>
              <w:left w:val="nil"/>
              <w:bottom w:val="single" w:sz="4" w:space="0" w:color="BFBFBF"/>
              <w:right w:val="single" w:sz="4" w:space="0" w:color="BFBFBF"/>
            </w:tcBorders>
            <w:shd w:val="clear" w:color="auto" w:fill="auto"/>
            <w:vAlign w:val="center"/>
            <w:hideMark/>
          </w:tcPr>
          <w:p w14:paraId="5F5F5BFF"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0.00</w:t>
            </w:r>
          </w:p>
        </w:tc>
        <w:tc>
          <w:tcPr>
            <w:tcW w:w="737" w:type="dxa"/>
            <w:tcBorders>
              <w:top w:val="nil"/>
              <w:left w:val="nil"/>
              <w:bottom w:val="single" w:sz="4" w:space="0" w:color="BFBFBF"/>
              <w:right w:val="single" w:sz="4" w:space="0" w:color="BFBFBF"/>
            </w:tcBorders>
            <w:shd w:val="clear" w:color="auto" w:fill="auto"/>
            <w:vAlign w:val="center"/>
            <w:hideMark/>
          </w:tcPr>
          <w:p w14:paraId="6859235F"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96.3</w:t>
            </w:r>
          </w:p>
        </w:tc>
        <w:tc>
          <w:tcPr>
            <w:tcW w:w="680" w:type="dxa"/>
            <w:tcBorders>
              <w:top w:val="nil"/>
              <w:left w:val="nil"/>
              <w:bottom w:val="single" w:sz="4" w:space="0" w:color="BFBFBF"/>
              <w:right w:val="single" w:sz="4" w:space="0" w:color="BFBFBF"/>
            </w:tcBorders>
            <w:shd w:val="clear" w:color="auto" w:fill="auto"/>
            <w:vAlign w:val="center"/>
            <w:hideMark/>
          </w:tcPr>
          <w:p w14:paraId="3EAED645"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74.7</w:t>
            </w:r>
          </w:p>
        </w:tc>
        <w:tc>
          <w:tcPr>
            <w:tcW w:w="624" w:type="dxa"/>
            <w:tcBorders>
              <w:top w:val="nil"/>
              <w:left w:val="nil"/>
              <w:bottom w:val="single" w:sz="4" w:space="0" w:color="BFBFBF"/>
              <w:right w:val="single" w:sz="4" w:space="0" w:color="BFBFBF"/>
            </w:tcBorders>
            <w:shd w:val="clear" w:color="auto" w:fill="auto"/>
            <w:vAlign w:val="center"/>
            <w:hideMark/>
          </w:tcPr>
          <w:p w14:paraId="545ED7FA"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98.5</w:t>
            </w:r>
          </w:p>
        </w:tc>
        <w:tc>
          <w:tcPr>
            <w:tcW w:w="836" w:type="dxa"/>
            <w:tcBorders>
              <w:top w:val="nil"/>
              <w:left w:val="nil"/>
              <w:bottom w:val="single" w:sz="4" w:space="0" w:color="BFBFBF"/>
              <w:right w:val="single" w:sz="4" w:space="0" w:color="BFBFBF"/>
            </w:tcBorders>
            <w:shd w:val="clear" w:color="auto" w:fill="auto"/>
            <w:vAlign w:val="center"/>
            <w:hideMark/>
          </w:tcPr>
          <w:p w14:paraId="55907387"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100.0</w:t>
            </w:r>
          </w:p>
        </w:tc>
        <w:tc>
          <w:tcPr>
            <w:tcW w:w="737" w:type="dxa"/>
            <w:tcBorders>
              <w:top w:val="nil"/>
              <w:left w:val="nil"/>
              <w:bottom w:val="single" w:sz="4" w:space="0" w:color="BFBFBF"/>
              <w:right w:val="single" w:sz="4" w:space="0" w:color="BFBFBF"/>
            </w:tcBorders>
            <w:shd w:val="clear" w:color="auto" w:fill="auto"/>
            <w:vAlign w:val="center"/>
            <w:hideMark/>
          </w:tcPr>
          <w:p w14:paraId="21ACD67D"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95.0</w:t>
            </w:r>
          </w:p>
        </w:tc>
      </w:tr>
      <w:tr w:rsidR="00795DFD" w:rsidRPr="008E32D7" w14:paraId="4E22E03A" w14:textId="77777777" w:rsidTr="0072320B">
        <w:trPr>
          <w:trHeight w:val="244"/>
        </w:trPr>
        <w:tc>
          <w:tcPr>
            <w:tcW w:w="2098" w:type="dxa"/>
            <w:tcBorders>
              <w:top w:val="nil"/>
              <w:left w:val="single" w:sz="4" w:space="0" w:color="auto"/>
              <w:bottom w:val="single" w:sz="4" w:space="0" w:color="A6A6A6"/>
              <w:right w:val="single" w:sz="4" w:space="0" w:color="A6A6A6"/>
            </w:tcBorders>
            <w:shd w:val="clear" w:color="auto" w:fill="auto"/>
            <w:vAlign w:val="center"/>
            <w:hideMark/>
          </w:tcPr>
          <w:p w14:paraId="58B34331" w14:textId="77777777" w:rsidR="00795DFD" w:rsidRPr="008E32D7" w:rsidRDefault="00795DFD" w:rsidP="0072320B">
            <w:pPr>
              <w:spacing w:after="0"/>
              <w:rPr>
                <w:rFonts w:eastAsia="Times New Roman" w:cs="Calibri"/>
                <w:sz w:val="16"/>
                <w:szCs w:val="16"/>
                <w:lang w:val="fr-BE" w:eastAsia="fr-BE"/>
              </w:rPr>
            </w:pPr>
            <w:r w:rsidRPr="008E32D7">
              <w:rPr>
                <w:rFonts w:cs="Calibri"/>
                <w:sz w:val="16"/>
                <w:szCs w:val="16"/>
              </w:rPr>
              <w:t>BTS 3480 N (ref NT)</w:t>
            </w:r>
          </w:p>
        </w:tc>
        <w:tc>
          <w:tcPr>
            <w:tcW w:w="680" w:type="dxa"/>
            <w:tcBorders>
              <w:top w:val="nil"/>
              <w:left w:val="single" w:sz="4" w:space="0" w:color="BFBFBF"/>
              <w:bottom w:val="single" w:sz="4" w:space="0" w:color="BFBFBF"/>
              <w:right w:val="single" w:sz="4" w:space="0" w:color="BFBFBF"/>
            </w:tcBorders>
            <w:shd w:val="clear" w:color="auto" w:fill="auto"/>
            <w:vAlign w:val="center"/>
            <w:hideMark/>
          </w:tcPr>
          <w:p w14:paraId="7025887D"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RTNT</w:t>
            </w:r>
          </w:p>
        </w:tc>
        <w:tc>
          <w:tcPr>
            <w:tcW w:w="567" w:type="dxa"/>
            <w:tcBorders>
              <w:top w:val="nil"/>
              <w:left w:val="nil"/>
              <w:bottom w:val="single" w:sz="4" w:space="0" w:color="BFBFBF"/>
              <w:right w:val="single" w:sz="4" w:space="0" w:color="BFBFBF"/>
            </w:tcBorders>
            <w:shd w:val="clear" w:color="auto" w:fill="auto"/>
            <w:vAlign w:val="center"/>
            <w:hideMark/>
          </w:tcPr>
          <w:p w14:paraId="6AF20D82"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84</w:t>
            </w:r>
          </w:p>
        </w:tc>
        <w:tc>
          <w:tcPr>
            <w:tcW w:w="624" w:type="dxa"/>
            <w:tcBorders>
              <w:top w:val="nil"/>
              <w:left w:val="nil"/>
              <w:bottom w:val="single" w:sz="4" w:space="0" w:color="BFBFBF"/>
              <w:right w:val="single" w:sz="4" w:space="0" w:color="BFBFBF"/>
            </w:tcBorders>
            <w:shd w:val="clear" w:color="auto" w:fill="auto"/>
            <w:vAlign w:val="center"/>
            <w:hideMark/>
          </w:tcPr>
          <w:p w14:paraId="62FD15DB"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46</w:t>
            </w:r>
          </w:p>
        </w:tc>
        <w:tc>
          <w:tcPr>
            <w:tcW w:w="753" w:type="dxa"/>
            <w:tcBorders>
              <w:top w:val="nil"/>
              <w:left w:val="nil"/>
              <w:bottom w:val="single" w:sz="4" w:space="0" w:color="BFBFBF"/>
              <w:right w:val="single" w:sz="4" w:space="0" w:color="BFBFBF"/>
            </w:tcBorders>
            <w:shd w:val="clear" w:color="auto" w:fill="auto"/>
            <w:vAlign w:val="center"/>
            <w:hideMark/>
          </w:tcPr>
          <w:p w14:paraId="223C667A"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58</w:t>
            </w:r>
          </w:p>
        </w:tc>
        <w:tc>
          <w:tcPr>
            <w:tcW w:w="772" w:type="dxa"/>
            <w:tcBorders>
              <w:top w:val="nil"/>
              <w:left w:val="nil"/>
              <w:bottom w:val="single" w:sz="4" w:space="0" w:color="BFBFBF"/>
              <w:right w:val="single" w:sz="4" w:space="0" w:color="BFBFBF"/>
            </w:tcBorders>
            <w:shd w:val="clear" w:color="auto" w:fill="auto"/>
            <w:vAlign w:val="center"/>
            <w:hideMark/>
          </w:tcPr>
          <w:p w14:paraId="023409BA"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6.0</w:t>
            </w:r>
          </w:p>
        </w:tc>
        <w:tc>
          <w:tcPr>
            <w:tcW w:w="710" w:type="dxa"/>
            <w:tcBorders>
              <w:top w:val="nil"/>
              <w:left w:val="nil"/>
              <w:bottom w:val="single" w:sz="4" w:space="0" w:color="BFBFBF"/>
              <w:right w:val="single" w:sz="4" w:space="0" w:color="BFBFBF"/>
            </w:tcBorders>
            <w:shd w:val="clear" w:color="auto" w:fill="auto"/>
            <w:vAlign w:val="center"/>
            <w:hideMark/>
          </w:tcPr>
          <w:p w14:paraId="2165C8EA"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7.0</w:t>
            </w:r>
          </w:p>
        </w:tc>
        <w:tc>
          <w:tcPr>
            <w:tcW w:w="737" w:type="dxa"/>
            <w:tcBorders>
              <w:top w:val="nil"/>
              <w:left w:val="nil"/>
              <w:bottom w:val="single" w:sz="4" w:space="0" w:color="BFBFBF"/>
              <w:right w:val="single" w:sz="4" w:space="0" w:color="BFBFBF"/>
            </w:tcBorders>
            <w:shd w:val="clear" w:color="auto" w:fill="auto"/>
            <w:vAlign w:val="center"/>
            <w:hideMark/>
          </w:tcPr>
          <w:p w14:paraId="58D97028"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96.0</w:t>
            </w:r>
          </w:p>
        </w:tc>
        <w:tc>
          <w:tcPr>
            <w:tcW w:w="745" w:type="dxa"/>
            <w:tcBorders>
              <w:top w:val="nil"/>
              <w:left w:val="nil"/>
              <w:bottom w:val="single" w:sz="4" w:space="0" w:color="BFBFBF"/>
              <w:right w:val="single" w:sz="4" w:space="0" w:color="BFBFBF"/>
            </w:tcBorders>
            <w:shd w:val="clear" w:color="auto" w:fill="auto"/>
            <w:vAlign w:val="center"/>
            <w:hideMark/>
          </w:tcPr>
          <w:p w14:paraId="28B09363"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0.00</w:t>
            </w:r>
          </w:p>
        </w:tc>
        <w:tc>
          <w:tcPr>
            <w:tcW w:w="737" w:type="dxa"/>
            <w:tcBorders>
              <w:top w:val="nil"/>
              <w:left w:val="nil"/>
              <w:bottom w:val="single" w:sz="4" w:space="0" w:color="BFBFBF"/>
              <w:right w:val="single" w:sz="4" w:space="0" w:color="BFBFBF"/>
            </w:tcBorders>
            <w:shd w:val="clear" w:color="auto" w:fill="auto"/>
            <w:vAlign w:val="center"/>
            <w:hideMark/>
          </w:tcPr>
          <w:p w14:paraId="1913032D"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92.7</w:t>
            </w:r>
          </w:p>
        </w:tc>
        <w:tc>
          <w:tcPr>
            <w:tcW w:w="680" w:type="dxa"/>
            <w:tcBorders>
              <w:top w:val="nil"/>
              <w:left w:val="nil"/>
              <w:bottom w:val="single" w:sz="4" w:space="0" w:color="BFBFBF"/>
              <w:right w:val="single" w:sz="4" w:space="0" w:color="BFBFBF"/>
            </w:tcBorders>
            <w:shd w:val="clear" w:color="auto" w:fill="auto"/>
            <w:vAlign w:val="center"/>
            <w:hideMark/>
          </w:tcPr>
          <w:p w14:paraId="096D9065"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98.6</w:t>
            </w:r>
          </w:p>
        </w:tc>
        <w:tc>
          <w:tcPr>
            <w:tcW w:w="624" w:type="dxa"/>
            <w:tcBorders>
              <w:top w:val="nil"/>
              <w:left w:val="nil"/>
              <w:bottom w:val="single" w:sz="4" w:space="0" w:color="BFBFBF"/>
              <w:right w:val="single" w:sz="4" w:space="0" w:color="BFBFBF"/>
            </w:tcBorders>
            <w:shd w:val="clear" w:color="auto" w:fill="auto"/>
            <w:vAlign w:val="center"/>
            <w:hideMark/>
          </w:tcPr>
          <w:p w14:paraId="4B492B43"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102.0</w:t>
            </w:r>
          </w:p>
        </w:tc>
        <w:tc>
          <w:tcPr>
            <w:tcW w:w="836" w:type="dxa"/>
            <w:tcBorders>
              <w:top w:val="nil"/>
              <w:left w:val="nil"/>
              <w:bottom w:val="single" w:sz="4" w:space="0" w:color="BFBFBF"/>
              <w:right w:val="single" w:sz="4" w:space="0" w:color="BFBFBF"/>
            </w:tcBorders>
            <w:shd w:val="clear" w:color="auto" w:fill="auto"/>
            <w:vAlign w:val="center"/>
            <w:hideMark/>
          </w:tcPr>
          <w:p w14:paraId="510D8880"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99.7</w:t>
            </w:r>
          </w:p>
        </w:tc>
        <w:tc>
          <w:tcPr>
            <w:tcW w:w="737" w:type="dxa"/>
            <w:tcBorders>
              <w:top w:val="nil"/>
              <w:left w:val="nil"/>
              <w:bottom w:val="single" w:sz="4" w:space="0" w:color="BFBFBF"/>
              <w:right w:val="single" w:sz="4" w:space="0" w:color="BFBFBF"/>
            </w:tcBorders>
            <w:shd w:val="clear" w:color="auto" w:fill="auto"/>
            <w:vAlign w:val="center"/>
            <w:hideMark/>
          </w:tcPr>
          <w:p w14:paraId="0F3A6434"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94.5</w:t>
            </w:r>
          </w:p>
        </w:tc>
      </w:tr>
      <w:tr w:rsidR="00795DFD" w:rsidRPr="008E32D7" w14:paraId="096B57ED" w14:textId="77777777" w:rsidTr="0072320B">
        <w:trPr>
          <w:trHeight w:val="244"/>
        </w:trPr>
        <w:tc>
          <w:tcPr>
            <w:tcW w:w="2098" w:type="dxa"/>
            <w:tcBorders>
              <w:top w:val="nil"/>
              <w:left w:val="single" w:sz="4" w:space="0" w:color="auto"/>
              <w:bottom w:val="single" w:sz="4" w:space="0" w:color="A6A6A6"/>
              <w:right w:val="single" w:sz="4" w:space="0" w:color="A6A6A6"/>
            </w:tcBorders>
            <w:shd w:val="clear" w:color="auto" w:fill="auto"/>
            <w:vAlign w:val="center"/>
            <w:hideMark/>
          </w:tcPr>
          <w:p w14:paraId="2B00F9E6" w14:textId="77777777" w:rsidR="00795DFD" w:rsidRPr="008E32D7" w:rsidRDefault="00795DFD" w:rsidP="0072320B">
            <w:pPr>
              <w:spacing w:after="0"/>
              <w:rPr>
                <w:rFonts w:eastAsia="Times New Roman" w:cs="Calibri"/>
                <w:sz w:val="16"/>
                <w:szCs w:val="16"/>
                <w:lang w:val="fr-BE" w:eastAsia="fr-BE"/>
              </w:rPr>
            </w:pPr>
            <w:r w:rsidRPr="008E32D7">
              <w:rPr>
                <w:rFonts w:cs="Calibri"/>
                <w:sz w:val="16"/>
                <w:szCs w:val="16"/>
              </w:rPr>
              <w:t>BTS 6095 N (ref NT)</w:t>
            </w:r>
          </w:p>
        </w:tc>
        <w:tc>
          <w:tcPr>
            <w:tcW w:w="680" w:type="dxa"/>
            <w:tcBorders>
              <w:top w:val="nil"/>
              <w:left w:val="single" w:sz="4" w:space="0" w:color="BFBFBF"/>
              <w:bottom w:val="single" w:sz="4" w:space="0" w:color="BFBFBF"/>
              <w:right w:val="single" w:sz="4" w:space="0" w:color="BFBFBF"/>
            </w:tcBorders>
            <w:shd w:val="clear" w:color="auto" w:fill="auto"/>
            <w:vAlign w:val="center"/>
            <w:hideMark/>
          </w:tcPr>
          <w:p w14:paraId="5F7FA473"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RTNT</w:t>
            </w:r>
          </w:p>
        </w:tc>
        <w:tc>
          <w:tcPr>
            <w:tcW w:w="567" w:type="dxa"/>
            <w:tcBorders>
              <w:top w:val="nil"/>
              <w:left w:val="nil"/>
              <w:bottom w:val="single" w:sz="4" w:space="0" w:color="BFBFBF"/>
              <w:right w:val="single" w:sz="4" w:space="0" w:color="BFBFBF"/>
            </w:tcBorders>
            <w:shd w:val="clear" w:color="auto" w:fill="auto"/>
            <w:vAlign w:val="center"/>
            <w:hideMark/>
          </w:tcPr>
          <w:p w14:paraId="3ED4BCF3"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84</w:t>
            </w:r>
          </w:p>
        </w:tc>
        <w:tc>
          <w:tcPr>
            <w:tcW w:w="624" w:type="dxa"/>
            <w:tcBorders>
              <w:top w:val="nil"/>
              <w:left w:val="nil"/>
              <w:bottom w:val="single" w:sz="4" w:space="0" w:color="BFBFBF"/>
              <w:right w:val="single" w:sz="4" w:space="0" w:color="BFBFBF"/>
            </w:tcBorders>
            <w:shd w:val="clear" w:color="auto" w:fill="auto"/>
            <w:vAlign w:val="center"/>
            <w:hideMark/>
          </w:tcPr>
          <w:p w14:paraId="026182B5"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72</w:t>
            </w:r>
          </w:p>
        </w:tc>
        <w:tc>
          <w:tcPr>
            <w:tcW w:w="753" w:type="dxa"/>
            <w:tcBorders>
              <w:top w:val="nil"/>
              <w:left w:val="nil"/>
              <w:bottom w:val="single" w:sz="4" w:space="0" w:color="BFBFBF"/>
              <w:right w:val="single" w:sz="4" w:space="0" w:color="BFBFBF"/>
            </w:tcBorders>
            <w:shd w:val="clear" w:color="auto" w:fill="auto"/>
            <w:vAlign w:val="center"/>
            <w:hideMark/>
          </w:tcPr>
          <w:p w14:paraId="71E017B8"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76</w:t>
            </w:r>
          </w:p>
        </w:tc>
        <w:tc>
          <w:tcPr>
            <w:tcW w:w="772" w:type="dxa"/>
            <w:tcBorders>
              <w:top w:val="nil"/>
              <w:left w:val="nil"/>
              <w:bottom w:val="single" w:sz="4" w:space="0" w:color="BFBFBF"/>
              <w:right w:val="single" w:sz="4" w:space="0" w:color="BFBFBF"/>
            </w:tcBorders>
            <w:shd w:val="clear" w:color="auto" w:fill="auto"/>
            <w:vAlign w:val="center"/>
            <w:hideMark/>
          </w:tcPr>
          <w:p w14:paraId="3CFAD001"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6.3</w:t>
            </w:r>
          </w:p>
        </w:tc>
        <w:tc>
          <w:tcPr>
            <w:tcW w:w="710" w:type="dxa"/>
            <w:tcBorders>
              <w:top w:val="nil"/>
              <w:left w:val="nil"/>
              <w:bottom w:val="single" w:sz="4" w:space="0" w:color="BFBFBF"/>
              <w:right w:val="single" w:sz="4" w:space="0" w:color="BFBFBF"/>
            </w:tcBorders>
            <w:shd w:val="clear" w:color="auto" w:fill="auto"/>
            <w:vAlign w:val="center"/>
            <w:hideMark/>
          </w:tcPr>
          <w:p w14:paraId="7D0A7EF7"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7.3</w:t>
            </w:r>
          </w:p>
        </w:tc>
        <w:tc>
          <w:tcPr>
            <w:tcW w:w="737" w:type="dxa"/>
            <w:tcBorders>
              <w:top w:val="nil"/>
              <w:left w:val="nil"/>
              <w:bottom w:val="single" w:sz="4" w:space="0" w:color="BFBFBF"/>
              <w:right w:val="single" w:sz="4" w:space="0" w:color="BFBFBF"/>
            </w:tcBorders>
            <w:shd w:val="clear" w:color="auto" w:fill="auto"/>
            <w:vAlign w:val="center"/>
            <w:hideMark/>
          </w:tcPr>
          <w:p w14:paraId="16B5CA4F"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99.9</w:t>
            </w:r>
          </w:p>
        </w:tc>
        <w:tc>
          <w:tcPr>
            <w:tcW w:w="745" w:type="dxa"/>
            <w:tcBorders>
              <w:top w:val="nil"/>
              <w:left w:val="nil"/>
              <w:bottom w:val="single" w:sz="4" w:space="0" w:color="BFBFBF"/>
              <w:right w:val="single" w:sz="4" w:space="0" w:color="BFBFBF"/>
            </w:tcBorders>
            <w:shd w:val="clear" w:color="auto" w:fill="auto"/>
            <w:vAlign w:val="center"/>
            <w:hideMark/>
          </w:tcPr>
          <w:p w14:paraId="571F06D9"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0.08</w:t>
            </w:r>
          </w:p>
        </w:tc>
        <w:tc>
          <w:tcPr>
            <w:tcW w:w="737" w:type="dxa"/>
            <w:tcBorders>
              <w:top w:val="nil"/>
              <w:left w:val="nil"/>
              <w:bottom w:val="single" w:sz="4" w:space="0" w:color="BFBFBF"/>
              <w:right w:val="single" w:sz="4" w:space="0" w:color="BFBFBF"/>
            </w:tcBorders>
            <w:shd w:val="clear" w:color="auto" w:fill="auto"/>
            <w:vAlign w:val="center"/>
            <w:hideMark/>
          </w:tcPr>
          <w:p w14:paraId="5C569DFA"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101.8</w:t>
            </w:r>
          </w:p>
        </w:tc>
        <w:tc>
          <w:tcPr>
            <w:tcW w:w="680" w:type="dxa"/>
            <w:tcBorders>
              <w:top w:val="nil"/>
              <w:left w:val="nil"/>
              <w:bottom w:val="single" w:sz="4" w:space="0" w:color="BFBFBF"/>
              <w:right w:val="single" w:sz="4" w:space="0" w:color="BFBFBF"/>
            </w:tcBorders>
            <w:shd w:val="clear" w:color="auto" w:fill="auto"/>
            <w:vAlign w:val="center"/>
            <w:hideMark/>
          </w:tcPr>
          <w:p w14:paraId="01F77649"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122.4</w:t>
            </w:r>
          </w:p>
        </w:tc>
        <w:tc>
          <w:tcPr>
            <w:tcW w:w="624" w:type="dxa"/>
            <w:tcBorders>
              <w:top w:val="nil"/>
              <w:left w:val="nil"/>
              <w:bottom w:val="single" w:sz="4" w:space="0" w:color="BFBFBF"/>
              <w:right w:val="single" w:sz="4" w:space="0" w:color="BFBFBF"/>
            </w:tcBorders>
            <w:shd w:val="clear" w:color="auto" w:fill="auto"/>
            <w:vAlign w:val="center"/>
            <w:hideMark/>
          </w:tcPr>
          <w:p w14:paraId="0D8188AB"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100.9</w:t>
            </w:r>
          </w:p>
        </w:tc>
        <w:tc>
          <w:tcPr>
            <w:tcW w:w="836" w:type="dxa"/>
            <w:tcBorders>
              <w:top w:val="nil"/>
              <w:left w:val="nil"/>
              <w:bottom w:val="single" w:sz="4" w:space="0" w:color="BFBFBF"/>
              <w:right w:val="single" w:sz="4" w:space="0" w:color="BFBFBF"/>
            </w:tcBorders>
            <w:shd w:val="clear" w:color="auto" w:fill="auto"/>
            <w:vAlign w:val="center"/>
            <w:hideMark/>
          </w:tcPr>
          <w:p w14:paraId="3D64B9CD"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100.0</w:t>
            </w:r>
          </w:p>
        </w:tc>
        <w:tc>
          <w:tcPr>
            <w:tcW w:w="737" w:type="dxa"/>
            <w:tcBorders>
              <w:top w:val="nil"/>
              <w:left w:val="nil"/>
              <w:bottom w:val="single" w:sz="4" w:space="0" w:color="BFBFBF"/>
              <w:right w:val="single" w:sz="4" w:space="0" w:color="BFBFBF"/>
            </w:tcBorders>
            <w:shd w:val="clear" w:color="auto" w:fill="auto"/>
            <w:vAlign w:val="center"/>
            <w:hideMark/>
          </w:tcPr>
          <w:p w14:paraId="5C38C85C"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102.6</w:t>
            </w:r>
          </w:p>
        </w:tc>
      </w:tr>
      <w:tr w:rsidR="00795DFD" w:rsidRPr="008E32D7" w14:paraId="760AD26D" w14:textId="77777777" w:rsidTr="0072320B">
        <w:trPr>
          <w:trHeight w:val="244"/>
        </w:trPr>
        <w:tc>
          <w:tcPr>
            <w:tcW w:w="2098" w:type="dxa"/>
            <w:tcBorders>
              <w:top w:val="nil"/>
              <w:left w:val="single" w:sz="4" w:space="0" w:color="auto"/>
              <w:bottom w:val="single" w:sz="4" w:space="0" w:color="A6A6A6"/>
              <w:right w:val="single" w:sz="4" w:space="0" w:color="A6A6A6"/>
            </w:tcBorders>
            <w:shd w:val="clear" w:color="auto" w:fill="auto"/>
            <w:vAlign w:val="center"/>
          </w:tcPr>
          <w:p w14:paraId="7618E527" w14:textId="77777777" w:rsidR="00795DFD" w:rsidRPr="008E32D7" w:rsidRDefault="00795DFD" w:rsidP="0072320B">
            <w:pPr>
              <w:spacing w:after="0"/>
              <w:rPr>
                <w:rFonts w:eastAsia="Times New Roman" w:cs="Calibri"/>
                <w:sz w:val="16"/>
                <w:szCs w:val="16"/>
                <w:lang w:val="fr-BE" w:eastAsia="fr-BE"/>
              </w:rPr>
            </w:pPr>
            <w:proofErr w:type="spellStart"/>
            <w:r w:rsidRPr="008E32D7">
              <w:rPr>
                <w:rFonts w:cs="Calibri"/>
                <w:sz w:val="16"/>
                <w:szCs w:val="16"/>
              </w:rPr>
              <w:t>Caprianna</w:t>
            </w:r>
            <w:proofErr w:type="spellEnd"/>
            <w:r w:rsidRPr="008E32D7">
              <w:rPr>
                <w:rFonts w:cs="Calibri"/>
                <w:sz w:val="16"/>
                <w:szCs w:val="16"/>
              </w:rPr>
              <w:t xml:space="preserve"> </w:t>
            </w:r>
            <w:proofErr w:type="spellStart"/>
            <w:r w:rsidRPr="008E32D7">
              <w:rPr>
                <w:rFonts w:cs="Calibri"/>
                <w:sz w:val="16"/>
                <w:szCs w:val="16"/>
              </w:rPr>
              <w:t>Kws</w:t>
            </w:r>
            <w:proofErr w:type="spellEnd"/>
            <w:r w:rsidRPr="008E32D7">
              <w:rPr>
                <w:rFonts w:cs="Calibri"/>
                <w:sz w:val="16"/>
                <w:szCs w:val="16"/>
              </w:rPr>
              <w:t xml:space="preserve"> (ref NT)</w:t>
            </w:r>
          </w:p>
        </w:tc>
        <w:tc>
          <w:tcPr>
            <w:tcW w:w="680" w:type="dxa"/>
            <w:tcBorders>
              <w:top w:val="nil"/>
              <w:left w:val="single" w:sz="4" w:space="0" w:color="BFBFBF"/>
              <w:bottom w:val="single" w:sz="4" w:space="0" w:color="BFBFBF"/>
              <w:right w:val="single" w:sz="4" w:space="0" w:color="BFBFBF"/>
            </w:tcBorders>
            <w:shd w:val="clear" w:color="auto" w:fill="auto"/>
            <w:vAlign w:val="center"/>
          </w:tcPr>
          <w:p w14:paraId="341C0301"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RTNT</w:t>
            </w:r>
          </w:p>
        </w:tc>
        <w:tc>
          <w:tcPr>
            <w:tcW w:w="567" w:type="dxa"/>
            <w:tcBorders>
              <w:top w:val="nil"/>
              <w:left w:val="nil"/>
              <w:bottom w:val="single" w:sz="4" w:space="0" w:color="BFBFBF"/>
              <w:right w:val="single" w:sz="4" w:space="0" w:color="BFBFBF"/>
            </w:tcBorders>
            <w:shd w:val="clear" w:color="auto" w:fill="auto"/>
            <w:vAlign w:val="center"/>
          </w:tcPr>
          <w:p w14:paraId="31ABFE54"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82</w:t>
            </w:r>
          </w:p>
        </w:tc>
        <w:tc>
          <w:tcPr>
            <w:tcW w:w="624" w:type="dxa"/>
            <w:tcBorders>
              <w:top w:val="nil"/>
              <w:left w:val="nil"/>
              <w:bottom w:val="single" w:sz="4" w:space="0" w:color="BFBFBF"/>
              <w:right w:val="single" w:sz="4" w:space="0" w:color="BFBFBF"/>
            </w:tcBorders>
            <w:shd w:val="clear" w:color="auto" w:fill="auto"/>
            <w:vAlign w:val="center"/>
          </w:tcPr>
          <w:p w14:paraId="2E48A280"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48</w:t>
            </w:r>
          </w:p>
        </w:tc>
        <w:tc>
          <w:tcPr>
            <w:tcW w:w="753" w:type="dxa"/>
            <w:tcBorders>
              <w:top w:val="nil"/>
              <w:left w:val="nil"/>
              <w:bottom w:val="single" w:sz="4" w:space="0" w:color="BFBFBF"/>
              <w:right w:val="single" w:sz="4" w:space="0" w:color="BFBFBF"/>
            </w:tcBorders>
            <w:shd w:val="clear" w:color="auto" w:fill="auto"/>
            <w:vAlign w:val="center"/>
          </w:tcPr>
          <w:p w14:paraId="338ED501"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59</w:t>
            </w:r>
          </w:p>
        </w:tc>
        <w:tc>
          <w:tcPr>
            <w:tcW w:w="772" w:type="dxa"/>
            <w:tcBorders>
              <w:top w:val="nil"/>
              <w:left w:val="nil"/>
              <w:bottom w:val="single" w:sz="4" w:space="0" w:color="BFBFBF"/>
              <w:right w:val="single" w:sz="4" w:space="0" w:color="BFBFBF"/>
            </w:tcBorders>
            <w:shd w:val="clear" w:color="auto" w:fill="auto"/>
            <w:vAlign w:val="center"/>
          </w:tcPr>
          <w:p w14:paraId="098E4C4D"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6.2</w:t>
            </w:r>
          </w:p>
        </w:tc>
        <w:tc>
          <w:tcPr>
            <w:tcW w:w="710" w:type="dxa"/>
            <w:tcBorders>
              <w:top w:val="nil"/>
              <w:left w:val="nil"/>
              <w:bottom w:val="single" w:sz="4" w:space="0" w:color="BFBFBF"/>
              <w:right w:val="single" w:sz="4" w:space="0" w:color="BFBFBF"/>
            </w:tcBorders>
            <w:shd w:val="clear" w:color="auto" w:fill="auto"/>
            <w:vAlign w:val="center"/>
          </w:tcPr>
          <w:p w14:paraId="3311DDA5"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7.6</w:t>
            </w:r>
          </w:p>
        </w:tc>
        <w:tc>
          <w:tcPr>
            <w:tcW w:w="737" w:type="dxa"/>
            <w:tcBorders>
              <w:top w:val="nil"/>
              <w:left w:val="nil"/>
              <w:bottom w:val="single" w:sz="4" w:space="0" w:color="BFBFBF"/>
              <w:right w:val="single" w:sz="4" w:space="0" w:color="BFBFBF"/>
            </w:tcBorders>
            <w:shd w:val="clear" w:color="auto" w:fill="auto"/>
            <w:vAlign w:val="center"/>
          </w:tcPr>
          <w:p w14:paraId="4F70DB35"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100.7</w:t>
            </w:r>
          </w:p>
        </w:tc>
        <w:tc>
          <w:tcPr>
            <w:tcW w:w="745" w:type="dxa"/>
            <w:tcBorders>
              <w:top w:val="nil"/>
              <w:left w:val="nil"/>
              <w:bottom w:val="single" w:sz="4" w:space="0" w:color="BFBFBF"/>
              <w:right w:val="single" w:sz="4" w:space="0" w:color="BFBFBF"/>
            </w:tcBorders>
            <w:shd w:val="clear" w:color="auto" w:fill="auto"/>
            <w:vAlign w:val="center"/>
          </w:tcPr>
          <w:p w14:paraId="3796590B"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0.00</w:t>
            </w:r>
          </w:p>
        </w:tc>
        <w:tc>
          <w:tcPr>
            <w:tcW w:w="737" w:type="dxa"/>
            <w:tcBorders>
              <w:top w:val="nil"/>
              <w:left w:val="nil"/>
              <w:bottom w:val="single" w:sz="4" w:space="0" w:color="BFBFBF"/>
              <w:right w:val="single" w:sz="4" w:space="0" w:color="BFBFBF"/>
            </w:tcBorders>
            <w:shd w:val="clear" w:color="auto" w:fill="auto"/>
            <w:vAlign w:val="center"/>
          </w:tcPr>
          <w:p w14:paraId="1DE2DE34"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105.4</w:t>
            </w:r>
          </w:p>
        </w:tc>
        <w:tc>
          <w:tcPr>
            <w:tcW w:w="680" w:type="dxa"/>
            <w:tcBorders>
              <w:top w:val="nil"/>
              <w:left w:val="nil"/>
              <w:bottom w:val="single" w:sz="4" w:space="0" w:color="BFBFBF"/>
              <w:right w:val="single" w:sz="4" w:space="0" w:color="BFBFBF"/>
            </w:tcBorders>
            <w:shd w:val="clear" w:color="auto" w:fill="auto"/>
            <w:vAlign w:val="center"/>
          </w:tcPr>
          <w:p w14:paraId="23733740"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84.3</w:t>
            </w:r>
          </w:p>
        </w:tc>
        <w:tc>
          <w:tcPr>
            <w:tcW w:w="624" w:type="dxa"/>
            <w:tcBorders>
              <w:top w:val="nil"/>
              <w:left w:val="nil"/>
              <w:bottom w:val="single" w:sz="4" w:space="0" w:color="BFBFBF"/>
              <w:right w:val="single" w:sz="4" w:space="0" w:color="BFBFBF"/>
            </w:tcBorders>
            <w:shd w:val="clear" w:color="auto" w:fill="auto"/>
            <w:vAlign w:val="center"/>
          </w:tcPr>
          <w:p w14:paraId="161B5B3C"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98.7</w:t>
            </w:r>
          </w:p>
        </w:tc>
        <w:tc>
          <w:tcPr>
            <w:tcW w:w="836" w:type="dxa"/>
            <w:tcBorders>
              <w:top w:val="nil"/>
              <w:left w:val="nil"/>
              <w:bottom w:val="single" w:sz="4" w:space="0" w:color="BFBFBF"/>
              <w:right w:val="single" w:sz="4" w:space="0" w:color="BFBFBF"/>
            </w:tcBorders>
            <w:shd w:val="clear" w:color="auto" w:fill="auto"/>
            <w:vAlign w:val="center"/>
          </w:tcPr>
          <w:p w14:paraId="3287BD20"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99.9</w:t>
            </w:r>
          </w:p>
        </w:tc>
        <w:tc>
          <w:tcPr>
            <w:tcW w:w="737" w:type="dxa"/>
            <w:tcBorders>
              <w:top w:val="nil"/>
              <w:left w:val="nil"/>
              <w:bottom w:val="single" w:sz="4" w:space="0" w:color="BFBFBF"/>
              <w:right w:val="single" w:sz="4" w:space="0" w:color="BFBFBF"/>
            </w:tcBorders>
            <w:shd w:val="clear" w:color="auto" w:fill="auto"/>
            <w:vAlign w:val="center"/>
          </w:tcPr>
          <w:p w14:paraId="1C6F5489"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104.1</w:t>
            </w:r>
          </w:p>
        </w:tc>
      </w:tr>
      <w:tr w:rsidR="00795DFD" w:rsidRPr="008E32D7" w14:paraId="00B3D567" w14:textId="77777777" w:rsidTr="0072320B">
        <w:trPr>
          <w:trHeight w:val="244"/>
        </w:trPr>
        <w:tc>
          <w:tcPr>
            <w:tcW w:w="2098" w:type="dxa"/>
            <w:tcBorders>
              <w:top w:val="nil"/>
              <w:left w:val="single" w:sz="4" w:space="0" w:color="auto"/>
              <w:bottom w:val="single" w:sz="4" w:space="0" w:color="A6A6A6"/>
              <w:right w:val="single" w:sz="4" w:space="0" w:color="A6A6A6"/>
            </w:tcBorders>
            <w:shd w:val="clear" w:color="auto" w:fill="auto"/>
            <w:vAlign w:val="center"/>
            <w:hideMark/>
          </w:tcPr>
          <w:p w14:paraId="18378474" w14:textId="77777777" w:rsidR="00795DFD" w:rsidRPr="008E32D7" w:rsidRDefault="00795DFD" w:rsidP="0072320B">
            <w:pPr>
              <w:spacing w:after="0"/>
              <w:rPr>
                <w:rFonts w:eastAsia="Times New Roman" w:cs="Calibri"/>
                <w:sz w:val="16"/>
                <w:szCs w:val="16"/>
                <w:lang w:val="fr-BE" w:eastAsia="fr-BE"/>
              </w:rPr>
            </w:pPr>
            <w:proofErr w:type="spellStart"/>
            <w:r w:rsidRPr="008E32D7">
              <w:rPr>
                <w:rFonts w:cs="Calibri"/>
                <w:sz w:val="16"/>
                <w:szCs w:val="16"/>
              </w:rPr>
              <w:t>Lisanna</w:t>
            </w:r>
            <w:proofErr w:type="spellEnd"/>
            <w:r w:rsidRPr="008E32D7">
              <w:rPr>
                <w:rFonts w:cs="Calibri"/>
                <w:sz w:val="16"/>
                <w:szCs w:val="16"/>
              </w:rPr>
              <w:t xml:space="preserve"> </w:t>
            </w:r>
            <w:proofErr w:type="spellStart"/>
            <w:r w:rsidRPr="008E32D7">
              <w:rPr>
                <w:rFonts w:cs="Calibri"/>
                <w:sz w:val="16"/>
                <w:szCs w:val="16"/>
              </w:rPr>
              <w:t>Kws</w:t>
            </w:r>
            <w:proofErr w:type="spellEnd"/>
            <w:r w:rsidRPr="008E32D7">
              <w:rPr>
                <w:rFonts w:cs="Calibri"/>
                <w:sz w:val="16"/>
                <w:szCs w:val="16"/>
              </w:rPr>
              <w:t xml:space="preserve"> (ref NT)</w:t>
            </w:r>
          </w:p>
        </w:tc>
        <w:tc>
          <w:tcPr>
            <w:tcW w:w="680" w:type="dxa"/>
            <w:tcBorders>
              <w:top w:val="nil"/>
              <w:left w:val="single" w:sz="4" w:space="0" w:color="BFBFBF"/>
              <w:bottom w:val="single" w:sz="4" w:space="0" w:color="BFBFBF"/>
              <w:right w:val="single" w:sz="4" w:space="0" w:color="BFBFBF"/>
            </w:tcBorders>
            <w:shd w:val="clear" w:color="auto" w:fill="auto"/>
            <w:vAlign w:val="center"/>
            <w:hideMark/>
          </w:tcPr>
          <w:p w14:paraId="24E11C80"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RTNT</w:t>
            </w:r>
          </w:p>
        </w:tc>
        <w:tc>
          <w:tcPr>
            <w:tcW w:w="567" w:type="dxa"/>
            <w:tcBorders>
              <w:top w:val="nil"/>
              <w:left w:val="nil"/>
              <w:bottom w:val="single" w:sz="4" w:space="0" w:color="BFBFBF"/>
              <w:right w:val="single" w:sz="4" w:space="0" w:color="BFBFBF"/>
            </w:tcBorders>
            <w:shd w:val="clear" w:color="auto" w:fill="auto"/>
            <w:vAlign w:val="center"/>
            <w:hideMark/>
          </w:tcPr>
          <w:p w14:paraId="6B0F237A"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81</w:t>
            </w:r>
          </w:p>
        </w:tc>
        <w:tc>
          <w:tcPr>
            <w:tcW w:w="624" w:type="dxa"/>
            <w:tcBorders>
              <w:top w:val="nil"/>
              <w:left w:val="nil"/>
              <w:bottom w:val="single" w:sz="4" w:space="0" w:color="BFBFBF"/>
              <w:right w:val="single" w:sz="4" w:space="0" w:color="BFBFBF"/>
            </w:tcBorders>
            <w:shd w:val="clear" w:color="auto" w:fill="auto"/>
            <w:vAlign w:val="center"/>
            <w:hideMark/>
          </w:tcPr>
          <w:p w14:paraId="3ED0FC60"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57</w:t>
            </w:r>
          </w:p>
        </w:tc>
        <w:tc>
          <w:tcPr>
            <w:tcW w:w="753" w:type="dxa"/>
            <w:tcBorders>
              <w:top w:val="nil"/>
              <w:left w:val="nil"/>
              <w:bottom w:val="single" w:sz="4" w:space="0" w:color="BFBFBF"/>
              <w:right w:val="single" w:sz="4" w:space="0" w:color="BFBFBF"/>
            </w:tcBorders>
            <w:shd w:val="clear" w:color="auto" w:fill="auto"/>
            <w:vAlign w:val="center"/>
            <w:hideMark/>
          </w:tcPr>
          <w:p w14:paraId="726ECEDB"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65</w:t>
            </w:r>
          </w:p>
        </w:tc>
        <w:tc>
          <w:tcPr>
            <w:tcW w:w="772" w:type="dxa"/>
            <w:tcBorders>
              <w:top w:val="nil"/>
              <w:left w:val="nil"/>
              <w:bottom w:val="single" w:sz="4" w:space="0" w:color="BFBFBF"/>
              <w:right w:val="single" w:sz="4" w:space="0" w:color="BFBFBF"/>
            </w:tcBorders>
            <w:shd w:val="clear" w:color="auto" w:fill="auto"/>
            <w:vAlign w:val="center"/>
            <w:hideMark/>
          </w:tcPr>
          <w:p w14:paraId="20029B8D"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5.7</w:t>
            </w:r>
          </w:p>
        </w:tc>
        <w:tc>
          <w:tcPr>
            <w:tcW w:w="710" w:type="dxa"/>
            <w:tcBorders>
              <w:top w:val="nil"/>
              <w:left w:val="nil"/>
              <w:bottom w:val="single" w:sz="4" w:space="0" w:color="BFBFBF"/>
              <w:right w:val="single" w:sz="4" w:space="0" w:color="BFBFBF"/>
            </w:tcBorders>
            <w:shd w:val="clear" w:color="auto" w:fill="auto"/>
            <w:vAlign w:val="center"/>
            <w:hideMark/>
          </w:tcPr>
          <w:p w14:paraId="1F162A98"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7.5</w:t>
            </w:r>
          </w:p>
        </w:tc>
        <w:tc>
          <w:tcPr>
            <w:tcW w:w="737" w:type="dxa"/>
            <w:tcBorders>
              <w:top w:val="nil"/>
              <w:left w:val="nil"/>
              <w:bottom w:val="single" w:sz="4" w:space="0" w:color="BFBFBF"/>
              <w:right w:val="single" w:sz="4" w:space="0" w:color="BFBFBF"/>
            </w:tcBorders>
            <w:shd w:val="clear" w:color="auto" w:fill="auto"/>
            <w:vAlign w:val="center"/>
            <w:hideMark/>
          </w:tcPr>
          <w:p w14:paraId="306CCFCD"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100.8</w:t>
            </w:r>
          </w:p>
        </w:tc>
        <w:tc>
          <w:tcPr>
            <w:tcW w:w="745" w:type="dxa"/>
            <w:tcBorders>
              <w:top w:val="nil"/>
              <w:left w:val="nil"/>
              <w:bottom w:val="single" w:sz="4" w:space="0" w:color="BFBFBF"/>
              <w:right w:val="single" w:sz="4" w:space="0" w:color="BFBFBF"/>
            </w:tcBorders>
            <w:shd w:val="clear" w:color="auto" w:fill="auto"/>
            <w:vAlign w:val="center"/>
            <w:hideMark/>
          </w:tcPr>
          <w:p w14:paraId="596CC95B"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0.08</w:t>
            </w:r>
          </w:p>
        </w:tc>
        <w:tc>
          <w:tcPr>
            <w:tcW w:w="737" w:type="dxa"/>
            <w:tcBorders>
              <w:top w:val="nil"/>
              <w:left w:val="nil"/>
              <w:bottom w:val="single" w:sz="4" w:space="0" w:color="BFBFBF"/>
              <w:right w:val="single" w:sz="4" w:space="0" w:color="BFBFBF"/>
            </w:tcBorders>
            <w:shd w:val="clear" w:color="auto" w:fill="auto"/>
            <w:vAlign w:val="center"/>
            <w:hideMark/>
          </w:tcPr>
          <w:p w14:paraId="3D7598C0"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102.5</w:t>
            </w:r>
          </w:p>
        </w:tc>
        <w:tc>
          <w:tcPr>
            <w:tcW w:w="680" w:type="dxa"/>
            <w:tcBorders>
              <w:top w:val="nil"/>
              <w:left w:val="nil"/>
              <w:bottom w:val="single" w:sz="4" w:space="0" w:color="BFBFBF"/>
              <w:right w:val="single" w:sz="4" w:space="0" w:color="BFBFBF"/>
            </w:tcBorders>
            <w:shd w:val="clear" w:color="auto" w:fill="auto"/>
            <w:vAlign w:val="center"/>
            <w:hideMark/>
          </w:tcPr>
          <w:p w14:paraId="6371DEC8"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101.6</w:t>
            </w:r>
          </w:p>
        </w:tc>
        <w:tc>
          <w:tcPr>
            <w:tcW w:w="624" w:type="dxa"/>
            <w:tcBorders>
              <w:top w:val="nil"/>
              <w:left w:val="nil"/>
              <w:bottom w:val="single" w:sz="4" w:space="0" w:color="BFBFBF"/>
              <w:right w:val="single" w:sz="4" w:space="0" w:color="BFBFBF"/>
            </w:tcBorders>
            <w:shd w:val="clear" w:color="auto" w:fill="auto"/>
            <w:vAlign w:val="center"/>
            <w:hideMark/>
          </w:tcPr>
          <w:p w14:paraId="227C811D"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99.7</w:t>
            </w:r>
          </w:p>
        </w:tc>
        <w:tc>
          <w:tcPr>
            <w:tcW w:w="836" w:type="dxa"/>
            <w:tcBorders>
              <w:top w:val="nil"/>
              <w:left w:val="nil"/>
              <w:bottom w:val="single" w:sz="4" w:space="0" w:color="BFBFBF"/>
              <w:right w:val="single" w:sz="4" w:space="0" w:color="BFBFBF"/>
            </w:tcBorders>
            <w:shd w:val="clear" w:color="auto" w:fill="auto"/>
            <w:vAlign w:val="center"/>
            <w:hideMark/>
          </w:tcPr>
          <w:p w14:paraId="1D7202F0"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100.4</w:t>
            </w:r>
          </w:p>
        </w:tc>
        <w:tc>
          <w:tcPr>
            <w:tcW w:w="737" w:type="dxa"/>
            <w:tcBorders>
              <w:top w:val="nil"/>
              <w:left w:val="nil"/>
              <w:bottom w:val="single" w:sz="4" w:space="0" w:color="BFBFBF"/>
              <w:right w:val="single" w:sz="4" w:space="0" w:color="BFBFBF"/>
            </w:tcBorders>
            <w:shd w:val="clear" w:color="auto" w:fill="auto"/>
            <w:vAlign w:val="center"/>
            <w:hideMark/>
          </w:tcPr>
          <w:p w14:paraId="39E77D04"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102.2</w:t>
            </w:r>
          </w:p>
        </w:tc>
      </w:tr>
      <w:tr w:rsidR="00795DFD" w:rsidRPr="008E32D7" w14:paraId="728E55F9" w14:textId="77777777" w:rsidTr="0072320B">
        <w:trPr>
          <w:trHeight w:val="244"/>
        </w:trPr>
        <w:tc>
          <w:tcPr>
            <w:tcW w:w="2098" w:type="dxa"/>
            <w:tcBorders>
              <w:top w:val="nil"/>
              <w:left w:val="single" w:sz="4" w:space="0" w:color="auto"/>
              <w:bottom w:val="single" w:sz="4" w:space="0" w:color="A6A6A6"/>
              <w:right w:val="single" w:sz="4" w:space="0" w:color="A6A6A6"/>
            </w:tcBorders>
            <w:shd w:val="clear" w:color="auto" w:fill="auto"/>
            <w:vAlign w:val="center"/>
            <w:hideMark/>
          </w:tcPr>
          <w:p w14:paraId="0E0E86D2" w14:textId="77777777" w:rsidR="00795DFD" w:rsidRPr="008E32D7" w:rsidRDefault="00795DFD" w:rsidP="0072320B">
            <w:pPr>
              <w:spacing w:after="0"/>
              <w:rPr>
                <w:rFonts w:eastAsia="Times New Roman" w:cs="Calibri"/>
                <w:sz w:val="16"/>
                <w:szCs w:val="16"/>
                <w:lang w:val="fr-BE" w:eastAsia="fr-BE"/>
              </w:rPr>
            </w:pPr>
            <w:proofErr w:type="spellStart"/>
            <w:r w:rsidRPr="008E32D7">
              <w:rPr>
                <w:rFonts w:cs="Calibri"/>
                <w:sz w:val="16"/>
                <w:szCs w:val="16"/>
              </w:rPr>
              <w:t>Tessilia</w:t>
            </w:r>
            <w:proofErr w:type="spellEnd"/>
            <w:r w:rsidRPr="008E32D7">
              <w:rPr>
                <w:rFonts w:cs="Calibri"/>
                <w:sz w:val="16"/>
                <w:szCs w:val="16"/>
              </w:rPr>
              <w:t xml:space="preserve"> </w:t>
            </w:r>
            <w:proofErr w:type="spellStart"/>
            <w:r w:rsidRPr="008E32D7">
              <w:rPr>
                <w:rFonts w:cs="Calibri"/>
                <w:sz w:val="16"/>
                <w:szCs w:val="16"/>
              </w:rPr>
              <w:t>Kws</w:t>
            </w:r>
            <w:proofErr w:type="spellEnd"/>
            <w:r w:rsidRPr="008E32D7">
              <w:rPr>
                <w:rFonts w:cs="Calibri"/>
                <w:sz w:val="16"/>
                <w:szCs w:val="16"/>
              </w:rPr>
              <w:t xml:space="preserve"> (ref NT)</w:t>
            </w:r>
          </w:p>
        </w:tc>
        <w:tc>
          <w:tcPr>
            <w:tcW w:w="680" w:type="dxa"/>
            <w:tcBorders>
              <w:top w:val="nil"/>
              <w:left w:val="single" w:sz="4" w:space="0" w:color="BFBFBF"/>
              <w:bottom w:val="single" w:sz="4" w:space="0" w:color="BFBFBF"/>
              <w:right w:val="single" w:sz="4" w:space="0" w:color="BFBFBF"/>
            </w:tcBorders>
            <w:shd w:val="clear" w:color="auto" w:fill="auto"/>
            <w:vAlign w:val="center"/>
            <w:hideMark/>
          </w:tcPr>
          <w:p w14:paraId="5E56D4D2"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RTNT</w:t>
            </w:r>
          </w:p>
        </w:tc>
        <w:tc>
          <w:tcPr>
            <w:tcW w:w="567" w:type="dxa"/>
            <w:tcBorders>
              <w:top w:val="nil"/>
              <w:left w:val="nil"/>
              <w:bottom w:val="single" w:sz="4" w:space="0" w:color="BFBFBF"/>
              <w:right w:val="single" w:sz="4" w:space="0" w:color="BFBFBF"/>
            </w:tcBorders>
            <w:shd w:val="clear" w:color="auto" w:fill="auto"/>
            <w:vAlign w:val="center"/>
            <w:hideMark/>
          </w:tcPr>
          <w:p w14:paraId="442F59E9"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93</w:t>
            </w:r>
          </w:p>
        </w:tc>
        <w:tc>
          <w:tcPr>
            <w:tcW w:w="624" w:type="dxa"/>
            <w:tcBorders>
              <w:top w:val="nil"/>
              <w:left w:val="nil"/>
              <w:bottom w:val="single" w:sz="4" w:space="0" w:color="BFBFBF"/>
              <w:right w:val="single" w:sz="4" w:space="0" w:color="BFBFBF"/>
            </w:tcBorders>
            <w:shd w:val="clear" w:color="auto" w:fill="auto"/>
            <w:vAlign w:val="center"/>
            <w:hideMark/>
          </w:tcPr>
          <w:p w14:paraId="67992B17"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48</w:t>
            </w:r>
          </w:p>
        </w:tc>
        <w:tc>
          <w:tcPr>
            <w:tcW w:w="753" w:type="dxa"/>
            <w:tcBorders>
              <w:top w:val="nil"/>
              <w:left w:val="nil"/>
              <w:bottom w:val="single" w:sz="4" w:space="0" w:color="BFBFBF"/>
              <w:right w:val="single" w:sz="4" w:space="0" w:color="BFBFBF"/>
            </w:tcBorders>
            <w:shd w:val="clear" w:color="auto" w:fill="auto"/>
            <w:vAlign w:val="center"/>
            <w:hideMark/>
          </w:tcPr>
          <w:p w14:paraId="7A16FD53"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63</w:t>
            </w:r>
          </w:p>
        </w:tc>
        <w:tc>
          <w:tcPr>
            <w:tcW w:w="772" w:type="dxa"/>
            <w:tcBorders>
              <w:top w:val="nil"/>
              <w:left w:val="nil"/>
              <w:bottom w:val="single" w:sz="4" w:space="0" w:color="BFBFBF"/>
              <w:right w:val="single" w:sz="4" w:space="0" w:color="BFBFBF"/>
            </w:tcBorders>
            <w:shd w:val="clear" w:color="auto" w:fill="auto"/>
            <w:vAlign w:val="center"/>
            <w:hideMark/>
          </w:tcPr>
          <w:p w14:paraId="5F014F8A"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5.9</w:t>
            </w:r>
          </w:p>
        </w:tc>
        <w:tc>
          <w:tcPr>
            <w:tcW w:w="710" w:type="dxa"/>
            <w:tcBorders>
              <w:top w:val="nil"/>
              <w:left w:val="nil"/>
              <w:bottom w:val="single" w:sz="4" w:space="0" w:color="BFBFBF"/>
              <w:right w:val="single" w:sz="4" w:space="0" w:color="BFBFBF"/>
            </w:tcBorders>
            <w:shd w:val="clear" w:color="auto" w:fill="auto"/>
            <w:vAlign w:val="center"/>
            <w:hideMark/>
          </w:tcPr>
          <w:p w14:paraId="50553AAC"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7.6</w:t>
            </w:r>
          </w:p>
        </w:tc>
        <w:tc>
          <w:tcPr>
            <w:tcW w:w="737" w:type="dxa"/>
            <w:tcBorders>
              <w:top w:val="nil"/>
              <w:left w:val="nil"/>
              <w:bottom w:val="single" w:sz="4" w:space="0" w:color="BFBFBF"/>
              <w:right w:val="single" w:sz="4" w:space="0" w:color="BFBFBF"/>
            </w:tcBorders>
            <w:shd w:val="clear" w:color="auto" w:fill="auto"/>
            <w:vAlign w:val="center"/>
            <w:hideMark/>
          </w:tcPr>
          <w:p w14:paraId="70B8B4A5"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100.5</w:t>
            </w:r>
          </w:p>
        </w:tc>
        <w:tc>
          <w:tcPr>
            <w:tcW w:w="745" w:type="dxa"/>
            <w:tcBorders>
              <w:top w:val="nil"/>
              <w:left w:val="nil"/>
              <w:bottom w:val="single" w:sz="4" w:space="0" w:color="BFBFBF"/>
              <w:right w:val="single" w:sz="4" w:space="0" w:color="BFBFBF"/>
            </w:tcBorders>
            <w:shd w:val="clear" w:color="auto" w:fill="auto"/>
            <w:vAlign w:val="center"/>
            <w:hideMark/>
          </w:tcPr>
          <w:p w14:paraId="78F707D0"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0.18</w:t>
            </w:r>
          </w:p>
        </w:tc>
        <w:tc>
          <w:tcPr>
            <w:tcW w:w="737" w:type="dxa"/>
            <w:tcBorders>
              <w:top w:val="nil"/>
              <w:left w:val="nil"/>
              <w:bottom w:val="single" w:sz="4" w:space="0" w:color="BFBFBF"/>
              <w:right w:val="single" w:sz="4" w:space="0" w:color="BFBFBF"/>
            </w:tcBorders>
            <w:shd w:val="clear" w:color="auto" w:fill="auto"/>
            <w:vAlign w:val="center"/>
            <w:hideMark/>
          </w:tcPr>
          <w:p w14:paraId="37F3A9BA"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100.8</w:t>
            </w:r>
          </w:p>
        </w:tc>
        <w:tc>
          <w:tcPr>
            <w:tcW w:w="680" w:type="dxa"/>
            <w:tcBorders>
              <w:top w:val="nil"/>
              <w:left w:val="nil"/>
              <w:bottom w:val="single" w:sz="4" w:space="0" w:color="BFBFBF"/>
              <w:right w:val="single" w:sz="4" w:space="0" w:color="BFBFBF"/>
            </w:tcBorders>
            <w:shd w:val="clear" w:color="auto" w:fill="auto"/>
            <w:vAlign w:val="center"/>
            <w:hideMark/>
          </w:tcPr>
          <w:p w14:paraId="19C32575"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100.0</w:t>
            </w:r>
          </w:p>
        </w:tc>
        <w:tc>
          <w:tcPr>
            <w:tcW w:w="624" w:type="dxa"/>
            <w:tcBorders>
              <w:top w:val="nil"/>
              <w:left w:val="nil"/>
              <w:bottom w:val="single" w:sz="4" w:space="0" w:color="BFBFBF"/>
              <w:right w:val="single" w:sz="4" w:space="0" w:color="BFBFBF"/>
            </w:tcBorders>
            <w:shd w:val="clear" w:color="auto" w:fill="auto"/>
            <w:vAlign w:val="center"/>
            <w:hideMark/>
          </w:tcPr>
          <w:p w14:paraId="6E80A7A8"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100.5</w:t>
            </w:r>
          </w:p>
        </w:tc>
        <w:tc>
          <w:tcPr>
            <w:tcW w:w="836" w:type="dxa"/>
            <w:tcBorders>
              <w:top w:val="nil"/>
              <w:left w:val="nil"/>
              <w:bottom w:val="single" w:sz="4" w:space="0" w:color="BFBFBF"/>
              <w:right w:val="single" w:sz="4" w:space="0" w:color="BFBFBF"/>
            </w:tcBorders>
            <w:shd w:val="clear" w:color="auto" w:fill="auto"/>
            <w:vAlign w:val="center"/>
            <w:hideMark/>
          </w:tcPr>
          <w:p w14:paraId="58ACD409"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99.9</w:t>
            </w:r>
          </w:p>
        </w:tc>
        <w:tc>
          <w:tcPr>
            <w:tcW w:w="737" w:type="dxa"/>
            <w:tcBorders>
              <w:top w:val="nil"/>
              <w:left w:val="nil"/>
              <w:bottom w:val="single" w:sz="4" w:space="0" w:color="BFBFBF"/>
              <w:right w:val="single" w:sz="4" w:space="0" w:color="BFBFBF"/>
            </w:tcBorders>
            <w:shd w:val="clear" w:color="auto" w:fill="auto"/>
            <w:vAlign w:val="center"/>
            <w:hideMark/>
          </w:tcPr>
          <w:p w14:paraId="794F4EC8"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101.4</w:t>
            </w:r>
          </w:p>
        </w:tc>
      </w:tr>
      <w:tr w:rsidR="00795DFD" w:rsidRPr="008E32D7" w14:paraId="572C260A" w14:textId="77777777" w:rsidTr="0072320B">
        <w:trPr>
          <w:trHeight w:val="244"/>
        </w:trPr>
        <w:tc>
          <w:tcPr>
            <w:tcW w:w="2098" w:type="dxa"/>
            <w:tcBorders>
              <w:top w:val="single" w:sz="4" w:space="0" w:color="auto"/>
              <w:left w:val="single" w:sz="4" w:space="0" w:color="auto"/>
              <w:bottom w:val="single" w:sz="4" w:space="0" w:color="auto"/>
              <w:right w:val="single" w:sz="4" w:space="0" w:color="BFBFBF"/>
            </w:tcBorders>
            <w:shd w:val="clear" w:color="000000" w:fill="D9D9D9"/>
            <w:vAlign w:val="center"/>
            <w:hideMark/>
          </w:tcPr>
          <w:p w14:paraId="59853375" w14:textId="77777777" w:rsidR="00795DFD" w:rsidRPr="008E32D7" w:rsidRDefault="00795DFD" w:rsidP="0072320B">
            <w:pPr>
              <w:spacing w:after="0"/>
              <w:rPr>
                <w:rFonts w:eastAsia="Times New Roman" w:cs="Calibri"/>
                <w:i/>
                <w:iCs/>
                <w:sz w:val="16"/>
                <w:szCs w:val="16"/>
                <w:lang w:val="fr-BE" w:eastAsia="fr-BE"/>
              </w:rPr>
            </w:pPr>
            <w:r w:rsidRPr="008E32D7">
              <w:rPr>
                <w:rFonts w:cs="Calibri"/>
                <w:i/>
                <w:iCs/>
                <w:sz w:val="16"/>
                <w:szCs w:val="16"/>
              </w:rPr>
              <w:t>GEMIDDELDE REFERENTIE NT</w:t>
            </w:r>
          </w:p>
        </w:tc>
        <w:tc>
          <w:tcPr>
            <w:tcW w:w="680" w:type="dxa"/>
            <w:tcBorders>
              <w:top w:val="single" w:sz="4" w:space="0" w:color="auto"/>
              <w:left w:val="nil"/>
              <w:bottom w:val="single" w:sz="4" w:space="0" w:color="auto"/>
              <w:right w:val="single" w:sz="4" w:space="0" w:color="BFBFBF"/>
            </w:tcBorders>
            <w:shd w:val="clear" w:color="000000" w:fill="D9D9D9"/>
            <w:vAlign w:val="center"/>
            <w:hideMark/>
          </w:tcPr>
          <w:p w14:paraId="6613EF09" w14:textId="77777777" w:rsidR="00795DFD" w:rsidRPr="008E32D7" w:rsidRDefault="00795DFD" w:rsidP="0072320B">
            <w:pPr>
              <w:spacing w:after="0"/>
              <w:jc w:val="center"/>
              <w:rPr>
                <w:rFonts w:eastAsia="Times New Roman" w:cs="Calibri"/>
                <w:i/>
                <w:iCs/>
                <w:sz w:val="16"/>
                <w:szCs w:val="16"/>
                <w:lang w:val="fr-BE" w:eastAsia="fr-BE"/>
              </w:rPr>
            </w:pPr>
            <w:r w:rsidRPr="008E32D7">
              <w:rPr>
                <w:rFonts w:cs="Calibri"/>
                <w:i/>
                <w:iCs/>
                <w:sz w:val="16"/>
                <w:szCs w:val="16"/>
              </w:rPr>
              <w:t>RTNT</w:t>
            </w:r>
          </w:p>
        </w:tc>
        <w:tc>
          <w:tcPr>
            <w:tcW w:w="567" w:type="dxa"/>
            <w:tcBorders>
              <w:top w:val="single" w:sz="4" w:space="0" w:color="auto"/>
              <w:left w:val="nil"/>
              <w:bottom w:val="single" w:sz="4" w:space="0" w:color="auto"/>
              <w:right w:val="single" w:sz="4" w:space="0" w:color="BFBFBF"/>
            </w:tcBorders>
            <w:shd w:val="clear" w:color="000000" w:fill="D9D9D9"/>
            <w:vAlign w:val="center"/>
            <w:hideMark/>
          </w:tcPr>
          <w:p w14:paraId="25C61CD0" w14:textId="77777777" w:rsidR="00795DFD" w:rsidRPr="008E32D7" w:rsidRDefault="00795DFD" w:rsidP="0072320B">
            <w:pPr>
              <w:spacing w:after="0"/>
              <w:jc w:val="center"/>
              <w:rPr>
                <w:rFonts w:eastAsia="Times New Roman" w:cs="Calibri"/>
                <w:i/>
                <w:iCs/>
                <w:sz w:val="16"/>
                <w:szCs w:val="16"/>
                <w:lang w:val="fr-BE" w:eastAsia="fr-BE"/>
              </w:rPr>
            </w:pPr>
            <w:r w:rsidRPr="008E32D7">
              <w:rPr>
                <w:rFonts w:cs="Calibri"/>
                <w:i/>
                <w:iCs/>
                <w:sz w:val="16"/>
                <w:szCs w:val="16"/>
              </w:rPr>
              <w:t>84</w:t>
            </w:r>
          </w:p>
        </w:tc>
        <w:tc>
          <w:tcPr>
            <w:tcW w:w="624" w:type="dxa"/>
            <w:tcBorders>
              <w:top w:val="single" w:sz="4" w:space="0" w:color="auto"/>
              <w:left w:val="nil"/>
              <w:bottom w:val="single" w:sz="4" w:space="0" w:color="auto"/>
              <w:right w:val="single" w:sz="4" w:space="0" w:color="BFBFBF"/>
            </w:tcBorders>
            <w:shd w:val="clear" w:color="000000" w:fill="D9D9D9"/>
            <w:vAlign w:val="center"/>
            <w:hideMark/>
          </w:tcPr>
          <w:p w14:paraId="3C4C2AA9" w14:textId="77777777" w:rsidR="00795DFD" w:rsidRPr="008E32D7" w:rsidRDefault="00795DFD" w:rsidP="0072320B">
            <w:pPr>
              <w:spacing w:after="0"/>
              <w:jc w:val="center"/>
              <w:rPr>
                <w:rFonts w:eastAsia="Times New Roman" w:cs="Calibri"/>
                <w:i/>
                <w:iCs/>
                <w:sz w:val="16"/>
                <w:szCs w:val="16"/>
                <w:lang w:val="fr-BE" w:eastAsia="fr-BE"/>
              </w:rPr>
            </w:pPr>
            <w:r w:rsidRPr="008E32D7">
              <w:rPr>
                <w:rFonts w:cs="Calibri"/>
                <w:i/>
                <w:iCs/>
                <w:sz w:val="16"/>
                <w:szCs w:val="16"/>
              </w:rPr>
              <w:t>55</w:t>
            </w:r>
          </w:p>
        </w:tc>
        <w:tc>
          <w:tcPr>
            <w:tcW w:w="753" w:type="dxa"/>
            <w:tcBorders>
              <w:top w:val="single" w:sz="4" w:space="0" w:color="auto"/>
              <w:left w:val="nil"/>
              <w:bottom w:val="single" w:sz="4" w:space="0" w:color="auto"/>
              <w:right w:val="single" w:sz="4" w:space="0" w:color="BFBFBF"/>
            </w:tcBorders>
            <w:shd w:val="clear" w:color="000000" w:fill="D9D9D9"/>
            <w:vAlign w:val="center"/>
            <w:hideMark/>
          </w:tcPr>
          <w:p w14:paraId="510D59BA" w14:textId="77777777" w:rsidR="00795DFD" w:rsidRPr="008E32D7" w:rsidRDefault="00795DFD" w:rsidP="0072320B">
            <w:pPr>
              <w:spacing w:after="0"/>
              <w:jc w:val="center"/>
              <w:rPr>
                <w:rFonts w:eastAsia="Times New Roman" w:cs="Calibri"/>
                <w:i/>
                <w:iCs/>
                <w:sz w:val="16"/>
                <w:szCs w:val="16"/>
                <w:lang w:val="fr-BE" w:eastAsia="fr-BE"/>
              </w:rPr>
            </w:pPr>
            <w:r w:rsidRPr="008E32D7">
              <w:rPr>
                <w:rFonts w:cs="Calibri"/>
                <w:i/>
                <w:iCs/>
                <w:sz w:val="16"/>
                <w:szCs w:val="16"/>
              </w:rPr>
              <w:t>66</w:t>
            </w:r>
          </w:p>
        </w:tc>
        <w:tc>
          <w:tcPr>
            <w:tcW w:w="772" w:type="dxa"/>
            <w:tcBorders>
              <w:top w:val="single" w:sz="4" w:space="0" w:color="auto"/>
              <w:left w:val="nil"/>
              <w:bottom w:val="single" w:sz="4" w:space="0" w:color="auto"/>
              <w:right w:val="single" w:sz="4" w:space="0" w:color="BFBFBF"/>
            </w:tcBorders>
            <w:shd w:val="clear" w:color="000000" w:fill="D9D9D9"/>
            <w:vAlign w:val="center"/>
            <w:hideMark/>
          </w:tcPr>
          <w:p w14:paraId="08382797" w14:textId="77777777" w:rsidR="00795DFD" w:rsidRPr="008E32D7" w:rsidRDefault="00795DFD" w:rsidP="0072320B">
            <w:pPr>
              <w:spacing w:after="0"/>
              <w:jc w:val="center"/>
              <w:rPr>
                <w:rFonts w:eastAsia="Times New Roman" w:cs="Calibri"/>
                <w:i/>
                <w:iCs/>
                <w:sz w:val="16"/>
                <w:szCs w:val="16"/>
                <w:lang w:val="fr-BE" w:eastAsia="fr-BE"/>
              </w:rPr>
            </w:pPr>
            <w:r w:rsidRPr="008E32D7">
              <w:rPr>
                <w:rFonts w:cs="Calibri"/>
                <w:i/>
                <w:iCs/>
                <w:sz w:val="16"/>
                <w:szCs w:val="16"/>
              </w:rPr>
              <w:t>6.3</w:t>
            </w:r>
          </w:p>
        </w:tc>
        <w:tc>
          <w:tcPr>
            <w:tcW w:w="710" w:type="dxa"/>
            <w:tcBorders>
              <w:top w:val="single" w:sz="4" w:space="0" w:color="auto"/>
              <w:left w:val="nil"/>
              <w:bottom w:val="single" w:sz="4" w:space="0" w:color="auto"/>
              <w:right w:val="single" w:sz="4" w:space="0" w:color="BFBFBF"/>
            </w:tcBorders>
            <w:shd w:val="clear" w:color="000000" w:fill="D9D9D9"/>
            <w:vAlign w:val="center"/>
            <w:hideMark/>
          </w:tcPr>
          <w:p w14:paraId="6D53785C" w14:textId="77777777" w:rsidR="00795DFD" w:rsidRPr="008E32D7" w:rsidRDefault="00795DFD" w:rsidP="0072320B">
            <w:pPr>
              <w:spacing w:after="0"/>
              <w:jc w:val="center"/>
              <w:rPr>
                <w:rFonts w:eastAsia="Times New Roman" w:cs="Calibri"/>
                <w:i/>
                <w:iCs/>
                <w:sz w:val="16"/>
                <w:szCs w:val="16"/>
                <w:lang w:val="fr-BE" w:eastAsia="fr-BE"/>
              </w:rPr>
            </w:pPr>
            <w:r w:rsidRPr="008E32D7">
              <w:rPr>
                <w:rFonts w:cs="Calibri"/>
                <w:i/>
                <w:iCs/>
                <w:sz w:val="16"/>
                <w:szCs w:val="16"/>
              </w:rPr>
              <w:t>7.5</w:t>
            </w:r>
          </w:p>
        </w:tc>
        <w:tc>
          <w:tcPr>
            <w:tcW w:w="737" w:type="dxa"/>
            <w:tcBorders>
              <w:top w:val="single" w:sz="4" w:space="0" w:color="auto"/>
              <w:left w:val="nil"/>
              <w:bottom w:val="single" w:sz="4" w:space="0" w:color="auto"/>
              <w:right w:val="single" w:sz="4" w:space="0" w:color="BFBFBF"/>
            </w:tcBorders>
            <w:shd w:val="clear" w:color="000000" w:fill="D9D9D9"/>
            <w:vAlign w:val="center"/>
            <w:hideMark/>
          </w:tcPr>
          <w:p w14:paraId="363D5D94" w14:textId="77777777" w:rsidR="00795DFD" w:rsidRPr="008E32D7" w:rsidRDefault="00795DFD" w:rsidP="0072320B">
            <w:pPr>
              <w:spacing w:after="0"/>
              <w:jc w:val="center"/>
              <w:rPr>
                <w:rFonts w:eastAsia="Times New Roman" w:cs="Calibri"/>
                <w:i/>
                <w:iCs/>
                <w:sz w:val="16"/>
                <w:szCs w:val="16"/>
                <w:lang w:val="fr-BE" w:eastAsia="fr-BE"/>
              </w:rPr>
            </w:pPr>
            <w:r w:rsidRPr="008E32D7">
              <w:rPr>
                <w:rFonts w:cs="Calibri"/>
                <w:i/>
                <w:iCs/>
                <w:sz w:val="16"/>
                <w:szCs w:val="16"/>
              </w:rPr>
              <w:t>100.0</w:t>
            </w:r>
          </w:p>
        </w:tc>
        <w:tc>
          <w:tcPr>
            <w:tcW w:w="745" w:type="dxa"/>
            <w:tcBorders>
              <w:top w:val="single" w:sz="4" w:space="0" w:color="auto"/>
              <w:left w:val="nil"/>
              <w:bottom w:val="single" w:sz="4" w:space="0" w:color="auto"/>
              <w:right w:val="single" w:sz="4" w:space="0" w:color="BFBFBF"/>
            </w:tcBorders>
            <w:shd w:val="clear" w:color="000000" w:fill="D9D9D9"/>
            <w:vAlign w:val="center"/>
            <w:hideMark/>
          </w:tcPr>
          <w:p w14:paraId="6B3BCFDA" w14:textId="77777777" w:rsidR="00795DFD" w:rsidRPr="008E32D7" w:rsidRDefault="00795DFD" w:rsidP="0072320B">
            <w:pPr>
              <w:spacing w:after="0"/>
              <w:jc w:val="center"/>
              <w:rPr>
                <w:rFonts w:eastAsia="Times New Roman" w:cs="Calibri"/>
                <w:i/>
                <w:iCs/>
                <w:sz w:val="16"/>
                <w:szCs w:val="16"/>
                <w:lang w:val="fr-BE" w:eastAsia="fr-BE"/>
              </w:rPr>
            </w:pPr>
            <w:r w:rsidRPr="008E32D7">
              <w:rPr>
                <w:rFonts w:cs="Calibri"/>
                <w:i/>
                <w:iCs/>
                <w:sz w:val="16"/>
                <w:szCs w:val="16"/>
              </w:rPr>
              <w:t>0.09</w:t>
            </w:r>
          </w:p>
        </w:tc>
        <w:tc>
          <w:tcPr>
            <w:tcW w:w="737" w:type="dxa"/>
            <w:tcBorders>
              <w:top w:val="single" w:sz="4" w:space="0" w:color="auto"/>
              <w:left w:val="nil"/>
              <w:bottom w:val="single" w:sz="4" w:space="0" w:color="auto"/>
              <w:right w:val="single" w:sz="4" w:space="0" w:color="BFBFBF"/>
            </w:tcBorders>
            <w:shd w:val="clear" w:color="000000" w:fill="D9D9D9"/>
            <w:vAlign w:val="center"/>
            <w:hideMark/>
          </w:tcPr>
          <w:p w14:paraId="70A1DD45" w14:textId="77777777" w:rsidR="00795DFD" w:rsidRPr="008E32D7" w:rsidRDefault="00795DFD" w:rsidP="0072320B">
            <w:pPr>
              <w:spacing w:after="0"/>
              <w:jc w:val="center"/>
              <w:rPr>
                <w:rFonts w:eastAsia="Times New Roman" w:cs="Calibri"/>
                <w:i/>
                <w:iCs/>
                <w:sz w:val="16"/>
                <w:szCs w:val="16"/>
                <w:lang w:val="fr-BE" w:eastAsia="fr-BE"/>
              </w:rPr>
            </w:pPr>
            <w:r w:rsidRPr="008E32D7">
              <w:rPr>
                <w:rFonts w:cs="Calibri"/>
                <w:i/>
                <w:iCs/>
                <w:sz w:val="16"/>
                <w:szCs w:val="16"/>
              </w:rPr>
              <w:t>100.0</w:t>
            </w:r>
          </w:p>
        </w:tc>
        <w:tc>
          <w:tcPr>
            <w:tcW w:w="680" w:type="dxa"/>
            <w:tcBorders>
              <w:top w:val="single" w:sz="4" w:space="0" w:color="auto"/>
              <w:left w:val="nil"/>
              <w:bottom w:val="single" w:sz="4" w:space="0" w:color="auto"/>
              <w:right w:val="single" w:sz="4" w:space="0" w:color="BFBFBF"/>
            </w:tcBorders>
            <w:shd w:val="clear" w:color="000000" w:fill="D9D9D9"/>
            <w:vAlign w:val="center"/>
            <w:hideMark/>
          </w:tcPr>
          <w:p w14:paraId="0CB2A2AB" w14:textId="77777777" w:rsidR="00795DFD" w:rsidRPr="008E32D7" w:rsidRDefault="00795DFD" w:rsidP="0072320B">
            <w:pPr>
              <w:spacing w:after="0"/>
              <w:jc w:val="center"/>
              <w:rPr>
                <w:rFonts w:eastAsia="Times New Roman" w:cs="Calibri"/>
                <w:i/>
                <w:iCs/>
                <w:sz w:val="16"/>
                <w:szCs w:val="16"/>
                <w:lang w:val="fr-BE" w:eastAsia="fr-BE"/>
              </w:rPr>
            </w:pPr>
            <w:r w:rsidRPr="008E32D7">
              <w:rPr>
                <w:rFonts w:cs="Calibri"/>
                <w:i/>
                <w:iCs/>
                <w:sz w:val="16"/>
                <w:szCs w:val="16"/>
              </w:rPr>
              <w:t>100.0</w:t>
            </w:r>
          </w:p>
        </w:tc>
        <w:tc>
          <w:tcPr>
            <w:tcW w:w="624" w:type="dxa"/>
            <w:tcBorders>
              <w:top w:val="single" w:sz="4" w:space="0" w:color="auto"/>
              <w:left w:val="nil"/>
              <w:bottom w:val="single" w:sz="4" w:space="0" w:color="auto"/>
              <w:right w:val="single" w:sz="4" w:space="0" w:color="BFBFBF"/>
            </w:tcBorders>
            <w:shd w:val="clear" w:color="000000" w:fill="D9D9D9"/>
            <w:vAlign w:val="center"/>
            <w:hideMark/>
          </w:tcPr>
          <w:p w14:paraId="3C1744AD" w14:textId="77777777" w:rsidR="00795DFD" w:rsidRPr="008E32D7" w:rsidRDefault="00795DFD" w:rsidP="0072320B">
            <w:pPr>
              <w:spacing w:after="0"/>
              <w:jc w:val="center"/>
              <w:rPr>
                <w:rFonts w:eastAsia="Times New Roman" w:cs="Calibri"/>
                <w:i/>
                <w:iCs/>
                <w:sz w:val="16"/>
                <w:szCs w:val="16"/>
                <w:lang w:val="fr-BE" w:eastAsia="fr-BE"/>
              </w:rPr>
            </w:pPr>
            <w:r w:rsidRPr="008E32D7">
              <w:rPr>
                <w:rFonts w:cs="Calibri"/>
                <w:i/>
                <w:iCs/>
                <w:sz w:val="16"/>
                <w:szCs w:val="16"/>
              </w:rPr>
              <w:t>100.0</w:t>
            </w:r>
          </w:p>
        </w:tc>
        <w:tc>
          <w:tcPr>
            <w:tcW w:w="836" w:type="dxa"/>
            <w:tcBorders>
              <w:top w:val="single" w:sz="4" w:space="0" w:color="auto"/>
              <w:left w:val="nil"/>
              <w:bottom w:val="single" w:sz="4" w:space="0" w:color="auto"/>
              <w:right w:val="single" w:sz="4" w:space="0" w:color="BFBFBF"/>
            </w:tcBorders>
            <w:shd w:val="clear" w:color="000000" w:fill="D9D9D9"/>
            <w:vAlign w:val="center"/>
            <w:hideMark/>
          </w:tcPr>
          <w:p w14:paraId="63B2706B" w14:textId="77777777" w:rsidR="00795DFD" w:rsidRPr="008E32D7" w:rsidRDefault="00795DFD" w:rsidP="0072320B">
            <w:pPr>
              <w:spacing w:after="0"/>
              <w:jc w:val="center"/>
              <w:rPr>
                <w:rFonts w:eastAsia="Times New Roman" w:cs="Calibri"/>
                <w:i/>
                <w:iCs/>
                <w:sz w:val="16"/>
                <w:szCs w:val="16"/>
                <w:lang w:val="fr-BE" w:eastAsia="fr-BE"/>
              </w:rPr>
            </w:pPr>
            <w:r w:rsidRPr="008E32D7">
              <w:rPr>
                <w:rFonts w:cs="Calibri"/>
                <w:i/>
                <w:iCs/>
                <w:sz w:val="16"/>
                <w:szCs w:val="16"/>
              </w:rPr>
              <w:t>100.0</w:t>
            </w:r>
          </w:p>
        </w:tc>
        <w:tc>
          <w:tcPr>
            <w:tcW w:w="737" w:type="dxa"/>
            <w:tcBorders>
              <w:top w:val="single" w:sz="4" w:space="0" w:color="auto"/>
              <w:left w:val="nil"/>
              <w:bottom w:val="single" w:sz="4" w:space="0" w:color="auto"/>
              <w:right w:val="single" w:sz="4" w:space="0" w:color="BFBFBF"/>
            </w:tcBorders>
            <w:shd w:val="clear" w:color="000000" w:fill="D9D9D9"/>
            <w:vAlign w:val="center"/>
            <w:hideMark/>
          </w:tcPr>
          <w:p w14:paraId="4F8FB554" w14:textId="77777777" w:rsidR="00795DFD" w:rsidRPr="008E32D7" w:rsidRDefault="00795DFD" w:rsidP="0072320B">
            <w:pPr>
              <w:spacing w:after="0"/>
              <w:jc w:val="center"/>
              <w:rPr>
                <w:rFonts w:eastAsia="Times New Roman" w:cs="Calibri"/>
                <w:i/>
                <w:iCs/>
                <w:sz w:val="16"/>
                <w:szCs w:val="16"/>
                <w:lang w:val="fr-BE" w:eastAsia="fr-BE"/>
              </w:rPr>
            </w:pPr>
            <w:r w:rsidRPr="008E32D7">
              <w:rPr>
                <w:rFonts w:cs="Calibri"/>
                <w:i/>
                <w:iCs/>
                <w:sz w:val="16"/>
                <w:szCs w:val="16"/>
              </w:rPr>
              <w:t>100.0</w:t>
            </w:r>
          </w:p>
        </w:tc>
      </w:tr>
      <w:tr w:rsidR="00795DFD" w:rsidRPr="008E32D7" w14:paraId="704ECD70" w14:textId="77777777" w:rsidTr="0072320B">
        <w:trPr>
          <w:trHeight w:val="244"/>
        </w:trPr>
        <w:tc>
          <w:tcPr>
            <w:tcW w:w="2098" w:type="dxa"/>
            <w:tcBorders>
              <w:top w:val="single" w:sz="4" w:space="0" w:color="A6A6A6"/>
              <w:left w:val="single" w:sz="4" w:space="0" w:color="auto"/>
              <w:bottom w:val="single" w:sz="4" w:space="0" w:color="A6A6A6"/>
              <w:right w:val="single" w:sz="4" w:space="0" w:color="A6A6A6"/>
            </w:tcBorders>
            <w:shd w:val="clear" w:color="000000" w:fill="F4EED8"/>
            <w:vAlign w:val="center"/>
            <w:hideMark/>
          </w:tcPr>
          <w:p w14:paraId="53BC3542" w14:textId="77777777" w:rsidR="00795DFD" w:rsidRPr="008E32D7" w:rsidRDefault="00795DFD" w:rsidP="0072320B">
            <w:pPr>
              <w:spacing w:after="0"/>
              <w:rPr>
                <w:rFonts w:eastAsia="Times New Roman" w:cs="Calibri"/>
                <w:b/>
                <w:bCs/>
                <w:sz w:val="16"/>
                <w:szCs w:val="16"/>
                <w:lang w:val="fr-BE" w:eastAsia="fr-BE"/>
              </w:rPr>
            </w:pPr>
            <w:proofErr w:type="spellStart"/>
            <w:r w:rsidRPr="008E32D7">
              <w:rPr>
                <w:rFonts w:cs="Calibri"/>
                <w:b/>
                <w:bCs/>
                <w:sz w:val="16"/>
                <w:szCs w:val="16"/>
              </w:rPr>
              <w:t>Bellarosa</w:t>
            </w:r>
            <w:proofErr w:type="spellEnd"/>
            <w:r w:rsidRPr="008E32D7">
              <w:rPr>
                <w:rFonts w:cs="Calibri"/>
                <w:b/>
                <w:bCs/>
                <w:sz w:val="16"/>
                <w:szCs w:val="16"/>
              </w:rPr>
              <w:t xml:space="preserve"> </w:t>
            </w:r>
            <w:proofErr w:type="spellStart"/>
            <w:r w:rsidRPr="008E32D7">
              <w:rPr>
                <w:rFonts w:cs="Calibri"/>
                <w:b/>
                <w:bCs/>
                <w:sz w:val="16"/>
                <w:szCs w:val="16"/>
              </w:rPr>
              <w:t>Kws</w:t>
            </w:r>
            <w:proofErr w:type="spellEnd"/>
          </w:p>
        </w:tc>
        <w:tc>
          <w:tcPr>
            <w:tcW w:w="680" w:type="dxa"/>
            <w:tcBorders>
              <w:top w:val="single" w:sz="4" w:space="0" w:color="A6A6A6"/>
              <w:left w:val="nil"/>
              <w:bottom w:val="single" w:sz="4" w:space="0" w:color="A6A6A6"/>
              <w:right w:val="single" w:sz="4" w:space="0" w:color="A6A6A6"/>
            </w:tcBorders>
            <w:shd w:val="clear" w:color="auto" w:fill="auto"/>
            <w:vAlign w:val="center"/>
            <w:hideMark/>
          </w:tcPr>
          <w:p w14:paraId="765406D4"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RTNT</w:t>
            </w:r>
          </w:p>
        </w:tc>
        <w:tc>
          <w:tcPr>
            <w:tcW w:w="567" w:type="dxa"/>
            <w:tcBorders>
              <w:top w:val="single" w:sz="4" w:space="0" w:color="A6A6A6"/>
              <w:left w:val="nil"/>
              <w:bottom w:val="single" w:sz="4" w:space="0" w:color="A6A6A6"/>
              <w:right w:val="single" w:sz="4" w:space="0" w:color="A6A6A6"/>
            </w:tcBorders>
            <w:shd w:val="clear" w:color="auto" w:fill="auto"/>
            <w:vAlign w:val="center"/>
            <w:hideMark/>
          </w:tcPr>
          <w:p w14:paraId="1096FBC3"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66</w:t>
            </w:r>
          </w:p>
        </w:tc>
        <w:tc>
          <w:tcPr>
            <w:tcW w:w="624" w:type="dxa"/>
            <w:tcBorders>
              <w:top w:val="single" w:sz="4" w:space="0" w:color="A6A6A6"/>
              <w:left w:val="nil"/>
              <w:bottom w:val="single" w:sz="4" w:space="0" w:color="A6A6A6"/>
              <w:right w:val="single" w:sz="4" w:space="0" w:color="A6A6A6"/>
            </w:tcBorders>
            <w:shd w:val="clear" w:color="auto" w:fill="auto"/>
            <w:vAlign w:val="center"/>
            <w:hideMark/>
          </w:tcPr>
          <w:p w14:paraId="0B452E5A"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63</w:t>
            </w:r>
          </w:p>
        </w:tc>
        <w:tc>
          <w:tcPr>
            <w:tcW w:w="753" w:type="dxa"/>
            <w:tcBorders>
              <w:top w:val="single" w:sz="4" w:space="0" w:color="A6A6A6"/>
              <w:left w:val="nil"/>
              <w:bottom w:val="single" w:sz="4" w:space="0" w:color="A6A6A6"/>
              <w:right w:val="single" w:sz="4" w:space="0" w:color="A6A6A6"/>
            </w:tcBorders>
            <w:shd w:val="clear" w:color="auto" w:fill="auto"/>
            <w:vAlign w:val="center"/>
            <w:hideMark/>
          </w:tcPr>
          <w:p w14:paraId="780FE33F"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64</w:t>
            </w:r>
          </w:p>
        </w:tc>
        <w:tc>
          <w:tcPr>
            <w:tcW w:w="772" w:type="dxa"/>
            <w:tcBorders>
              <w:top w:val="single" w:sz="4" w:space="0" w:color="A6A6A6"/>
              <w:left w:val="nil"/>
              <w:bottom w:val="single" w:sz="4" w:space="0" w:color="A6A6A6"/>
              <w:right w:val="single" w:sz="4" w:space="0" w:color="A6A6A6"/>
            </w:tcBorders>
            <w:shd w:val="clear" w:color="auto" w:fill="auto"/>
            <w:vAlign w:val="center"/>
            <w:hideMark/>
          </w:tcPr>
          <w:p w14:paraId="148DDCB4"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6.5</w:t>
            </w:r>
          </w:p>
        </w:tc>
        <w:tc>
          <w:tcPr>
            <w:tcW w:w="710" w:type="dxa"/>
            <w:tcBorders>
              <w:top w:val="single" w:sz="4" w:space="0" w:color="A6A6A6"/>
              <w:left w:val="nil"/>
              <w:bottom w:val="single" w:sz="4" w:space="0" w:color="A6A6A6"/>
              <w:right w:val="single" w:sz="4" w:space="0" w:color="A6A6A6"/>
            </w:tcBorders>
            <w:shd w:val="clear" w:color="auto" w:fill="auto"/>
            <w:vAlign w:val="center"/>
            <w:hideMark/>
          </w:tcPr>
          <w:p w14:paraId="21589FC3"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8.5</w:t>
            </w:r>
          </w:p>
        </w:tc>
        <w:tc>
          <w:tcPr>
            <w:tcW w:w="737" w:type="dxa"/>
            <w:tcBorders>
              <w:top w:val="single" w:sz="4" w:space="0" w:color="A6A6A6"/>
              <w:left w:val="nil"/>
              <w:bottom w:val="single" w:sz="4" w:space="0" w:color="A6A6A6"/>
              <w:right w:val="single" w:sz="4" w:space="0" w:color="A6A6A6"/>
            </w:tcBorders>
            <w:shd w:val="clear" w:color="auto" w:fill="auto"/>
            <w:vAlign w:val="center"/>
            <w:hideMark/>
          </w:tcPr>
          <w:p w14:paraId="5FF5C26C"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96.4</w:t>
            </w:r>
          </w:p>
        </w:tc>
        <w:tc>
          <w:tcPr>
            <w:tcW w:w="745" w:type="dxa"/>
            <w:tcBorders>
              <w:top w:val="single" w:sz="4" w:space="0" w:color="A6A6A6"/>
              <w:left w:val="nil"/>
              <w:bottom w:val="single" w:sz="4" w:space="0" w:color="A6A6A6"/>
              <w:right w:val="single" w:sz="4" w:space="0" w:color="A6A6A6"/>
            </w:tcBorders>
            <w:shd w:val="clear" w:color="auto" w:fill="auto"/>
            <w:vAlign w:val="center"/>
            <w:hideMark/>
          </w:tcPr>
          <w:p w14:paraId="7230871E"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0.00</w:t>
            </w:r>
          </w:p>
        </w:tc>
        <w:tc>
          <w:tcPr>
            <w:tcW w:w="737" w:type="dxa"/>
            <w:tcBorders>
              <w:top w:val="single" w:sz="4" w:space="0" w:color="A6A6A6"/>
              <w:left w:val="nil"/>
              <w:bottom w:val="single" w:sz="4" w:space="0" w:color="A6A6A6"/>
              <w:right w:val="single" w:sz="4" w:space="0" w:color="A6A6A6"/>
            </w:tcBorders>
            <w:shd w:val="clear" w:color="auto" w:fill="auto"/>
            <w:vAlign w:val="center"/>
            <w:hideMark/>
          </w:tcPr>
          <w:p w14:paraId="4ABC7A97"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103.1</w:t>
            </w:r>
          </w:p>
        </w:tc>
        <w:tc>
          <w:tcPr>
            <w:tcW w:w="680" w:type="dxa"/>
            <w:tcBorders>
              <w:top w:val="single" w:sz="4" w:space="0" w:color="A6A6A6"/>
              <w:left w:val="nil"/>
              <w:bottom w:val="single" w:sz="4" w:space="0" w:color="A6A6A6"/>
              <w:right w:val="single" w:sz="4" w:space="0" w:color="A6A6A6"/>
            </w:tcBorders>
            <w:shd w:val="clear" w:color="auto" w:fill="auto"/>
            <w:vAlign w:val="center"/>
            <w:hideMark/>
          </w:tcPr>
          <w:p w14:paraId="3BB7D3E3"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83.0</w:t>
            </w:r>
          </w:p>
        </w:tc>
        <w:tc>
          <w:tcPr>
            <w:tcW w:w="624" w:type="dxa"/>
            <w:tcBorders>
              <w:top w:val="single" w:sz="4" w:space="0" w:color="A6A6A6"/>
              <w:left w:val="nil"/>
              <w:bottom w:val="single" w:sz="4" w:space="0" w:color="A6A6A6"/>
              <w:right w:val="single" w:sz="4" w:space="0" w:color="A6A6A6"/>
            </w:tcBorders>
            <w:shd w:val="clear" w:color="auto" w:fill="auto"/>
            <w:vAlign w:val="center"/>
            <w:hideMark/>
          </w:tcPr>
          <w:p w14:paraId="16488DEC"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99.5</w:t>
            </w:r>
          </w:p>
        </w:tc>
        <w:tc>
          <w:tcPr>
            <w:tcW w:w="836" w:type="dxa"/>
            <w:tcBorders>
              <w:top w:val="single" w:sz="4" w:space="0" w:color="A6A6A6"/>
              <w:left w:val="nil"/>
              <w:bottom w:val="single" w:sz="4" w:space="0" w:color="A6A6A6"/>
              <w:right w:val="single" w:sz="4" w:space="0" w:color="A6A6A6"/>
            </w:tcBorders>
            <w:shd w:val="clear" w:color="auto" w:fill="auto"/>
            <w:vAlign w:val="center"/>
            <w:hideMark/>
          </w:tcPr>
          <w:p w14:paraId="78796422"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100.1</w:t>
            </w:r>
          </w:p>
        </w:tc>
        <w:tc>
          <w:tcPr>
            <w:tcW w:w="737" w:type="dxa"/>
            <w:tcBorders>
              <w:top w:val="single" w:sz="4" w:space="0" w:color="A6A6A6"/>
              <w:left w:val="nil"/>
              <w:bottom w:val="single" w:sz="4" w:space="0" w:color="A6A6A6"/>
              <w:right w:val="single" w:sz="4" w:space="0" w:color="A6A6A6"/>
            </w:tcBorders>
            <w:shd w:val="clear" w:color="auto" w:fill="auto"/>
            <w:vAlign w:val="center"/>
            <w:hideMark/>
          </w:tcPr>
          <w:p w14:paraId="64035E8A"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102.6</w:t>
            </w:r>
          </w:p>
        </w:tc>
      </w:tr>
      <w:tr w:rsidR="00795DFD" w:rsidRPr="008E32D7" w14:paraId="4E7C887F" w14:textId="77777777" w:rsidTr="0072320B">
        <w:trPr>
          <w:trHeight w:val="244"/>
        </w:trPr>
        <w:tc>
          <w:tcPr>
            <w:tcW w:w="2098" w:type="dxa"/>
            <w:tcBorders>
              <w:top w:val="nil"/>
              <w:left w:val="single" w:sz="4" w:space="0" w:color="auto"/>
              <w:bottom w:val="single" w:sz="4" w:space="0" w:color="A6A6A6"/>
              <w:right w:val="single" w:sz="4" w:space="0" w:color="A6A6A6"/>
            </w:tcBorders>
            <w:shd w:val="clear" w:color="000000" w:fill="F4EED8"/>
            <w:vAlign w:val="center"/>
          </w:tcPr>
          <w:p w14:paraId="1A2C44D1" w14:textId="77777777" w:rsidR="00795DFD" w:rsidRPr="008E32D7" w:rsidRDefault="00795DFD" w:rsidP="0072320B">
            <w:pPr>
              <w:spacing w:after="0"/>
              <w:rPr>
                <w:rFonts w:eastAsia="Times New Roman" w:cs="Calibri"/>
                <w:b/>
                <w:bCs/>
                <w:sz w:val="16"/>
                <w:szCs w:val="16"/>
                <w:lang w:val="fr-BE" w:eastAsia="fr-BE"/>
              </w:rPr>
            </w:pPr>
            <w:proofErr w:type="spellStart"/>
            <w:r w:rsidRPr="008E32D7">
              <w:rPr>
                <w:rFonts w:cs="Calibri"/>
                <w:b/>
                <w:bCs/>
                <w:sz w:val="16"/>
                <w:szCs w:val="16"/>
              </w:rPr>
              <w:t>Bertida</w:t>
            </w:r>
            <w:proofErr w:type="spellEnd"/>
            <w:r w:rsidRPr="008E32D7">
              <w:rPr>
                <w:rFonts w:cs="Calibri"/>
                <w:b/>
                <w:bCs/>
                <w:sz w:val="16"/>
                <w:szCs w:val="16"/>
              </w:rPr>
              <w:t xml:space="preserve"> </w:t>
            </w:r>
            <w:proofErr w:type="spellStart"/>
            <w:r w:rsidRPr="008E32D7">
              <w:rPr>
                <w:rFonts w:cs="Calibri"/>
                <w:b/>
                <w:bCs/>
                <w:sz w:val="16"/>
                <w:szCs w:val="16"/>
              </w:rPr>
              <w:t>Kws</w:t>
            </w:r>
            <w:proofErr w:type="spellEnd"/>
          </w:p>
        </w:tc>
        <w:tc>
          <w:tcPr>
            <w:tcW w:w="680" w:type="dxa"/>
            <w:tcBorders>
              <w:top w:val="nil"/>
              <w:left w:val="nil"/>
              <w:bottom w:val="single" w:sz="4" w:space="0" w:color="A6A6A6"/>
              <w:right w:val="single" w:sz="4" w:space="0" w:color="A6A6A6"/>
            </w:tcBorders>
            <w:shd w:val="clear" w:color="auto" w:fill="auto"/>
            <w:vAlign w:val="center"/>
          </w:tcPr>
          <w:p w14:paraId="2F58B49C"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RTNT</w:t>
            </w:r>
          </w:p>
        </w:tc>
        <w:tc>
          <w:tcPr>
            <w:tcW w:w="567" w:type="dxa"/>
            <w:tcBorders>
              <w:top w:val="nil"/>
              <w:left w:val="nil"/>
              <w:bottom w:val="single" w:sz="4" w:space="0" w:color="A6A6A6"/>
              <w:right w:val="single" w:sz="4" w:space="0" w:color="A6A6A6"/>
            </w:tcBorders>
            <w:shd w:val="clear" w:color="auto" w:fill="auto"/>
            <w:vAlign w:val="center"/>
          </w:tcPr>
          <w:p w14:paraId="79157E5D"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70</w:t>
            </w:r>
          </w:p>
        </w:tc>
        <w:tc>
          <w:tcPr>
            <w:tcW w:w="624" w:type="dxa"/>
            <w:tcBorders>
              <w:top w:val="nil"/>
              <w:left w:val="nil"/>
              <w:bottom w:val="single" w:sz="4" w:space="0" w:color="A6A6A6"/>
              <w:right w:val="single" w:sz="4" w:space="0" w:color="A6A6A6"/>
            </w:tcBorders>
            <w:shd w:val="clear" w:color="auto" w:fill="auto"/>
            <w:vAlign w:val="center"/>
          </w:tcPr>
          <w:p w14:paraId="489DB0BE"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95</w:t>
            </w:r>
          </w:p>
        </w:tc>
        <w:tc>
          <w:tcPr>
            <w:tcW w:w="753" w:type="dxa"/>
            <w:tcBorders>
              <w:top w:val="nil"/>
              <w:left w:val="nil"/>
              <w:bottom w:val="single" w:sz="4" w:space="0" w:color="A6A6A6"/>
              <w:right w:val="single" w:sz="4" w:space="0" w:color="A6A6A6"/>
            </w:tcBorders>
            <w:shd w:val="clear" w:color="auto" w:fill="auto"/>
            <w:vAlign w:val="center"/>
          </w:tcPr>
          <w:p w14:paraId="649245B5"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87</w:t>
            </w:r>
          </w:p>
        </w:tc>
        <w:tc>
          <w:tcPr>
            <w:tcW w:w="772" w:type="dxa"/>
            <w:tcBorders>
              <w:top w:val="nil"/>
              <w:left w:val="nil"/>
              <w:bottom w:val="single" w:sz="4" w:space="0" w:color="A6A6A6"/>
              <w:right w:val="single" w:sz="4" w:space="0" w:color="A6A6A6"/>
            </w:tcBorders>
            <w:shd w:val="clear" w:color="auto" w:fill="auto"/>
            <w:vAlign w:val="center"/>
          </w:tcPr>
          <w:p w14:paraId="5A89250B"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6.0</w:t>
            </w:r>
          </w:p>
        </w:tc>
        <w:tc>
          <w:tcPr>
            <w:tcW w:w="710" w:type="dxa"/>
            <w:tcBorders>
              <w:top w:val="nil"/>
              <w:left w:val="nil"/>
              <w:bottom w:val="single" w:sz="4" w:space="0" w:color="A6A6A6"/>
              <w:right w:val="single" w:sz="4" w:space="0" w:color="A6A6A6"/>
            </w:tcBorders>
            <w:shd w:val="clear" w:color="auto" w:fill="auto"/>
            <w:vAlign w:val="center"/>
          </w:tcPr>
          <w:p w14:paraId="5A5EED3D"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7.5</w:t>
            </w:r>
          </w:p>
        </w:tc>
        <w:tc>
          <w:tcPr>
            <w:tcW w:w="737" w:type="dxa"/>
            <w:tcBorders>
              <w:top w:val="nil"/>
              <w:left w:val="nil"/>
              <w:bottom w:val="single" w:sz="4" w:space="0" w:color="A6A6A6"/>
              <w:right w:val="single" w:sz="4" w:space="0" w:color="A6A6A6"/>
            </w:tcBorders>
            <w:shd w:val="clear" w:color="auto" w:fill="auto"/>
            <w:vAlign w:val="center"/>
          </w:tcPr>
          <w:p w14:paraId="06C019A0"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99.2</w:t>
            </w:r>
          </w:p>
        </w:tc>
        <w:tc>
          <w:tcPr>
            <w:tcW w:w="745" w:type="dxa"/>
            <w:tcBorders>
              <w:top w:val="nil"/>
              <w:left w:val="nil"/>
              <w:bottom w:val="single" w:sz="4" w:space="0" w:color="A6A6A6"/>
              <w:right w:val="single" w:sz="4" w:space="0" w:color="A6A6A6"/>
            </w:tcBorders>
            <w:shd w:val="clear" w:color="auto" w:fill="auto"/>
            <w:vAlign w:val="center"/>
          </w:tcPr>
          <w:p w14:paraId="12A3C826"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0.00</w:t>
            </w:r>
          </w:p>
        </w:tc>
        <w:tc>
          <w:tcPr>
            <w:tcW w:w="737" w:type="dxa"/>
            <w:tcBorders>
              <w:top w:val="nil"/>
              <w:left w:val="nil"/>
              <w:bottom w:val="single" w:sz="4" w:space="0" w:color="A6A6A6"/>
              <w:right w:val="single" w:sz="4" w:space="0" w:color="A6A6A6"/>
            </w:tcBorders>
            <w:shd w:val="clear" w:color="auto" w:fill="auto"/>
            <w:vAlign w:val="center"/>
          </w:tcPr>
          <w:p w14:paraId="3042160C"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110.6</w:t>
            </w:r>
          </w:p>
        </w:tc>
        <w:tc>
          <w:tcPr>
            <w:tcW w:w="680" w:type="dxa"/>
            <w:tcBorders>
              <w:top w:val="nil"/>
              <w:left w:val="nil"/>
              <w:bottom w:val="single" w:sz="4" w:space="0" w:color="A6A6A6"/>
              <w:right w:val="single" w:sz="4" w:space="0" w:color="A6A6A6"/>
            </w:tcBorders>
            <w:shd w:val="clear" w:color="auto" w:fill="auto"/>
            <w:vAlign w:val="center"/>
          </w:tcPr>
          <w:p w14:paraId="7254A5B2"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126.8</w:t>
            </w:r>
          </w:p>
        </w:tc>
        <w:tc>
          <w:tcPr>
            <w:tcW w:w="624" w:type="dxa"/>
            <w:tcBorders>
              <w:top w:val="nil"/>
              <w:left w:val="nil"/>
              <w:bottom w:val="single" w:sz="4" w:space="0" w:color="A6A6A6"/>
              <w:right w:val="single" w:sz="4" w:space="0" w:color="A6A6A6"/>
            </w:tcBorders>
            <w:shd w:val="clear" w:color="auto" w:fill="auto"/>
            <w:vAlign w:val="center"/>
          </w:tcPr>
          <w:p w14:paraId="3465879D"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104.3</w:t>
            </w:r>
          </w:p>
        </w:tc>
        <w:tc>
          <w:tcPr>
            <w:tcW w:w="836" w:type="dxa"/>
            <w:tcBorders>
              <w:top w:val="nil"/>
              <w:left w:val="nil"/>
              <w:bottom w:val="single" w:sz="4" w:space="0" w:color="A6A6A6"/>
              <w:right w:val="single" w:sz="4" w:space="0" w:color="A6A6A6"/>
            </w:tcBorders>
            <w:shd w:val="clear" w:color="auto" w:fill="auto"/>
            <w:vAlign w:val="center"/>
          </w:tcPr>
          <w:p w14:paraId="361065E1"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100.6</w:t>
            </w:r>
          </w:p>
        </w:tc>
        <w:tc>
          <w:tcPr>
            <w:tcW w:w="737" w:type="dxa"/>
            <w:tcBorders>
              <w:top w:val="nil"/>
              <w:left w:val="nil"/>
              <w:bottom w:val="single" w:sz="4" w:space="0" w:color="A6A6A6"/>
              <w:right w:val="single" w:sz="4" w:space="0" w:color="A6A6A6"/>
            </w:tcBorders>
            <w:shd w:val="clear" w:color="auto" w:fill="auto"/>
            <w:vAlign w:val="center"/>
          </w:tcPr>
          <w:p w14:paraId="2E214C65"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115.5</w:t>
            </w:r>
          </w:p>
        </w:tc>
      </w:tr>
      <w:tr w:rsidR="00795DFD" w:rsidRPr="008E32D7" w14:paraId="71D47506" w14:textId="77777777" w:rsidTr="0072320B">
        <w:trPr>
          <w:trHeight w:val="244"/>
        </w:trPr>
        <w:tc>
          <w:tcPr>
            <w:tcW w:w="2098" w:type="dxa"/>
            <w:tcBorders>
              <w:top w:val="nil"/>
              <w:left w:val="single" w:sz="4" w:space="0" w:color="auto"/>
              <w:bottom w:val="single" w:sz="4" w:space="0" w:color="A6A6A6"/>
              <w:right w:val="single" w:sz="4" w:space="0" w:color="A6A6A6"/>
            </w:tcBorders>
            <w:shd w:val="clear" w:color="000000" w:fill="F4EED8"/>
            <w:vAlign w:val="center"/>
          </w:tcPr>
          <w:p w14:paraId="1A8D46C2" w14:textId="77777777" w:rsidR="00795DFD" w:rsidRPr="008E32D7" w:rsidRDefault="00795DFD" w:rsidP="0072320B">
            <w:pPr>
              <w:spacing w:after="0"/>
              <w:rPr>
                <w:rFonts w:eastAsia="Times New Roman" w:cs="Calibri"/>
                <w:b/>
                <w:bCs/>
                <w:sz w:val="16"/>
                <w:szCs w:val="16"/>
                <w:lang w:val="fr-BE" w:eastAsia="fr-BE"/>
              </w:rPr>
            </w:pPr>
            <w:r w:rsidRPr="008E32D7">
              <w:rPr>
                <w:rFonts w:cs="Calibri"/>
                <w:b/>
                <w:bCs/>
                <w:sz w:val="16"/>
                <w:szCs w:val="16"/>
              </w:rPr>
              <w:t>BTS 2655 N</w:t>
            </w:r>
          </w:p>
        </w:tc>
        <w:tc>
          <w:tcPr>
            <w:tcW w:w="680" w:type="dxa"/>
            <w:tcBorders>
              <w:top w:val="nil"/>
              <w:left w:val="nil"/>
              <w:bottom w:val="single" w:sz="4" w:space="0" w:color="A6A6A6"/>
              <w:right w:val="single" w:sz="4" w:space="0" w:color="A6A6A6"/>
            </w:tcBorders>
            <w:shd w:val="clear" w:color="auto" w:fill="auto"/>
            <w:vAlign w:val="center"/>
          </w:tcPr>
          <w:p w14:paraId="38E0330E"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RTNT</w:t>
            </w:r>
          </w:p>
        </w:tc>
        <w:tc>
          <w:tcPr>
            <w:tcW w:w="567" w:type="dxa"/>
            <w:tcBorders>
              <w:top w:val="nil"/>
              <w:left w:val="nil"/>
              <w:bottom w:val="single" w:sz="4" w:space="0" w:color="A6A6A6"/>
              <w:right w:val="single" w:sz="4" w:space="0" w:color="A6A6A6"/>
            </w:tcBorders>
            <w:shd w:val="clear" w:color="auto" w:fill="auto"/>
            <w:vAlign w:val="center"/>
          </w:tcPr>
          <w:p w14:paraId="0C136ADE"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72</w:t>
            </w:r>
          </w:p>
        </w:tc>
        <w:tc>
          <w:tcPr>
            <w:tcW w:w="624" w:type="dxa"/>
            <w:tcBorders>
              <w:top w:val="nil"/>
              <w:left w:val="nil"/>
              <w:bottom w:val="single" w:sz="4" w:space="0" w:color="A6A6A6"/>
              <w:right w:val="single" w:sz="4" w:space="0" w:color="A6A6A6"/>
            </w:tcBorders>
            <w:shd w:val="clear" w:color="auto" w:fill="auto"/>
            <w:vAlign w:val="center"/>
          </w:tcPr>
          <w:p w14:paraId="5FF784C3"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94</w:t>
            </w:r>
          </w:p>
        </w:tc>
        <w:tc>
          <w:tcPr>
            <w:tcW w:w="753" w:type="dxa"/>
            <w:tcBorders>
              <w:top w:val="nil"/>
              <w:left w:val="nil"/>
              <w:bottom w:val="single" w:sz="4" w:space="0" w:color="A6A6A6"/>
              <w:right w:val="single" w:sz="4" w:space="0" w:color="A6A6A6"/>
            </w:tcBorders>
            <w:shd w:val="clear" w:color="auto" w:fill="auto"/>
            <w:vAlign w:val="center"/>
          </w:tcPr>
          <w:p w14:paraId="35AD1CEF"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87</w:t>
            </w:r>
          </w:p>
        </w:tc>
        <w:tc>
          <w:tcPr>
            <w:tcW w:w="772" w:type="dxa"/>
            <w:tcBorders>
              <w:top w:val="nil"/>
              <w:left w:val="nil"/>
              <w:bottom w:val="single" w:sz="4" w:space="0" w:color="A6A6A6"/>
              <w:right w:val="single" w:sz="4" w:space="0" w:color="A6A6A6"/>
            </w:tcBorders>
            <w:shd w:val="clear" w:color="auto" w:fill="auto"/>
            <w:vAlign w:val="center"/>
          </w:tcPr>
          <w:p w14:paraId="4D3BCC79"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6.0</w:t>
            </w:r>
          </w:p>
        </w:tc>
        <w:tc>
          <w:tcPr>
            <w:tcW w:w="710" w:type="dxa"/>
            <w:tcBorders>
              <w:top w:val="nil"/>
              <w:left w:val="nil"/>
              <w:bottom w:val="single" w:sz="4" w:space="0" w:color="A6A6A6"/>
              <w:right w:val="single" w:sz="4" w:space="0" w:color="A6A6A6"/>
            </w:tcBorders>
            <w:shd w:val="clear" w:color="auto" w:fill="auto"/>
            <w:vAlign w:val="center"/>
          </w:tcPr>
          <w:p w14:paraId="0A201B06"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7.5</w:t>
            </w:r>
          </w:p>
        </w:tc>
        <w:tc>
          <w:tcPr>
            <w:tcW w:w="737" w:type="dxa"/>
            <w:tcBorders>
              <w:top w:val="nil"/>
              <w:left w:val="nil"/>
              <w:bottom w:val="single" w:sz="4" w:space="0" w:color="A6A6A6"/>
              <w:right w:val="single" w:sz="4" w:space="0" w:color="A6A6A6"/>
            </w:tcBorders>
            <w:shd w:val="clear" w:color="auto" w:fill="auto"/>
            <w:vAlign w:val="center"/>
          </w:tcPr>
          <w:p w14:paraId="0CB95939"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96.3</w:t>
            </w:r>
          </w:p>
        </w:tc>
        <w:tc>
          <w:tcPr>
            <w:tcW w:w="745" w:type="dxa"/>
            <w:tcBorders>
              <w:top w:val="nil"/>
              <w:left w:val="nil"/>
              <w:bottom w:val="single" w:sz="4" w:space="0" w:color="A6A6A6"/>
              <w:right w:val="single" w:sz="4" w:space="0" w:color="A6A6A6"/>
            </w:tcBorders>
            <w:shd w:val="clear" w:color="auto" w:fill="auto"/>
            <w:vAlign w:val="center"/>
          </w:tcPr>
          <w:p w14:paraId="3DA0A158"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0.00</w:t>
            </w:r>
          </w:p>
        </w:tc>
        <w:tc>
          <w:tcPr>
            <w:tcW w:w="737" w:type="dxa"/>
            <w:tcBorders>
              <w:top w:val="nil"/>
              <w:left w:val="nil"/>
              <w:bottom w:val="single" w:sz="4" w:space="0" w:color="A6A6A6"/>
              <w:right w:val="single" w:sz="4" w:space="0" w:color="A6A6A6"/>
            </w:tcBorders>
            <w:shd w:val="clear" w:color="auto" w:fill="auto"/>
            <w:vAlign w:val="center"/>
          </w:tcPr>
          <w:p w14:paraId="565A8B4D"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110.4</w:t>
            </w:r>
          </w:p>
        </w:tc>
        <w:tc>
          <w:tcPr>
            <w:tcW w:w="680" w:type="dxa"/>
            <w:tcBorders>
              <w:top w:val="nil"/>
              <w:left w:val="nil"/>
              <w:bottom w:val="single" w:sz="4" w:space="0" w:color="A6A6A6"/>
              <w:right w:val="single" w:sz="4" w:space="0" w:color="A6A6A6"/>
            </w:tcBorders>
            <w:shd w:val="clear" w:color="auto" w:fill="auto"/>
            <w:vAlign w:val="center"/>
          </w:tcPr>
          <w:p w14:paraId="6A9EFD1C"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105.4</w:t>
            </w:r>
          </w:p>
        </w:tc>
        <w:tc>
          <w:tcPr>
            <w:tcW w:w="624" w:type="dxa"/>
            <w:tcBorders>
              <w:top w:val="nil"/>
              <w:left w:val="nil"/>
              <w:bottom w:val="single" w:sz="4" w:space="0" w:color="A6A6A6"/>
              <w:right w:val="single" w:sz="4" w:space="0" w:color="A6A6A6"/>
            </w:tcBorders>
            <w:shd w:val="clear" w:color="auto" w:fill="auto"/>
            <w:vAlign w:val="center"/>
          </w:tcPr>
          <w:p w14:paraId="706109D7"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103.9</w:t>
            </w:r>
          </w:p>
        </w:tc>
        <w:tc>
          <w:tcPr>
            <w:tcW w:w="836" w:type="dxa"/>
            <w:tcBorders>
              <w:top w:val="nil"/>
              <w:left w:val="nil"/>
              <w:bottom w:val="single" w:sz="4" w:space="0" w:color="A6A6A6"/>
              <w:right w:val="single" w:sz="4" w:space="0" w:color="A6A6A6"/>
            </w:tcBorders>
            <w:shd w:val="clear" w:color="auto" w:fill="auto"/>
            <w:vAlign w:val="center"/>
          </w:tcPr>
          <w:p w14:paraId="55C361CF"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100.7</w:t>
            </w:r>
          </w:p>
        </w:tc>
        <w:tc>
          <w:tcPr>
            <w:tcW w:w="737" w:type="dxa"/>
            <w:tcBorders>
              <w:top w:val="nil"/>
              <w:left w:val="nil"/>
              <w:bottom w:val="single" w:sz="4" w:space="0" w:color="A6A6A6"/>
              <w:right w:val="single" w:sz="4" w:space="0" w:color="A6A6A6"/>
            </w:tcBorders>
            <w:shd w:val="clear" w:color="auto" w:fill="auto"/>
            <w:vAlign w:val="center"/>
          </w:tcPr>
          <w:p w14:paraId="438C20D5"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114.9</w:t>
            </w:r>
          </w:p>
        </w:tc>
      </w:tr>
      <w:tr w:rsidR="00795DFD" w:rsidRPr="008E32D7" w14:paraId="608226E3" w14:textId="77777777" w:rsidTr="0072320B">
        <w:trPr>
          <w:trHeight w:val="244"/>
        </w:trPr>
        <w:tc>
          <w:tcPr>
            <w:tcW w:w="2098" w:type="dxa"/>
            <w:tcBorders>
              <w:top w:val="nil"/>
              <w:left w:val="single" w:sz="4" w:space="0" w:color="auto"/>
              <w:bottom w:val="single" w:sz="4" w:space="0" w:color="A6A6A6"/>
              <w:right w:val="single" w:sz="4" w:space="0" w:color="A6A6A6"/>
            </w:tcBorders>
            <w:shd w:val="clear" w:color="000000" w:fill="F4EED8"/>
            <w:vAlign w:val="center"/>
          </w:tcPr>
          <w:p w14:paraId="7E9A6BB9" w14:textId="77777777" w:rsidR="00795DFD" w:rsidRPr="008E32D7" w:rsidRDefault="00795DFD" w:rsidP="0072320B">
            <w:pPr>
              <w:spacing w:after="0"/>
              <w:rPr>
                <w:rFonts w:eastAsia="Times New Roman" w:cs="Calibri"/>
                <w:b/>
                <w:bCs/>
                <w:sz w:val="16"/>
                <w:szCs w:val="16"/>
                <w:lang w:val="fr-BE" w:eastAsia="fr-BE"/>
              </w:rPr>
            </w:pPr>
            <w:r w:rsidRPr="008E32D7">
              <w:rPr>
                <w:rFonts w:cs="Calibri"/>
                <w:b/>
                <w:bCs/>
                <w:sz w:val="16"/>
                <w:szCs w:val="16"/>
              </w:rPr>
              <w:t>BTS 4200 N</w:t>
            </w:r>
          </w:p>
        </w:tc>
        <w:tc>
          <w:tcPr>
            <w:tcW w:w="680" w:type="dxa"/>
            <w:tcBorders>
              <w:top w:val="nil"/>
              <w:left w:val="nil"/>
              <w:bottom w:val="single" w:sz="4" w:space="0" w:color="A6A6A6"/>
              <w:right w:val="single" w:sz="4" w:space="0" w:color="A6A6A6"/>
            </w:tcBorders>
            <w:shd w:val="clear" w:color="auto" w:fill="auto"/>
            <w:vAlign w:val="center"/>
          </w:tcPr>
          <w:p w14:paraId="0523A4DA"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RTNT</w:t>
            </w:r>
          </w:p>
        </w:tc>
        <w:tc>
          <w:tcPr>
            <w:tcW w:w="567" w:type="dxa"/>
            <w:tcBorders>
              <w:top w:val="nil"/>
              <w:left w:val="nil"/>
              <w:bottom w:val="single" w:sz="4" w:space="0" w:color="A6A6A6"/>
              <w:right w:val="single" w:sz="4" w:space="0" w:color="A6A6A6"/>
            </w:tcBorders>
            <w:shd w:val="clear" w:color="auto" w:fill="auto"/>
            <w:vAlign w:val="center"/>
          </w:tcPr>
          <w:p w14:paraId="4377F06C"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71</w:t>
            </w:r>
          </w:p>
        </w:tc>
        <w:tc>
          <w:tcPr>
            <w:tcW w:w="624" w:type="dxa"/>
            <w:tcBorders>
              <w:top w:val="nil"/>
              <w:left w:val="nil"/>
              <w:bottom w:val="single" w:sz="4" w:space="0" w:color="A6A6A6"/>
              <w:right w:val="single" w:sz="4" w:space="0" w:color="A6A6A6"/>
            </w:tcBorders>
            <w:shd w:val="clear" w:color="auto" w:fill="auto"/>
            <w:vAlign w:val="center"/>
          </w:tcPr>
          <w:p w14:paraId="6B4F4609"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72</w:t>
            </w:r>
          </w:p>
        </w:tc>
        <w:tc>
          <w:tcPr>
            <w:tcW w:w="753" w:type="dxa"/>
            <w:tcBorders>
              <w:top w:val="nil"/>
              <w:left w:val="nil"/>
              <w:bottom w:val="single" w:sz="4" w:space="0" w:color="A6A6A6"/>
              <w:right w:val="single" w:sz="4" w:space="0" w:color="A6A6A6"/>
            </w:tcBorders>
            <w:shd w:val="clear" w:color="auto" w:fill="auto"/>
            <w:vAlign w:val="center"/>
          </w:tcPr>
          <w:p w14:paraId="5B3EA933"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71</w:t>
            </w:r>
          </w:p>
        </w:tc>
        <w:tc>
          <w:tcPr>
            <w:tcW w:w="772" w:type="dxa"/>
            <w:tcBorders>
              <w:top w:val="nil"/>
              <w:left w:val="nil"/>
              <w:bottom w:val="single" w:sz="4" w:space="0" w:color="A6A6A6"/>
              <w:right w:val="single" w:sz="4" w:space="0" w:color="A6A6A6"/>
            </w:tcBorders>
            <w:shd w:val="clear" w:color="auto" w:fill="auto"/>
            <w:vAlign w:val="center"/>
          </w:tcPr>
          <w:p w14:paraId="0DEDF2F4"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5.5</w:t>
            </w:r>
          </w:p>
        </w:tc>
        <w:tc>
          <w:tcPr>
            <w:tcW w:w="710" w:type="dxa"/>
            <w:tcBorders>
              <w:top w:val="nil"/>
              <w:left w:val="nil"/>
              <w:bottom w:val="single" w:sz="4" w:space="0" w:color="A6A6A6"/>
              <w:right w:val="single" w:sz="4" w:space="0" w:color="A6A6A6"/>
            </w:tcBorders>
            <w:shd w:val="clear" w:color="auto" w:fill="auto"/>
            <w:vAlign w:val="center"/>
          </w:tcPr>
          <w:p w14:paraId="7C8E43EB"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7.5</w:t>
            </w:r>
          </w:p>
        </w:tc>
        <w:tc>
          <w:tcPr>
            <w:tcW w:w="737" w:type="dxa"/>
            <w:tcBorders>
              <w:top w:val="nil"/>
              <w:left w:val="nil"/>
              <w:bottom w:val="single" w:sz="4" w:space="0" w:color="A6A6A6"/>
              <w:right w:val="single" w:sz="4" w:space="0" w:color="A6A6A6"/>
            </w:tcBorders>
            <w:shd w:val="clear" w:color="auto" w:fill="auto"/>
            <w:vAlign w:val="center"/>
          </w:tcPr>
          <w:p w14:paraId="78D080EF"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100.5</w:t>
            </w:r>
          </w:p>
        </w:tc>
        <w:tc>
          <w:tcPr>
            <w:tcW w:w="745" w:type="dxa"/>
            <w:tcBorders>
              <w:top w:val="nil"/>
              <w:left w:val="nil"/>
              <w:bottom w:val="single" w:sz="4" w:space="0" w:color="A6A6A6"/>
              <w:right w:val="single" w:sz="4" w:space="0" w:color="A6A6A6"/>
            </w:tcBorders>
            <w:shd w:val="clear" w:color="auto" w:fill="auto"/>
            <w:vAlign w:val="center"/>
          </w:tcPr>
          <w:p w14:paraId="71EF46AF"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0.16</w:t>
            </w:r>
          </w:p>
        </w:tc>
        <w:tc>
          <w:tcPr>
            <w:tcW w:w="737" w:type="dxa"/>
            <w:tcBorders>
              <w:top w:val="nil"/>
              <w:left w:val="nil"/>
              <w:bottom w:val="single" w:sz="4" w:space="0" w:color="A6A6A6"/>
              <w:right w:val="single" w:sz="4" w:space="0" w:color="A6A6A6"/>
            </w:tcBorders>
            <w:shd w:val="clear" w:color="auto" w:fill="auto"/>
            <w:vAlign w:val="center"/>
          </w:tcPr>
          <w:p w14:paraId="03779D24"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107.1</w:t>
            </w:r>
          </w:p>
        </w:tc>
        <w:tc>
          <w:tcPr>
            <w:tcW w:w="680" w:type="dxa"/>
            <w:tcBorders>
              <w:top w:val="nil"/>
              <w:left w:val="nil"/>
              <w:bottom w:val="single" w:sz="4" w:space="0" w:color="A6A6A6"/>
              <w:right w:val="single" w:sz="4" w:space="0" w:color="A6A6A6"/>
            </w:tcBorders>
            <w:shd w:val="clear" w:color="auto" w:fill="auto"/>
            <w:vAlign w:val="center"/>
          </w:tcPr>
          <w:p w14:paraId="1ED42168"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100.0</w:t>
            </w:r>
          </w:p>
        </w:tc>
        <w:tc>
          <w:tcPr>
            <w:tcW w:w="624" w:type="dxa"/>
            <w:tcBorders>
              <w:top w:val="nil"/>
              <w:left w:val="nil"/>
              <w:bottom w:val="single" w:sz="4" w:space="0" w:color="A6A6A6"/>
              <w:right w:val="single" w:sz="4" w:space="0" w:color="A6A6A6"/>
            </w:tcBorders>
            <w:shd w:val="clear" w:color="auto" w:fill="auto"/>
            <w:vAlign w:val="center"/>
          </w:tcPr>
          <w:p w14:paraId="4B125684"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103.4</w:t>
            </w:r>
          </w:p>
        </w:tc>
        <w:tc>
          <w:tcPr>
            <w:tcW w:w="836" w:type="dxa"/>
            <w:tcBorders>
              <w:top w:val="nil"/>
              <w:left w:val="nil"/>
              <w:bottom w:val="single" w:sz="4" w:space="0" w:color="A6A6A6"/>
              <w:right w:val="single" w:sz="4" w:space="0" w:color="A6A6A6"/>
            </w:tcBorders>
            <w:shd w:val="clear" w:color="auto" w:fill="auto"/>
            <w:vAlign w:val="center"/>
          </w:tcPr>
          <w:p w14:paraId="198DE796"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100.2</w:t>
            </w:r>
          </w:p>
        </w:tc>
        <w:tc>
          <w:tcPr>
            <w:tcW w:w="737" w:type="dxa"/>
            <w:tcBorders>
              <w:top w:val="nil"/>
              <w:left w:val="nil"/>
              <w:bottom w:val="single" w:sz="4" w:space="0" w:color="A6A6A6"/>
              <w:right w:val="single" w:sz="4" w:space="0" w:color="A6A6A6"/>
            </w:tcBorders>
            <w:shd w:val="clear" w:color="auto" w:fill="auto"/>
            <w:vAlign w:val="center"/>
          </w:tcPr>
          <w:p w14:paraId="73FA32F7"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110.8</w:t>
            </w:r>
          </w:p>
        </w:tc>
      </w:tr>
      <w:tr w:rsidR="00795DFD" w:rsidRPr="008E32D7" w14:paraId="1C879EEE" w14:textId="77777777" w:rsidTr="0072320B">
        <w:trPr>
          <w:trHeight w:val="244"/>
        </w:trPr>
        <w:tc>
          <w:tcPr>
            <w:tcW w:w="2098" w:type="dxa"/>
            <w:tcBorders>
              <w:top w:val="nil"/>
              <w:left w:val="single" w:sz="4" w:space="0" w:color="auto"/>
              <w:bottom w:val="single" w:sz="4" w:space="0" w:color="A6A6A6"/>
              <w:right w:val="single" w:sz="4" w:space="0" w:color="A6A6A6"/>
            </w:tcBorders>
            <w:shd w:val="clear" w:color="000000" w:fill="F4EED8"/>
            <w:vAlign w:val="center"/>
          </w:tcPr>
          <w:p w14:paraId="7C1AC7B9" w14:textId="77777777" w:rsidR="00795DFD" w:rsidRPr="008E32D7" w:rsidRDefault="00795DFD" w:rsidP="0072320B">
            <w:pPr>
              <w:spacing w:after="0"/>
              <w:rPr>
                <w:rFonts w:eastAsia="Times New Roman" w:cs="Calibri"/>
                <w:b/>
                <w:bCs/>
                <w:sz w:val="16"/>
                <w:szCs w:val="16"/>
                <w:lang w:val="fr-BE" w:eastAsia="fr-BE"/>
              </w:rPr>
            </w:pPr>
            <w:r w:rsidRPr="008E32D7">
              <w:rPr>
                <w:rFonts w:cs="Calibri"/>
                <w:b/>
                <w:bCs/>
                <w:sz w:val="16"/>
                <w:szCs w:val="16"/>
              </w:rPr>
              <w:t>BTS 8890 N</w:t>
            </w:r>
          </w:p>
        </w:tc>
        <w:tc>
          <w:tcPr>
            <w:tcW w:w="680" w:type="dxa"/>
            <w:tcBorders>
              <w:top w:val="nil"/>
              <w:left w:val="nil"/>
              <w:bottom w:val="single" w:sz="4" w:space="0" w:color="A6A6A6"/>
              <w:right w:val="single" w:sz="4" w:space="0" w:color="A6A6A6"/>
            </w:tcBorders>
            <w:shd w:val="clear" w:color="auto" w:fill="auto"/>
            <w:vAlign w:val="center"/>
          </w:tcPr>
          <w:p w14:paraId="2A6D0EAD"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RTNT</w:t>
            </w:r>
          </w:p>
        </w:tc>
        <w:tc>
          <w:tcPr>
            <w:tcW w:w="567" w:type="dxa"/>
            <w:tcBorders>
              <w:top w:val="nil"/>
              <w:left w:val="nil"/>
              <w:bottom w:val="single" w:sz="4" w:space="0" w:color="A6A6A6"/>
              <w:right w:val="single" w:sz="4" w:space="0" w:color="A6A6A6"/>
            </w:tcBorders>
            <w:shd w:val="clear" w:color="auto" w:fill="auto"/>
            <w:vAlign w:val="center"/>
          </w:tcPr>
          <w:p w14:paraId="34D8D01A"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91</w:t>
            </w:r>
          </w:p>
        </w:tc>
        <w:tc>
          <w:tcPr>
            <w:tcW w:w="624" w:type="dxa"/>
            <w:tcBorders>
              <w:top w:val="nil"/>
              <w:left w:val="nil"/>
              <w:bottom w:val="single" w:sz="4" w:space="0" w:color="A6A6A6"/>
              <w:right w:val="single" w:sz="4" w:space="0" w:color="A6A6A6"/>
            </w:tcBorders>
            <w:shd w:val="clear" w:color="auto" w:fill="auto"/>
            <w:vAlign w:val="center"/>
          </w:tcPr>
          <w:p w14:paraId="7CB43355"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63</w:t>
            </w:r>
          </w:p>
        </w:tc>
        <w:tc>
          <w:tcPr>
            <w:tcW w:w="753" w:type="dxa"/>
            <w:tcBorders>
              <w:top w:val="nil"/>
              <w:left w:val="nil"/>
              <w:bottom w:val="single" w:sz="4" w:space="0" w:color="A6A6A6"/>
              <w:right w:val="single" w:sz="4" w:space="0" w:color="A6A6A6"/>
            </w:tcBorders>
            <w:shd w:val="clear" w:color="auto" w:fill="auto"/>
            <w:vAlign w:val="center"/>
          </w:tcPr>
          <w:p w14:paraId="2822456F"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72</w:t>
            </w:r>
          </w:p>
        </w:tc>
        <w:tc>
          <w:tcPr>
            <w:tcW w:w="772" w:type="dxa"/>
            <w:tcBorders>
              <w:top w:val="nil"/>
              <w:left w:val="nil"/>
              <w:bottom w:val="single" w:sz="4" w:space="0" w:color="A6A6A6"/>
              <w:right w:val="single" w:sz="4" w:space="0" w:color="A6A6A6"/>
            </w:tcBorders>
            <w:shd w:val="clear" w:color="auto" w:fill="auto"/>
            <w:vAlign w:val="center"/>
          </w:tcPr>
          <w:p w14:paraId="45CE690C"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5.5</w:t>
            </w:r>
          </w:p>
        </w:tc>
        <w:tc>
          <w:tcPr>
            <w:tcW w:w="710" w:type="dxa"/>
            <w:tcBorders>
              <w:top w:val="nil"/>
              <w:left w:val="nil"/>
              <w:bottom w:val="single" w:sz="4" w:space="0" w:color="A6A6A6"/>
              <w:right w:val="single" w:sz="4" w:space="0" w:color="A6A6A6"/>
            </w:tcBorders>
            <w:shd w:val="clear" w:color="auto" w:fill="auto"/>
            <w:vAlign w:val="center"/>
          </w:tcPr>
          <w:p w14:paraId="1AA0D444"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8.0</w:t>
            </w:r>
          </w:p>
        </w:tc>
        <w:tc>
          <w:tcPr>
            <w:tcW w:w="737" w:type="dxa"/>
            <w:tcBorders>
              <w:top w:val="nil"/>
              <w:left w:val="nil"/>
              <w:bottom w:val="single" w:sz="4" w:space="0" w:color="A6A6A6"/>
              <w:right w:val="single" w:sz="4" w:space="0" w:color="A6A6A6"/>
            </w:tcBorders>
            <w:shd w:val="clear" w:color="auto" w:fill="auto"/>
            <w:vAlign w:val="center"/>
          </w:tcPr>
          <w:p w14:paraId="26FC058D"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94.8</w:t>
            </w:r>
          </w:p>
        </w:tc>
        <w:tc>
          <w:tcPr>
            <w:tcW w:w="745" w:type="dxa"/>
            <w:tcBorders>
              <w:top w:val="nil"/>
              <w:left w:val="nil"/>
              <w:bottom w:val="single" w:sz="4" w:space="0" w:color="A6A6A6"/>
              <w:right w:val="single" w:sz="4" w:space="0" w:color="A6A6A6"/>
            </w:tcBorders>
            <w:shd w:val="clear" w:color="auto" w:fill="auto"/>
            <w:vAlign w:val="center"/>
          </w:tcPr>
          <w:p w14:paraId="2D6DCBB0"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0.08</w:t>
            </w:r>
          </w:p>
        </w:tc>
        <w:tc>
          <w:tcPr>
            <w:tcW w:w="737" w:type="dxa"/>
            <w:tcBorders>
              <w:top w:val="nil"/>
              <w:left w:val="nil"/>
              <w:bottom w:val="single" w:sz="4" w:space="0" w:color="A6A6A6"/>
              <w:right w:val="single" w:sz="4" w:space="0" w:color="A6A6A6"/>
            </w:tcBorders>
            <w:shd w:val="clear" w:color="auto" w:fill="auto"/>
            <w:vAlign w:val="center"/>
          </w:tcPr>
          <w:p w14:paraId="682BF421"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100.4</w:t>
            </w:r>
          </w:p>
        </w:tc>
        <w:tc>
          <w:tcPr>
            <w:tcW w:w="680" w:type="dxa"/>
            <w:tcBorders>
              <w:top w:val="nil"/>
              <w:left w:val="nil"/>
              <w:bottom w:val="single" w:sz="4" w:space="0" w:color="A6A6A6"/>
              <w:right w:val="single" w:sz="4" w:space="0" w:color="A6A6A6"/>
            </w:tcBorders>
            <w:shd w:val="clear" w:color="auto" w:fill="auto"/>
            <w:vAlign w:val="center"/>
          </w:tcPr>
          <w:p w14:paraId="794183FB"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75.6</w:t>
            </w:r>
          </w:p>
        </w:tc>
        <w:tc>
          <w:tcPr>
            <w:tcW w:w="624" w:type="dxa"/>
            <w:tcBorders>
              <w:top w:val="nil"/>
              <w:left w:val="nil"/>
              <w:bottom w:val="single" w:sz="4" w:space="0" w:color="A6A6A6"/>
              <w:right w:val="single" w:sz="4" w:space="0" w:color="A6A6A6"/>
            </w:tcBorders>
            <w:shd w:val="clear" w:color="auto" w:fill="auto"/>
            <w:vAlign w:val="center"/>
          </w:tcPr>
          <w:p w14:paraId="617126E6"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103.4</w:t>
            </w:r>
          </w:p>
        </w:tc>
        <w:tc>
          <w:tcPr>
            <w:tcW w:w="836" w:type="dxa"/>
            <w:tcBorders>
              <w:top w:val="nil"/>
              <w:left w:val="nil"/>
              <w:bottom w:val="single" w:sz="4" w:space="0" w:color="A6A6A6"/>
              <w:right w:val="single" w:sz="4" w:space="0" w:color="A6A6A6"/>
            </w:tcBorders>
            <w:shd w:val="clear" w:color="auto" w:fill="auto"/>
            <w:vAlign w:val="center"/>
          </w:tcPr>
          <w:p w14:paraId="4CEE22FD"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100.6</w:t>
            </w:r>
          </w:p>
        </w:tc>
        <w:tc>
          <w:tcPr>
            <w:tcW w:w="737" w:type="dxa"/>
            <w:tcBorders>
              <w:top w:val="nil"/>
              <w:left w:val="nil"/>
              <w:bottom w:val="single" w:sz="4" w:space="0" w:color="A6A6A6"/>
              <w:right w:val="single" w:sz="4" w:space="0" w:color="A6A6A6"/>
            </w:tcBorders>
            <w:shd w:val="clear" w:color="auto" w:fill="auto"/>
            <w:vAlign w:val="center"/>
          </w:tcPr>
          <w:p w14:paraId="66C13127"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103.8</w:t>
            </w:r>
          </w:p>
        </w:tc>
      </w:tr>
      <w:tr w:rsidR="00795DFD" w:rsidRPr="008E32D7" w14:paraId="14E768C7" w14:textId="77777777" w:rsidTr="0072320B">
        <w:trPr>
          <w:trHeight w:val="244"/>
        </w:trPr>
        <w:tc>
          <w:tcPr>
            <w:tcW w:w="2098" w:type="dxa"/>
            <w:tcBorders>
              <w:top w:val="nil"/>
              <w:left w:val="single" w:sz="4" w:space="0" w:color="auto"/>
              <w:bottom w:val="single" w:sz="4" w:space="0" w:color="A6A6A6"/>
              <w:right w:val="single" w:sz="4" w:space="0" w:color="A6A6A6"/>
            </w:tcBorders>
            <w:shd w:val="clear" w:color="000000" w:fill="F4EED8"/>
            <w:vAlign w:val="center"/>
          </w:tcPr>
          <w:p w14:paraId="19E8CA4F" w14:textId="77777777" w:rsidR="00795DFD" w:rsidRPr="008E32D7" w:rsidRDefault="00795DFD" w:rsidP="0072320B">
            <w:pPr>
              <w:spacing w:after="0"/>
              <w:rPr>
                <w:rFonts w:eastAsia="Times New Roman" w:cs="Calibri"/>
                <w:b/>
                <w:bCs/>
                <w:sz w:val="16"/>
                <w:szCs w:val="16"/>
                <w:lang w:val="fr-BE" w:eastAsia="fr-BE"/>
              </w:rPr>
            </w:pPr>
            <w:r w:rsidRPr="008E32D7">
              <w:rPr>
                <w:rFonts w:cs="Calibri"/>
                <w:b/>
                <w:bCs/>
                <w:sz w:val="16"/>
                <w:szCs w:val="16"/>
              </w:rPr>
              <w:t>BTS Smart 6655 N</w:t>
            </w:r>
          </w:p>
        </w:tc>
        <w:tc>
          <w:tcPr>
            <w:tcW w:w="680" w:type="dxa"/>
            <w:tcBorders>
              <w:top w:val="nil"/>
              <w:left w:val="nil"/>
              <w:bottom w:val="single" w:sz="4" w:space="0" w:color="A6A6A6"/>
              <w:right w:val="single" w:sz="4" w:space="0" w:color="A6A6A6"/>
            </w:tcBorders>
            <w:shd w:val="clear" w:color="auto" w:fill="auto"/>
            <w:vAlign w:val="center"/>
          </w:tcPr>
          <w:p w14:paraId="12A5F4DF"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RTNT</w:t>
            </w:r>
          </w:p>
        </w:tc>
        <w:tc>
          <w:tcPr>
            <w:tcW w:w="567" w:type="dxa"/>
            <w:tcBorders>
              <w:top w:val="nil"/>
              <w:left w:val="nil"/>
              <w:bottom w:val="single" w:sz="4" w:space="0" w:color="A6A6A6"/>
              <w:right w:val="single" w:sz="4" w:space="0" w:color="A6A6A6"/>
            </w:tcBorders>
            <w:shd w:val="clear" w:color="auto" w:fill="auto"/>
            <w:vAlign w:val="center"/>
          </w:tcPr>
          <w:p w14:paraId="03AFBD06"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61</w:t>
            </w:r>
          </w:p>
        </w:tc>
        <w:tc>
          <w:tcPr>
            <w:tcW w:w="624" w:type="dxa"/>
            <w:tcBorders>
              <w:top w:val="nil"/>
              <w:left w:val="nil"/>
              <w:bottom w:val="single" w:sz="4" w:space="0" w:color="A6A6A6"/>
              <w:right w:val="single" w:sz="4" w:space="0" w:color="A6A6A6"/>
            </w:tcBorders>
            <w:shd w:val="clear" w:color="auto" w:fill="auto"/>
            <w:vAlign w:val="center"/>
          </w:tcPr>
          <w:p w14:paraId="07F33087"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89</w:t>
            </w:r>
          </w:p>
        </w:tc>
        <w:tc>
          <w:tcPr>
            <w:tcW w:w="753" w:type="dxa"/>
            <w:tcBorders>
              <w:top w:val="nil"/>
              <w:left w:val="nil"/>
              <w:bottom w:val="single" w:sz="4" w:space="0" w:color="A6A6A6"/>
              <w:right w:val="single" w:sz="4" w:space="0" w:color="A6A6A6"/>
            </w:tcBorders>
            <w:shd w:val="clear" w:color="auto" w:fill="auto"/>
            <w:vAlign w:val="center"/>
          </w:tcPr>
          <w:p w14:paraId="17995801"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79</w:t>
            </w:r>
          </w:p>
        </w:tc>
        <w:tc>
          <w:tcPr>
            <w:tcW w:w="772" w:type="dxa"/>
            <w:tcBorders>
              <w:top w:val="nil"/>
              <w:left w:val="nil"/>
              <w:bottom w:val="single" w:sz="4" w:space="0" w:color="A6A6A6"/>
              <w:right w:val="single" w:sz="4" w:space="0" w:color="A6A6A6"/>
            </w:tcBorders>
            <w:shd w:val="clear" w:color="auto" w:fill="auto"/>
            <w:vAlign w:val="center"/>
          </w:tcPr>
          <w:p w14:paraId="70D1D13D"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6.0</w:t>
            </w:r>
          </w:p>
        </w:tc>
        <w:tc>
          <w:tcPr>
            <w:tcW w:w="710" w:type="dxa"/>
            <w:tcBorders>
              <w:top w:val="nil"/>
              <w:left w:val="nil"/>
              <w:bottom w:val="single" w:sz="4" w:space="0" w:color="A6A6A6"/>
              <w:right w:val="single" w:sz="4" w:space="0" w:color="A6A6A6"/>
            </w:tcBorders>
            <w:shd w:val="clear" w:color="auto" w:fill="auto"/>
            <w:vAlign w:val="center"/>
          </w:tcPr>
          <w:p w14:paraId="3C54F7D0"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8.0</w:t>
            </w:r>
          </w:p>
        </w:tc>
        <w:tc>
          <w:tcPr>
            <w:tcW w:w="737" w:type="dxa"/>
            <w:tcBorders>
              <w:top w:val="nil"/>
              <w:left w:val="nil"/>
              <w:bottom w:val="single" w:sz="4" w:space="0" w:color="A6A6A6"/>
              <w:right w:val="single" w:sz="4" w:space="0" w:color="A6A6A6"/>
            </w:tcBorders>
            <w:shd w:val="clear" w:color="auto" w:fill="auto"/>
            <w:vAlign w:val="center"/>
          </w:tcPr>
          <w:p w14:paraId="22B3BAB6"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97.5</w:t>
            </w:r>
          </w:p>
        </w:tc>
        <w:tc>
          <w:tcPr>
            <w:tcW w:w="745" w:type="dxa"/>
            <w:tcBorders>
              <w:top w:val="nil"/>
              <w:left w:val="nil"/>
              <w:bottom w:val="single" w:sz="4" w:space="0" w:color="A6A6A6"/>
              <w:right w:val="single" w:sz="4" w:space="0" w:color="A6A6A6"/>
            </w:tcBorders>
            <w:shd w:val="clear" w:color="auto" w:fill="auto"/>
            <w:vAlign w:val="center"/>
          </w:tcPr>
          <w:p w14:paraId="640E8AEB"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0.08</w:t>
            </w:r>
          </w:p>
        </w:tc>
        <w:tc>
          <w:tcPr>
            <w:tcW w:w="737" w:type="dxa"/>
            <w:tcBorders>
              <w:top w:val="nil"/>
              <w:left w:val="nil"/>
              <w:bottom w:val="single" w:sz="4" w:space="0" w:color="A6A6A6"/>
              <w:right w:val="single" w:sz="4" w:space="0" w:color="A6A6A6"/>
            </w:tcBorders>
            <w:shd w:val="clear" w:color="auto" w:fill="auto"/>
            <w:vAlign w:val="center"/>
          </w:tcPr>
          <w:p w14:paraId="1CF4390F"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104.4</w:t>
            </w:r>
          </w:p>
        </w:tc>
        <w:tc>
          <w:tcPr>
            <w:tcW w:w="680" w:type="dxa"/>
            <w:tcBorders>
              <w:top w:val="nil"/>
              <w:left w:val="nil"/>
              <w:bottom w:val="single" w:sz="4" w:space="0" w:color="A6A6A6"/>
              <w:right w:val="single" w:sz="4" w:space="0" w:color="A6A6A6"/>
            </w:tcBorders>
            <w:shd w:val="clear" w:color="auto" w:fill="auto"/>
            <w:vAlign w:val="center"/>
          </w:tcPr>
          <w:p w14:paraId="603DA633"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113.1</w:t>
            </w:r>
          </w:p>
        </w:tc>
        <w:tc>
          <w:tcPr>
            <w:tcW w:w="624" w:type="dxa"/>
            <w:tcBorders>
              <w:top w:val="nil"/>
              <w:left w:val="nil"/>
              <w:bottom w:val="single" w:sz="4" w:space="0" w:color="A6A6A6"/>
              <w:right w:val="single" w:sz="4" w:space="0" w:color="A6A6A6"/>
            </w:tcBorders>
            <w:shd w:val="clear" w:color="auto" w:fill="auto"/>
            <w:vAlign w:val="center"/>
          </w:tcPr>
          <w:p w14:paraId="381DE3BF"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102.4</w:t>
            </w:r>
          </w:p>
        </w:tc>
        <w:tc>
          <w:tcPr>
            <w:tcW w:w="836" w:type="dxa"/>
            <w:tcBorders>
              <w:top w:val="nil"/>
              <w:left w:val="nil"/>
              <w:bottom w:val="single" w:sz="4" w:space="0" w:color="A6A6A6"/>
              <w:right w:val="single" w:sz="4" w:space="0" w:color="A6A6A6"/>
            </w:tcBorders>
            <w:shd w:val="clear" w:color="auto" w:fill="auto"/>
            <w:vAlign w:val="center"/>
          </w:tcPr>
          <w:p w14:paraId="6DB6DB78"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100.5</w:t>
            </w:r>
          </w:p>
        </w:tc>
        <w:tc>
          <w:tcPr>
            <w:tcW w:w="737" w:type="dxa"/>
            <w:tcBorders>
              <w:top w:val="nil"/>
              <w:left w:val="nil"/>
              <w:bottom w:val="single" w:sz="4" w:space="0" w:color="A6A6A6"/>
              <w:right w:val="single" w:sz="4" w:space="0" w:color="A6A6A6"/>
            </w:tcBorders>
            <w:shd w:val="clear" w:color="auto" w:fill="auto"/>
            <w:vAlign w:val="center"/>
          </w:tcPr>
          <w:p w14:paraId="1B0E7691"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107.0</w:t>
            </w:r>
          </w:p>
        </w:tc>
      </w:tr>
      <w:tr w:rsidR="00795DFD" w:rsidRPr="008E32D7" w14:paraId="1819BA9F" w14:textId="77777777" w:rsidTr="0072320B">
        <w:trPr>
          <w:trHeight w:val="244"/>
        </w:trPr>
        <w:tc>
          <w:tcPr>
            <w:tcW w:w="2098" w:type="dxa"/>
            <w:tcBorders>
              <w:top w:val="nil"/>
              <w:left w:val="single" w:sz="4" w:space="0" w:color="auto"/>
              <w:bottom w:val="single" w:sz="4" w:space="0" w:color="A6A6A6"/>
              <w:right w:val="single" w:sz="4" w:space="0" w:color="A6A6A6"/>
            </w:tcBorders>
            <w:shd w:val="clear" w:color="000000" w:fill="F4EED8"/>
            <w:vAlign w:val="center"/>
          </w:tcPr>
          <w:p w14:paraId="0CAB5471" w14:textId="77777777" w:rsidR="00795DFD" w:rsidRPr="008E32D7" w:rsidRDefault="00795DFD" w:rsidP="0072320B">
            <w:pPr>
              <w:spacing w:after="0"/>
              <w:rPr>
                <w:rFonts w:eastAsia="Times New Roman" w:cs="Calibri"/>
                <w:b/>
                <w:bCs/>
                <w:sz w:val="16"/>
                <w:szCs w:val="16"/>
                <w:lang w:val="fr-BE" w:eastAsia="fr-BE"/>
              </w:rPr>
            </w:pPr>
            <w:r w:rsidRPr="008E32D7">
              <w:rPr>
                <w:rFonts w:cs="Calibri"/>
                <w:b/>
                <w:bCs/>
                <w:sz w:val="16"/>
                <w:szCs w:val="16"/>
              </w:rPr>
              <w:t xml:space="preserve">Concordia </w:t>
            </w:r>
            <w:proofErr w:type="spellStart"/>
            <w:r w:rsidRPr="008E32D7">
              <w:rPr>
                <w:rFonts w:cs="Calibri"/>
                <w:b/>
                <w:bCs/>
                <w:sz w:val="16"/>
                <w:szCs w:val="16"/>
              </w:rPr>
              <w:t>Kws</w:t>
            </w:r>
            <w:proofErr w:type="spellEnd"/>
          </w:p>
        </w:tc>
        <w:tc>
          <w:tcPr>
            <w:tcW w:w="680" w:type="dxa"/>
            <w:tcBorders>
              <w:top w:val="nil"/>
              <w:left w:val="nil"/>
              <w:bottom w:val="single" w:sz="4" w:space="0" w:color="A6A6A6"/>
              <w:right w:val="single" w:sz="4" w:space="0" w:color="A6A6A6"/>
            </w:tcBorders>
            <w:shd w:val="clear" w:color="auto" w:fill="auto"/>
            <w:vAlign w:val="center"/>
          </w:tcPr>
          <w:p w14:paraId="23D324BB"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RTNT</w:t>
            </w:r>
          </w:p>
        </w:tc>
        <w:tc>
          <w:tcPr>
            <w:tcW w:w="567" w:type="dxa"/>
            <w:tcBorders>
              <w:top w:val="nil"/>
              <w:left w:val="nil"/>
              <w:bottom w:val="single" w:sz="4" w:space="0" w:color="A6A6A6"/>
              <w:right w:val="single" w:sz="4" w:space="0" w:color="A6A6A6"/>
            </w:tcBorders>
            <w:shd w:val="clear" w:color="auto" w:fill="auto"/>
            <w:vAlign w:val="center"/>
          </w:tcPr>
          <w:p w14:paraId="7634DDD1"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90</w:t>
            </w:r>
          </w:p>
        </w:tc>
        <w:tc>
          <w:tcPr>
            <w:tcW w:w="624" w:type="dxa"/>
            <w:tcBorders>
              <w:top w:val="nil"/>
              <w:left w:val="nil"/>
              <w:bottom w:val="single" w:sz="4" w:space="0" w:color="A6A6A6"/>
              <w:right w:val="single" w:sz="4" w:space="0" w:color="A6A6A6"/>
            </w:tcBorders>
            <w:shd w:val="clear" w:color="auto" w:fill="auto"/>
            <w:vAlign w:val="center"/>
          </w:tcPr>
          <w:p w14:paraId="652E8A7E"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66</w:t>
            </w:r>
          </w:p>
        </w:tc>
        <w:tc>
          <w:tcPr>
            <w:tcW w:w="753" w:type="dxa"/>
            <w:tcBorders>
              <w:top w:val="nil"/>
              <w:left w:val="nil"/>
              <w:bottom w:val="single" w:sz="4" w:space="0" w:color="A6A6A6"/>
              <w:right w:val="single" w:sz="4" w:space="0" w:color="A6A6A6"/>
            </w:tcBorders>
            <w:shd w:val="clear" w:color="auto" w:fill="auto"/>
            <w:vAlign w:val="center"/>
          </w:tcPr>
          <w:p w14:paraId="4583EF72"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74</w:t>
            </w:r>
          </w:p>
        </w:tc>
        <w:tc>
          <w:tcPr>
            <w:tcW w:w="772" w:type="dxa"/>
            <w:tcBorders>
              <w:top w:val="nil"/>
              <w:left w:val="nil"/>
              <w:bottom w:val="single" w:sz="4" w:space="0" w:color="A6A6A6"/>
              <w:right w:val="single" w:sz="4" w:space="0" w:color="A6A6A6"/>
            </w:tcBorders>
            <w:shd w:val="clear" w:color="auto" w:fill="auto"/>
            <w:vAlign w:val="center"/>
          </w:tcPr>
          <w:p w14:paraId="7185C2ED"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6.5</w:t>
            </w:r>
          </w:p>
        </w:tc>
        <w:tc>
          <w:tcPr>
            <w:tcW w:w="710" w:type="dxa"/>
            <w:tcBorders>
              <w:top w:val="nil"/>
              <w:left w:val="nil"/>
              <w:bottom w:val="single" w:sz="4" w:space="0" w:color="A6A6A6"/>
              <w:right w:val="single" w:sz="4" w:space="0" w:color="A6A6A6"/>
            </w:tcBorders>
            <w:shd w:val="clear" w:color="auto" w:fill="auto"/>
            <w:vAlign w:val="center"/>
          </w:tcPr>
          <w:p w14:paraId="3393E81F"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7.8</w:t>
            </w:r>
          </w:p>
        </w:tc>
        <w:tc>
          <w:tcPr>
            <w:tcW w:w="737" w:type="dxa"/>
            <w:tcBorders>
              <w:top w:val="nil"/>
              <w:left w:val="nil"/>
              <w:bottom w:val="single" w:sz="4" w:space="0" w:color="A6A6A6"/>
              <w:right w:val="single" w:sz="4" w:space="0" w:color="A6A6A6"/>
            </w:tcBorders>
            <w:shd w:val="clear" w:color="auto" w:fill="auto"/>
            <w:vAlign w:val="center"/>
          </w:tcPr>
          <w:p w14:paraId="4C3CC800"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96.8</w:t>
            </w:r>
          </w:p>
        </w:tc>
        <w:tc>
          <w:tcPr>
            <w:tcW w:w="745" w:type="dxa"/>
            <w:tcBorders>
              <w:top w:val="nil"/>
              <w:left w:val="nil"/>
              <w:bottom w:val="single" w:sz="4" w:space="0" w:color="A6A6A6"/>
              <w:right w:val="single" w:sz="4" w:space="0" w:color="A6A6A6"/>
            </w:tcBorders>
            <w:shd w:val="clear" w:color="auto" w:fill="auto"/>
            <w:vAlign w:val="center"/>
          </w:tcPr>
          <w:p w14:paraId="52D18090"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0.00</w:t>
            </w:r>
          </w:p>
        </w:tc>
        <w:tc>
          <w:tcPr>
            <w:tcW w:w="737" w:type="dxa"/>
            <w:tcBorders>
              <w:top w:val="nil"/>
              <w:left w:val="nil"/>
              <w:bottom w:val="single" w:sz="4" w:space="0" w:color="A6A6A6"/>
              <w:right w:val="single" w:sz="4" w:space="0" w:color="A6A6A6"/>
            </w:tcBorders>
            <w:shd w:val="clear" w:color="auto" w:fill="auto"/>
            <w:vAlign w:val="center"/>
          </w:tcPr>
          <w:p w14:paraId="4A3E08FA"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106.1</w:t>
            </w:r>
          </w:p>
        </w:tc>
        <w:tc>
          <w:tcPr>
            <w:tcW w:w="680" w:type="dxa"/>
            <w:tcBorders>
              <w:top w:val="nil"/>
              <w:left w:val="nil"/>
              <w:bottom w:val="single" w:sz="4" w:space="0" w:color="A6A6A6"/>
              <w:right w:val="single" w:sz="4" w:space="0" w:color="A6A6A6"/>
            </w:tcBorders>
            <w:shd w:val="clear" w:color="auto" w:fill="auto"/>
            <w:vAlign w:val="center"/>
          </w:tcPr>
          <w:p w14:paraId="48EB318A"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88.0</w:t>
            </w:r>
          </w:p>
        </w:tc>
        <w:tc>
          <w:tcPr>
            <w:tcW w:w="624" w:type="dxa"/>
            <w:tcBorders>
              <w:top w:val="nil"/>
              <w:left w:val="nil"/>
              <w:bottom w:val="single" w:sz="4" w:space="0" w:color="A6A6A6"/>
              <w:right w:val="single" w:sz="4" w:space="0" w:color="A6A6A6"/>
            </w:tcBorders>
            <w:shd w:val="clear" w:color="auto" w:fill="auto"/>
            <w:vAlign w:val="center"/>
          </w:tcPr>
          <w:p w14:paraId="01D8695B"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101.4</w:t>
            </w:r>
          </w:p>
        </w:tc>
        <w:tc>
          <w:tcPr>
            <w:tcW w:w="836" w:type="dxa"/>
            <w:tcBorders>
              <w:top w:val="nil"/>
              <w:left w:val="nil"/>
              <w:bottom w:val="single" w:sz="4" w:space="0" w:color="A6A6A6"/>
              <w:right w:val="single" w:sz="4" w:space="0" w:color="A6A6A6"/>
            </w:tcBorders>
            <w:shd w:val="clear" w:color="auto" w:fill="auto"/>
            <w:vAlign w:val="center"/>
          </w:tcPr>
          <w:p w14:paraId="664E82F3"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100.1</w:t>
            </w:r>
          </w:p>
        </w:tc>
        <w:tc>
          <w:tcPr>
            <w:tcW w:w="737" w:type="dxa"/>
            <w:tcBorders>
              <w:top w:val="nil"/>
              <w:left w:val="nil"/>
              <w:bottom w:val="single" w:sz="4" w:space="0" w:color="A6A6A6"/>
              <w:right w:val="single" w:sz="4" w:space="0" w:color="A6A6A6"/>
            </w:tcBorders>
            <w:shd w:val="clear" w:color="auto" w:fill="auto"/>
            <w:vAlign w:val="center"/>
          </w:tcPr>
          <w:p w14:paraId="6D029BA3"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107.7</w:t>
            </w:r>
          </w:p>
        </w:tc>
      </w:tr>
      <w:tr w:rsidR="00795DFD" w:rsidRPr="008E32D7" w14:paraId="63336A68" w14:textId="77777777" w:rsidTr="0072320B">
        <w:trPr>
          <w:trHeight w:val="244"/>
        </w:trPr>
        <w:tc>
          <w:tcPr>
            <w:tcW w:w="2098" w:type="dxa"/>
            <w:tcBorders>
              <w:top w:val="nil"/>
              <w:left w:val="single" w:sz="4" w:space="0" w:color="auto"/>
              <w:bottom w:val="single" w:sz="4" w:space="0" w:color="A6A6A6"/>
              <w:right w:val="single" w:sz="4" w:space="0" w:color="A6A6A6"/>
            </w:tcBorders>
            <w:shd w:val="clear" w:color="000000" w:fill="F4EED8"/>
            <w:vAlign w:val="center"/>
          </w:tcPr>
          <w:p w14:paraId="2E1929B9" w14:textId="77777777" w:rsidR="00795DFD" w:rsidRPr="008E32D7" w:rsidRDefault="00795DFD" w:rsidP="0072320B">
            <w:pPr>
              <w:spacing w:after="0"/>
              <w:rPr>
                <w:rFonts w:eastAsia="Times New Roman" w:cs="Calibri"/>
                <w:b/>
                <w:bCs/>
                <w:sz w:val="16"/>
                <w:szCs w:val="16"/>
                <w:lang w:val="fr-BE" w:eastAsia="fr-BE"/>
              </w:rPr>
            </w:pPr>
            <w:r w:rsidRPr="008E32D7">
              <w:rPr>
                <w:rFonts w:cs="Calibri"/>
                <w:b/>
                <w:bCs/>
                <w:sz w:val="16"/>
                <w:szCs w:val="16"/>
              </w:rPr>
              <w:t xml:space="preserve">FD </w:t>
            </w:r>
            <w:proofErr w:type="spellStart"/>
            <w:r w:rsidRPr="008E32D7">
              <w:rPr>
                <w:rFonts w:cs="Calibri"/>
                <w:b/>
                <w:bCs/>
                <w:sz w:val="16"/>
                <w:szCs w:val="16"/>
              </w:rPr>
              <w:t>Catari</w:t>
            </w:r>
            <w:proofErr w:type="spellEnd"/>
          </w:p>
        </w:tc>
        <w:tc>
          <w:tcPr>
            <w:tcW w:w="680" w:type="dxa"/>
            <w:tcBorders>
              <w:top w:val="nil"/>
              <w:left w:val="nil"/>
              <w:bottom w:val="single" w:sz="4" w:space="0" w:color="A6A6A6"/>
              <w:right w:val="single" w:sz="4" w:space="0" w:color="A6A6A6"/>
            </w:tcBorders>
            <w:shd w:val="clear" w:color="auto" w:fill="auto"/>
            <w:vAlign w:val="center"/>
          </w:tcPr>
          <w:p w14:paraId="16626E62"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RTNT</w:t>
            </w:r>
          </w:p>
        </w:tc>
        <w:tc>
          <w:tcPr>
            <w:tcW w:w="567" w:type="dxa"/>
            <w:tcBorders>
              <w:top w:val="nil"/>
              <w:left w:val="nil"/>
              <w:bottom w:val="single" w:sz="4" w:space="0" w:color="A6A6A6"/>
              <w:right w:val="single" w:sz="4" w:space="0" w:color="A6A6A6"/>
            </w:tcBorders>
            <w:shd w:val="clear" w:color="auto" w:fill="auto"/>
            <w:vAlign w:val="center"/>
          </w:tcPr>
          <w:p w14:paraId="593166B7"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65</w:t>
            </w:r>
          </w:p>
        </w:tc>
        <w:tc>
          <w:tcPr>
            <w:tcW w:w="624" w:type="dxa"/>
            <w:tcBorders>
              <w:top w:val="nil"/>
              <w:left w:val="nil"/>
              <w:bottom w:val="single" w:sz="4" w:space="0" w:color="A6A6A6"/>
              <w:right w:val="single" w:sz="4" w:space="0" w:color="A6A6A6"/>
            </w:tcBorders>
            <w:shd w:val="clear" w:color="auto" w:fill="auto"/>
            <w:vAlign w:val="center"/>
          </w:tcPr>
          <w:p w14:paraId="573E4E66"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49</w:t>
            </w:r>
          </w:p>
        </w:tc>
        <w:tc>
          <w:tcPr>
            <w:tcW w:w="753" w:type="dxa"/>
            <w:tcBorders>
              <w:top w:val="nil"/>
              <w:left w:val="nil"/>
              <w:bottom w:val="single" w:sz="4" w:space="0" w:color="A6A6A6"/>
              <w:right w:val="single" w:sz="4" w:space="0" w:color="A6A6A6"/>
            </w:tcBorders>
            <w:shd w:val="clear" w:color="auto" w:fill="auto"/>
            <w:vAlign w:val="center"/>
          </w:tcPr>
          <w:p w14:paraId="0C5289AE"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54</w:t>
            </w:r>
          </w:p>
        </w:tc>
        <w:tc>
          <w:tcPr>
            <w:tcW w:w="772" w:type="dxa"/>
            <w:tcBorders>
              <w:top w:val="nil"/>
              <w:left w:val="nil"/>
              <w:bottom w:val="single" w:sz="4" w:space="0" w:color="A6A6A6"/>
              <w:right w:val="single" w:sz="4" w:space="0" w:color="A6A6A6"/>
            </w:tcBorders>
            <w:shd w:val="clear" w:color="auto" w:fill="auto"/>
            <w:vAlign w:val="center"/>
          </w:tcPr>
          <w:p w14:paraId="55789DE5"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7.5</w:t>
            </w:r>
          </w:p>
        </w:tc>
        <w:tc>
          <w:tcPr>
            <w:tcW w:w="710" w:type="dxa"/>
            <w:tcBorders>
              <w:top w:val="nil"/>
              <w:left w:val="nil"/>
              <w:bottom w:val="single" w:sz="4" w:space="0" w:color="A6A6A6"/>
              <w:right w:val="single" w:sz="4" w:space="0" w:color="A6A6A6"/>
            </w:tcBorders>
            <w:shd w:val="clear" w:color="auto" w:fill="auto"/>
            <w:vAlign w:val="center"/>
          </w:tcPr>
          <w:p w14:paraId="0F4E3130"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8.8</w:t>
            </w:r>
          </w:p>
        </w:tc>
        <w:tc>
          <w:tcPr>
            <w:tcW w:w="737" w:type="dxa"/>
            <w:tcBorders>
              <w:top w:val="nil"/>
              <w:left w:val="nil"/>
              <w:bottom w:val="single" w:sz="4" w:space="0" w:color="A6A6A6"/>
              <w:right w:val="single" w:sz="4" w:space="0" w:color="A6A6A6"/>
            </w:tcBorders>
            <w:shd w:val="clear" w:color="auto" w:fill="auto"/>
            <w:vAlign w:val="center"/>
          </w:tcPr>
          <w:p w14:paraId="45C1AD7E"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103.2</w:t>
            </w:r>
          </w:p>
        </w:tc>
        <w:tc>
          <w:tcPr>
            <w:tcW w:w="745" w:type="dxa"/>
            <w:tcBorders>
              <w:top w:val="nil"/>
              <w:left w:val="nil"/>
              <w:bottom w:val="single" w:sz="4" w:space="0" w:color="A6A6A6"/>
              <w:right w:val="single" w:sz="4" w:space="0" w:color="A6A6A6"/>
            </w:tcBorders>
            <w:shd w:val="clear" w:color="auto" w:fill="auto"/>
            <w:vAlign w:val="center"/>
          </w:tcPr>
          <w:p w14:paraId="32299750"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0.00</w:t>
            </w:r>
          </w:p>
        </w:tc>
        <w:tc>
          <w:tcPr>
            <w:tcW w:w="737" w:type="dxa"/>
            <w:tcBorders>
              <w:top w:val="nil"/>
              <w:left w:val="nil"/>
              <w:bottom w:val="single" w:sz="4" w:space="0" w:color="A6A6A6"/>
              <w:right w:val="single" w:sz="4" w:space="0" w:color="A6A6A6"/>
            </w:tcBorders>
            <w:shd w:val="clear" w:color="auto" w:fill="auto"/>
            <w:vAlign w:val="center"/>
          </w:tcPr>
          <w:p w14:paraId="009E980E"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101.9</w:t>
            </w:r>
          </w:p>
        </w:tc>
        <w:tc>
          <w:tcPr>
            <w:tcW w:w="680" w:type="dxa"/>
            <w:tcBorders>
              <w:top w:val="nil"/>
              <w:left w:val="nil"/>
              <w:bottom w:val="single" w:sz="4" w:space="0" w:color="A6A6A6"/>
              <w:right w:val="single" w:sz="4" w:space="0" w:color="A6A6A6"/>
            </w:tcBorders>
            <w:shd w:val="clear" w:color="auto" w:fill="auto"/>
            <w:vAlign w:val="center"/>
          </w:tcPr>
          <w:p w14:paraId="5F3C0935"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88.7</w:t>
            </w:r>
          </w:p>
        </w:tc>
        <w:tc>
          <w:tcPr>
            <w:tcW w:w="624" w:type="dxa"/>
            <w:tcBorders>
              <w:top w:val="nil"/>
              <w:left w:val="nil"/>
              <w:bottom w:val="single" w:sz="4" w:space="0" w:color="A6A6A6"/>
              <w:right w:val="single" w:sz="4" w:space="0" w:color="A6A6A6"/>
            </w:tcBorders>
            <w:shd w:val="clear" w:color="auto" w:fill="auto"/>
            <w:vAlign w:val="center"/>
          </w:tcPr>
          <w:p w14:paraId="1D3A11F8"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101.2</w:t>
            </w:r>
          </w:p>
        </w:tc>
        <w:tc>
          <w:tcPr>
            <w:tcW w:w="836" w:type="dxa"/>
            <w:tcBorders>
              <w:top w:val="nil"/>
              <w:left w:val="nil"/>
              <w:bottom w:val="single" w:sz="4" w:space="0" w:color="A6A6A6"/>
              <w:right w:val="single" w:sz="4" w:space="0" w:color="A6A6A6"/>
            </w:tcBorders>
            <w:shd w:val="clear" w:color="auto" w:fill="auto"/>
            <w:vAlign w:val="center"/>
          </w:tcPr>
          <w:p w14:paraId="57D0229F"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100.4</w:t>
            </w:r>
          </w:p>
        </w:tc>
        <w:tc>
          <w:tcPr>
            <w:tcW w:w="737" w:type="dxa"/>
            <w:tcBorders>
              <w:top w:val="nil"/>
              <w:left w:val="nil"/>
              <w:bottom w:val="single" w:sz="4" w:space="0" w:color="A6A6A6"/>
              <w:right w:val="single" w:sz="4" w:space="0" w:color="A6A6A6"/>
            </w:tcBorders>
            <w:shd w:val="clear" w:color="auto" w:fill="auto"/>
            <w:vAlign w:val="center"/>
          </w:tcPr>
          <w:p w14:paraId="66CD0B32"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103.1</w:t>
            </w:r>
          </w:p>
        </w:tc>
      </w:tr>
      <w:tr w:rsidR="00795DFD" w:rsidRPr="008E32D7" w14:paraId="6876C333" w14:textId="77777777" w:rsidTr="0072320B">
        <w:trPr>
          <w:trHeight w:val="244"/>
        </w:trPr>
        <w:tc>
          <w:tcPr>
            <w:tcW w:w="2098" w:type="dxa"/>
            <w:tcBorders>
              <w:top w:val="nil"/>
              <w:left w:val="single" w:sz="4" w:space="0" w:color="auto"/>
              <w:bottom w:val="single" w:sz="4" w:space="0" w:color="A6A6A6"/>
              <w:right w:val="single" w:sz="4" w:space="0" w:color="A6A6A6"/>
            </w:tcBorders>
            <w:shd w:val="clear" w:color="000000" w:fill="F4EED8"/>
            <w:vAlign w:val="center"/>
          </w:tcPr>
          <w:p w14:paraId="4686118A" w14:textId="77777777" w:rsidR="00795DFD" w:rsidRPr="008E32D7" w:rsidRDefault="00795DFD" w:rsidP="0072320B">
            <w:pPr>
              <w:spacing w:after="0"/>
              <w:rPr>
                <w:rFonts w:eastAsia="Times New Roman" w:cs="Calibri"/>
                <w:b/>
                <w:bCs/>
                <w:sz w:val="16"/>
                <w:szCs w:val="16"/>
                <w:lang w:val="fr-BE" w:eastAsia="fr-BE"/>
              </w:rPr>
            </w:pPr>
            <w:proofErr w:type="spellStart"/>
            <w:r w:rsidRPr="008E32D7">
              <w:rPr>
                <w:rFonts w:cs="Calibri"/>
                <w:b/>
                <w:bCs/>
                <w:sz w:val="16"/>
                <w:szCs w:val="16"/>
              </w:rPr>
              <w:t>Francina</w:t>
            </w:r>
            <w:proofErr w:type="spellEnd"/>
            <w:r w:rsidRPr="008E32D7">
              <w:rPr>
                <w:rFonts w:cs="Calibri"/>
                <w:b/>
                <w:bCs/>
                <w:sz w:val="16"/>
                <w:szCs w:val="16"/>
              </w:rPr>
              <w:t xml:space="preserve"> </w:t>
            </w:r>
            <w:proofErr w:type="spellStart"/>
            <w:r w:rsidRPr="008E32D7">
              <w:rPr>
                <w:rFonts w:cs="Calibri"/>
                <w:b/>
                <w:bCs/>
                <w:sz w:val="16"/>
                <w:szCs w:val="16"/>
              </w:rPr>
              <w:t>Kws</w:t>
            </w:r>
            <w:proofErr w:type="spellEnd"/>
          </w:p>
        </w:tc>
        <w:tc>
          <w:tcPr>
            <w:tcW w:w="680" w:type="dxa"/>
            <w:tcBorders>
              <w:top w:val="nil"/>
              <w:left w:val="nil"/>
              <w:bottom w:val="single" w:sz="4" w:space="0" w:color="A6A6A6"/>
              <w:right w:val="single" w:sz="4" w:space="0" w:color="A6A6A6"/>
            </w:tcBorders>
            <w:shd w:val="clear" w:color="auto" w:fill="auto"/>
            <w:vAlign w:val="center"/>
          </w:tcPr>
          <w:p w14:paraId="205BBB58"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RTNT</w:t>
            </w:r>
          </w:p>
        </w:tc>
        <w:tc>
          <w:tcPr>
            <w:tcW w:w="567" w:type="dxa"/>
            <w:tcBorders>
              <w:top w:val="nil"/>
              <w:left w:val="nil"/>
              <w:bottom w:val="single" w:sz="4" w:space="0" w:color="A6A6A6"/>
              <w:right w:val="single" w:sz="4" w:space="0" w:color="A6A6A6"/>
            </w:tcBorders>
            <w:shd w:val="clear" w:color="auto" w:fill="auto"/>
            <w:vAlign w:val="center"/>
          </w:tcPr>
          <w:p w14:paraId="7A2EDB22"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60</w:t>
            </w:r>
          </w:p>
        </w:tc>
        <w:tc>
          <w:tcPr>
            <w:tcW w:w="624" w:type="dxa"/>
            <w:tcBorders>
              <w:top w:val="nil"/>
              <w:left w:val="nil"/>
              <w:bottom w:val="single" w:sz="4" w:space="0" w:color="A6A6A6"/>
              <w:right w:val="single" w:sz="4" w:space="0" w:color="A6A6A6"/>
            </w:tcBorders>
            <w:shd w:val="clear" w:color="auto" w:fill="auto"/>
            <w:vAlign w:val="center"/>
          </w:tcPr>
          <w:p w14:paraId="7299A215"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92</w:t>
            </w:r>
          </w:p>
        </w:tc>
        <w:tc>
          <w:tcPr>
            <w:tcW w:w="753" w:type="dxa"/>
            <w:tcBorders>
              <w:top w:val="nil"/>
              <w:left w:val="nil"/>
              <w:bottom w:val="single" w:sz="4" w:space="0" w:color="A6A6A6"/>
              <w:right w:val="single" w:sz="4" w:space="0" w:color="A6A6A6"/>
            </w:tcBorders>
            <w:shd w:val="clear" w:color="auto" w:fill="auto"/>
            <w:vAlign w:val="center"/>
          </w:tcPr>
          <w:p w14:paraId="0AEBEDDA"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81</w:t>
            </w:r>
          </w:p>
        </w:tc>
        <w:tc>
          <w:tcPr>
            <w:tcW w:w="772" w:type="dxa"/>
            <w:tcBorders>
              <w:top w:val="nil"/>
              <w:left w:val="nil"/>
              <w:bottom w:val="single" w:sz="4" w:space="0" w:color="A6A6A6"/>
              <w:right w:val="single" w:sz="4" w:space="0" w:color="A6A6A6"/>
            </w:tcBorders>
            <w:shd w:val="clear" w:color="auto" w:fill="auto"/>
            <w:vAlign w:val="center"/>
          </w:tcPr>
          <w:p w14:paraId="18107F2B"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6.0</w:t>
            </w:r>
          </w:p>
        </w:tc>
        <w:tc>
          <w:tcPr>
            <w:tcW w:w="710" w:type="dxa"/>
            <w:tcBorders>
              <w:top w:val="nil"/>
              <w:left w:val="nil"/>
              <w:bottom w:val="single" w:sz="4" w:space="0" w:color="A6A6A6"/>
              <w:right w:val="single" w:sz="4" w:space="0" w:color="A6A6A6"/>
            </w:tcBorders>
            <w:shd w:val="clear" w:color="auto" w:fill="auto"/>
            <w:vAlign w:val="center"/>
          </w:tcPr>
          <w:p w14:paraId="4BEB4639"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8.5</w:t>
            </w:r>
          </w:p>
        </w:tc>
        <w:tc>
          <w:tcPr>
            <w:tcW w:w="737" w:type="dxa"/>
            <w:tcBorders>
              <w:top w:val="nil"/>
              <w:left w:val="nil"/>
              <w:bottom w:val="single" w:sz="4" w:space="0" w:color="A6A6A6"/>
              <w:right w:val="single" w:sz="4" w:space="0" w:color="A6A6A6"/>
            </w:tcBorders>
            <w:shd w:val="clear" w:color="auto" w:fill="auto"/>
            <w:vAlign w:val="center"/>
          </w:tcPr>
          <w:p w14:paraId="1BF1DBFD"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100.8</w:t>
            </w:r>
          </w:p>
        </w:tc>
        <w:tc>
          <w:tcPr>
            <w:tcW w:w="745" w:type="dxa"/>
            <w:tcBorders>
              <w:top w:val="nil"/>
              <w:left w:val="nil"/>
              <w:bottom w:val="single" w:sz="4" w:space="0" w:color="A6A6A6"/>
              <w:right w:val="single" w:sz="4" w:space="0" w:color="A6A6A6"/>
            </w:tcBorders>
            <w:shd w:val="clear" w:color="auto" w:fill="auto"/>
            <w:vAlign w:val="center"/>
          </w:tcPr>
          <w:p w14:paraId="2891463D"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0.00</w:t>
            </w:r>
          </w:p>
        </w:tc>
        <w:tc>
          <w:tcPr>
            <w:tcW w:w="737" w:type="dxa"/>
            <w:tcBorders>
              <w:top w:val="nil"/>
              <w:left w:val="nil"/>
              <w:bottom w:val="single" w:sz="4" w:space="0" w:color="A6A6A6"/>
              <w:right w:val="single" w:sz="4" w:space="0" w:color="A6A6A6"/>
            </w:tcBorders>
            <w:shd w:val="clear" w:color="auto" w:fill="auto"/>
            <w:vAlign w:val="center"/>
          </w:tcPr>
          <w:p w14:paraId="68405704"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108.0</w:t>
            </w:r>
          </w:p>
        </w:tc>
        <w:tc>
          <w:tcPr>
            <w:tcW w:w="680" w:type="dxa"/>
            <w:tcBorders>
              <w:top w:val="nil"/>
              <w:left w:val="nil"/>
              <w:bottom w:val="single" w:sz="4" w:space="0" w:color="A6A6A6"/>
              <w:right w:val="single" w:sz="4" w:space="0" w:color="A6A6A6"/>
            </w:tcBorders>
            <w:shd w:val="clear" w:color="auto" w:fill="auto"/>
            <w:vAlign w:val="center"/>
          </w:tcPr>
          <w:p w14:paraId="075731E3"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102.1</w:t>
            </w:r>
          </w:p>
        </w:tc>
        <w:tc>
          <w:tcPr>
            <w:tcW w:w="624" w:type="dxa"/>
            <w:tcBorders>
              <w:top w:val="nil"/>
              <w:left w:val="nil"/>
              <w:bottom w:val="single" w:sz="4" w:space="0" w:color="A6A6A6"/>
              <w:right w:val="single" w:sz="4" w:space="0" w:color="A6A6A6"/>
            </w:tcBorders>
            <w:shd w:val="clear" w:color="auto" w:fill="auto"/>
            <w:vAlign w:val="center"/>
          </w:tcPr>
          <w:p w14:paraId="3721877D"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105.7</w:t>
            </w:r>
          </w:p>
        </w:tc>
        <w:tc>
          <w:tcPr>
            <w:tcW w:w="836" w:type="dxa"/>
            <w:tcBorders>
              <w:top w:val="nil"/>
              <w:left w:val="nil"/>
              <w:bottom w:val="single" w:sz="4" w:space="0" w:color="A6A6A6"/>
              <w:right w:val="single" w:sz="4" w:space="0" w:color="A6A6A6"/>
            </w:tcBorders>
            <w:shd w:val="clear" w:color="auto" w:fill="auto"/>
            <w:vAlign w:val="center"/>
          </w:tcPr>
          <w:p w14:paraId="1C579ED4"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101.1</w:t>
            </w:r>
          </w:p>
        </w:tc>
        <w:tc>
          <w:tcPr>
            <w:tcW w:w="737" w:type="dxa"/>
            <w:tcBorders>
              <w:top w:val="nil"/>
              <w:left w:val="nil"/>
              <w:bottom w:val="single" w:sz="4" w:space="0" w:color="A6A6A6"/>
              <w:right w:val="single" w:sz="4" w:space="0" w:color="A6A6A6"/>
            </w:tcBorders>
            <w:shd w:val="clear" w:color="auto" w:fill="auto"/>
            <w:vAlign w:val="center"/>
          </w:tcPr>
          <w:p w14:paraId="6874EB60"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114.4</w:t>
            </w:r>
          </w:p>
        </w:tc>
      </w:tr>
      <w:tr w:rsidR="00795DFD" w:rsidRPr="008E32D7" w14:paraId="67B48D84" w14:textId="77777777" w:rsidTr="0072320B">
        <w:trPr>
          <w:trHeight w:val="244"/>
        </w:trPr>
        <w:tc>
          <w:tcPr>
            <w:tcW w:w="2098" w:type="dxa"/>
            <w:tcBorders>
              <w:top w:val="nil"/>
              <w:left w:val="single" w:sz="4" w:space="0" w:color="auto"/>
              <w:bottom w:val="single" w:sz="4" w:space="0" w:color="A6A6A6"/>
              <w:right w:val="single" w:sz="4" w:space="0" w:color="A6A6A6"/>
            </w:tcBorders>
            <w:shd w:val="clear" w:color="000000" w:fill="F4EED8"/>
            <w:vAlign w:val="center"/>
          </w:tcPr>
          <w:p w14:paraId="2F2B6900" w14:textId="77777777" w:rsidR="00795DFD" w:rsidRPr="008E32D7" w:rsidRDefault="00795DFD" w:rsidP="0072320B">
            <w:pPr>
              <w:spacing w:after="0"/>
              <w:rPr>
                <w:rFonts w:eastAsia="Times New Roman" w:cs="Calibri"/>
                <w:b/>
                <w:bCs/>
                <w:sz w:val="16"/>
                <w:szCs w:val="16"/>
                <w:lang w:val="fr-BE" w:eastAsia="fr-BE"/>
              </w:rPr>
            </w:pPr>
            <w:r w:rsidRPr="008E32D7">
              <w:rPr>
                <w:rFonts w:cs="Calibri"/>
                <w:b/>
                <w:bCs/>
                <w:sz w:val="16"/>
                <w:szCs w:val="16"/>
              </w:rPr>
              <w:t>Lancelot</w:t>
            </w:r>
          </w:p>
        </w:tc>
        <w:tc>
          <w:tcPr>
            <w:tcW w:w="680" w:type="dxa"/>
            <w:tcBorders>
              <w:top w:val="nil"/>
              <w:left w:val="nil"/>
              <w:bottom w:val="single" w:sz="4" w:space="0" w:color="A6A6A6"/>
              <w:right w:val="single" w:sz="4" w:space="0" w:color="A6A6A6"/>
            </w:tcBorders>
            <w:shd w:val="clear" w:color="auto" w:fill="auto"/>
            <w:vAlign w:val="center"/>
          </w:tcPr>
          <w:p w14:paraId="2F67E6F0"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RTNT</w:t>
            </w:r>
          </w:p>
        </w:tc>
        <w:tc>
          <w:tcPr>
            <w:tcW w:w="567" w:type="dxa"/>
            <w:tcBorders>
              <w:top w:val="nil"/>
              <w:left w:val="nil"/>
              <w:bottom w:val="single" w:sz="4" w:space="0" w:color="A6A6A6"/>
              <w:right w:val="single" w:sz="4" w:space="0" w:color="A6A6A6"/>
            </w:tcBorders>
            <w:shd w:val="clear" w:color="auto" w:fill="auto"/>
            <w:vAlign w:val="center"/>
          </w:tcPr>
          <w:p w14:paraId="40135908"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76</w:t>
            </w:r>
          </w:p>
        </w:tc>
        <w:tc>
          <w:tcPr>
            <w:tcW w:w="624" w:type="dxa"/>
            <w:tcBorders>
              <w:top w:val="nil"/>
              <w:left w:val="nil"/>
              <w:bottom w:val="single" w:sz="4" w:space="0" w:color="A6A6A6"/>
              <w:right w:val="single" w:sz="4" w:space="0" w:color="A6A6A6"/>
            </w:tcBorders>
            <w:shd w:val="clear" w:color="auto" w:fill="auto"/>
            <w:vAlign w:val="center"/>
          </w:tcPr>
          <w:p w14:paraId="414B6B90"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61</w:t>
            </w:r>
          </w:p>
        </w:tc>
        <w:tc>
          <w:tcPr>
            <w:tcW w:w="753" w:type="dxa"/>
            <w:tcBorders>
              <w:top w:val="nil"/>
              <w:left w:val="nil"/>
              <w:bottom w:val="single" w:sz="4" w:space="0" w:color="A6A6A6"/>
              <w:right w:val="single" w:sz="4" w:space="0" w:color="A6A6A6"/>
            </w:tcBorders>
            <w:shd w:val="clear" w:color="auto" w:fill="auto"/>
            <w:vAlign w:val="center"/>
          </w:tcPr>
          <w:p w14:paraId="056A3D1F"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66</w:t>
            </w:r>
          </w:p>
        </w:tc>
        <w:tc>
          <w:tcPr>
            <w:tcW w:w="772" w:type="dxa"/>
            <w:tcBorders>
              <w:top w:val="nil"/>
              <w:left w:val="nil"/>
              <w:bottom w:val="single" w:sz="4" w:space="0" w:color="A6A6A6"/>
              <w:right w:val="single" w:sz="4" w:space="0" w:color="A6A6A6"/>
            </w:tcBorders>
            <w:shd w:val="clear" w:color="auto" w:fill="auto"/>
            <w:vAlign w:val="center"/>
          </w:tcPr>
          <w:p w14:paraId="57B77E84"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5.5</w:t>
            </w:r>
          </w:p>
        </w:tc>
        <w:tc>
          <w:tcPr>
            <w:tcW w:w="710" w:type="dxa"/>
            <w:tcBorders>
              <w:top w:val="nil"/>
              <w:left w:val="nil"/>
              <w:bottom w:val="single" w:sz="4" w:space="0" w:color="A6A6A6"/>
              <w:right w:val="single" w:sz="4" w:space="0" w:color="A6A6A6"/>
            </w:tcBorders>
            <w:shd w:val="clear" w:color="auto" w:fill="auto"/>
            <w:vAlign w:val="center"/>
          </w:tcPr>
          <w:p w14:paraId="357D66E5"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9.0</w:t>
            </w:r>
          </w:p>
        </w:tc>
        <w:tc>
          <w:tcPr>
            <w:tcW w:w="737" w:type="dxa"/>
            <w:tcBorders>
              <w:top w:val="nil"/>
              <w:left w:val="nil"/>
              <w:bottom w:val="single" w:sz="4" w:space="0" w:color="A6A6A6"/>
              <w:right w:val="single" w:sz="4" w:space="0" w:color="A6A6A6"/>
            </w:tcBorders>
            <w:shd w:val="clear" w:color="auto" w:fill="auto"/>
            <w:vAlign w:val="center"/>
          </w:tcPr>
          <w:p w14:paraId="26E129F9"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103.1</w:t>
            </w:r>
          </w:p>
        </w:tc>
        <w:tc>
          <w:tcPr>
            <w:tcW w:w="745" w:type="dxa"/>
            <w:tcBorders>
              <w:top w:val="nil"/>
              <w:left w:val="nil"/>
              <w:bottom w:val="single" w:sz="4" w:space="0" w:color="A6A6A6"/>
              <w:right w:val="single" w:sz="4" w:space="0" w:color="A6A6A6"/>
            </w:tcBorders>
            <w:shd w:val="clear" w:color="auto" w:fill="auto"/>
            <w:vAlign w:val="center"/>
          </w:tcPr>
          <w:p w14:paraId="2713F393"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0.00</w:t>
            </w:r>
          </w:p>
        </w:tc>
        <w:tc>
          <w:tcPr>
            <w:tcW w:w="737" w:type="dxa"/>
            <w:tcBorders>
              <w:top w:val="nil"/>
              <w:left w:val="nil"/>
              <w:bottom w:val="single" w:sz="4" w:space="0" w:color="A6A6A6"/>
              <w:right w:val="single" w:sz="4" w:space="0" w:color="A6A6A6"/>
            </w:tcBorders>
            <w:shd w:val="clear" w:color="auto" w:fill="auto"/>
            <w:vAlign w:val="center"/>
          </w:tcPr>
          <w:p w14:paraId="43741822"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99.6</w:t>
            </w:r>
          </w:p>
        </w:tc>
        <w:tc>
          <w:tcPr>
            <w:tcW w:w="680" w:type="dxa"/>
            <w:tcBorders>
              <w:top w:val="nil"/>
              <w:left w:val="nil"/>
              <w:bottom w:val="single" w:sz="4" w:space="0" w:color="A6A6A6"/>
              <w:right w:val="single" w:sz="4" w:space="0" w:color="A6A6A6"/>
            </w:tcBorders>
            <w:shd w:val="clear" w:color="auto" w:fill="auto"/>
            <w:vAlign w:val="center"/>
          </w:tcPr>
          <w:p w14:paraId="57CEA000"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83.0</w:t>
            </w:r>
          </w:p>
        </w:tc>
        <w:tc>
          <w:tcPr>
            <w:tcW w:w="624" w:type="dxa"/>
            <w:tcBorders>
              <w:top w:val="nil"/>
              <w:left w:val="nil"/>
              <w:bottom w:val="single" w:sz="4" w:space="0" w:color="A6A6A6"/>
              <w:right w:val="single" w:sz="4" w:space="0" w:color="A6A6A6"/>
            </w:tcBorders>
            <w:shd w:val="clear" w:color="auto" w:fill="auto"/>
            <w:vAlign w:val="center"/>
          </w:tcPr>
          <w:p w14:paraId="2CDCFD10"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101.8</w:t>
            </w:r>
          </w:p>
        </w:tc>
        <w:tc>
          <w:tcPr>
            <w:tcW w:w="836" w:type="dxa"/>
            <w:tcBorders>
              <w:top w:val="nil"/>
              <w:left w:val="nil"/>
              <w:bottom w:val="single" w:sz="4" w:space="0" w:color="A6A6A6"/>
              <w:right w:val="single" w:sz="4" w:space="0" w:color="A6A6A6"/>
            </w:tcBorders>
            <w:shd w:val="clear" w:color="auto" w:fill="auto"/>
            <w:vAlign w:val="center"/>
          </w:tcPr>
          <w:p w14:paraId="34E51938"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100.8</w:t>
            </w:r>
          </w:p>
        </w:tc>
        <w:tc>
          <w:tcPr>
            <w:tcW w:w="737" w:type="dxa"/>
            <w:tcBorders>
              <w:top w:val="nil"/>
              <w:left w:val="nil"/>
              <w:bottom w:val="single" w:sz="4" w:space="0" w:color="A6A6A6"/>
              <w:right w:val="single" w:sz="4" w:space="0" w:color="A6A6A6"/>
            </w:tcBorders>
            <w:shd w:val="clear" w:color="auto" w:fill="auto"/>
            <w:vAlign w:val="center"/>
          </w:tcPr>
          <w:p w14:paraId="54053AFB"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101.5</w:t>
            </w:r>
          </w:p>
        </w:tc>
      </w:tr>
      <w:tr w:rsidR="00795DFD" w:rsidRPr="008E32D7" w14:paraId="4492B47D" w14:textId="77777777" w:rsidTr="0072320B">
        <w:trPr>
          <w:trHeight w:val="244"/>
        </w:trPr>
        <w:tc>
          <w:tcPr>
            <w:tcW w:w="2098" w:type="dxa"/>
            <w:tcBorders>
              <w:top w:val="nil"/>
              <w:left w:val="single" w:sz="4" w:space="0" w:color="auto"/>
              <w:bottom w:val="single" w:sz="4" w:space="0" w:color="A6A6A6"/>
              <w:right w:val="single" w:sz="4" w:space="0" w:color="A6A6A6"/>
            </w:tcBorders>
            <w:shd w:val="clear" w:color="000000" w:fill="F4EED8"/>
            <w:vAlign w:val="center"/>
          </w:tcPr>
          <w:p w14:paraId="14A5F518" w14:textId="77777777" w:rsidR="00795DFD" w:rsidRPr="008E32D7" w:rsidRDefault="00795DFD" w:rsidP="0072320B">
            <w:pPr>
              <w:spacing w:after="0"/>
              <w:rPr>
                <w:rFonts w:eastAsia="Times New Roman" w:cs="Calibri"/>
                <w:b/>
                <w:bCs/>
                <w:sz w:val="16"/>
                <w:szCs w:val="16"/>
                <w:lang w:val="fr-BE" w:eastAsia="fr-BE"/>
              </w:rPr>
            </w:pPr>
            <w:proofErr w:type="spellStart"/>
            <w:r w:rsidRPr="008E32D7">
              <w:rPr>
                <w:rFonts w:cs="Calibri"/>
                <w:b/>
                <w:bCs/>
                <w:sz w:val="16"/>
                <w:szCs w:val="16"/>
              </w:rPr>
              <w:t>Lorenza</w:t>
            </w:r>
            <w:proofErr w:type="spellEnd"/>
            <w:r w:rsidRPr="008E32D7">
              <w:rPr>
                <w:rFonts w:cs="Calibri"/>
                <w:b/>
                <w:bCs/>
                <w:sz w:val="16"/>
                <w:szCs w:val="16"/>
              </w:rPr>
              <w:t xml:space="preserve"> </w:t>
            </w:r>
            <w:proofErr w:type="spellStart"/>
            <w:r w:rsidRPr="008E32D7">
              <w:rPr>
                <w:rFonts w:cs="Calibri"/>
                <w:b/>
                <w:bCs/>
                <w:sz w:val="16"/>
                <w:szCs w:val="16"/>
              </w:rPr>
              <w:t>Kws</w:t>
            </w:r>
            <w:proofErr w:type="spellEnd"/>
          </w:p>
        </w:tc>
        <w:tc>
          <w:tcPr>
            <w:tcW w:w="680" w:type="dxa"/>
            <w:tcBorders>
              <w:top w:val="nil"/>
              <w:left w:val="nil"/>
              <w:bottom w:val="single" w:sz="4" w:space="0" w:color="A6A6A6"/>
              <w:right w:val="single" w:sz="4" w:space="0" w:color="A6A6A6"/>
            </w:tcBorders>
            <w:shd w:val="clear" w:color="auto" w:fill="auto"/>
            <w:vAlign w:val="center"/>
          </w:tcPr>
          <w:p w14:paraId="3DB86206"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RTNT</w:t>
            </w:r>
          </w:p>
        </w:tc>
        <w:tc>
          <w:tcPr>
            <w:tcW w:w="567" w:type="dxa"/>
            <w:tcBorders>
              <w:top w:val="nil"/>
              <w:left w:val="nil"/>
              <w:bottom w:val="single" w:sz="4" w:space="0" w:color="A6A6A6"/>
              <w:right w:val="single" w:sz="4" w:space="0" w:color="A6A6A6"/>
            </w:tcBorders>
            <w:shd w:val="clear" w:color="auto" w:fill="auto"/>
            <w:vAlign w:val="center"/>
          </w:tcPr>
          <w:p w14:paraId="659564E2"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71</w:t>
            </w:r>
          </w:p>
        </w:tc>
        <w:tc>
          <w:tcPr>
            <w:tcW w:w="624" w:type="dxa"/>
            <w:tcBorders>
              <w:top w:val="nil"/>
              <w:left w:val="nil"/>
              <w:bottom w:val="single" w:sz="4" w:space="0" w:color="A6A6A6"/>
              <w:right w:val="single" w:sz="4" w:space="0" w:color="A6A6A6"/>
            </w:tcBorders>
            <w:shd w:val="clear" w:color="auto" w:fill="auto"/>
            <w:vAlign w:val="center"/>
          </w:tcPr>
          <w:p w14:paraId="2F4C10BD"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94</w:t>
            </w:r>
          </w:p>
        </w:tc>
        <w:tc>
          <w:tcPr>
            <w:tcW w:w="753" w:type="dxa"/>
            <w:tcBorders>
              <w:top w:val="nil"/>
              <w:left w:val="nil"/>
              <w:bottom w:val="single" w:sz="4" w:space="0" w:color="A6A6A6"/>
              <w:right w:val="single" w:sz="4" w:space="0" w:color="A6A6A6"/>
            </w:tcBorders>
            <w:shd w:val="clear" w:color="auto" w:fill="auto"/>
            <w:vAlign w:val="center"/>
          </w:tcPr>
          <w:p w14:paraId="142AE5F3"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86</w:t>
            </w:r>
          </w:p>
        </w:tc>
        <w:tc>
          <w:tcPr>
            <w:tcW w:w="772" w:type="dxa"/>
            <w:tcBorders>
              <w:top w:val="nil"/>
              <w:left w:val="nil"/>
              <w:bottom w:val="single" w:sz="4" w:space="0" w:color="A6A6A6"/>
              <w:right w:val="single" w:sz="4" w:space="0" w:color="A6A6A6"/>
            </w:tcBorders>
            <w:shd w:val="clear" w:color="auto" w:fill="auto"/>
            <w:vAlign w:val="center"/>
          </w:tcPr>
          <w:p w14:paraId="4CC45319"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5.5</w:t>
            </w:r>
          </w:p>
        </w:tc>
        <w:tc>
          <w:tcPr>
            <w:tcW w:w="710" w:type="dxa"/>
            <w:tcBorders>
              <w:top w:val="nil"/>
              <w:left w:val="nil"/>
              <w:bottom w:val="single" w:sz="4" w:space="0" w:color="A6A6A6"/>
              <w:right w:val="single" w:sz="4" w:space="0" w:color="A6A6A6"/>
            </w:tcBorders>
            <w:shd w:val="clear" w:color="auto" w:fill="auto"/>
            <w:vAlign w:val="center"/>
          </w:tcPr>
          <w:p w14:paraId="22B4CC49"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7.5</w:t>
            </w:r>
          </w:p>
        </w:tc>
        <w:tc>
          <w:tcPr>
            <w:tcW w:w="737" w:type="dxa"/>
            <w:tcBorders>
              <w:top w:val="nil"/>
              <w:left w:val="nil"/>
              <w:bottom w:val="single" w:sz="4" w:space="0" w:color="A6A6A6"/>
              <w:right w:val="single" w:sz="4" w:space="0" w:color="A6A6A6"/>
            </w:tcBorders>
            <w:shd w:val="clear" w:color="auto" w:fill="auto"/>
            <w:vAlign w:val="center"/>
          </w:tcPr>
          <w:p w14:paraId="0D0DDD12"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95.3</w:t>
            </w:r>
          </w:p>
        </w:tc>
        <w:tc>
          <w:tcPr>
            <w:tcW w:w="745" w:type="dxa"/>
            <w:tcBorders>
              <w:top w:val="nil"/>
              <w:left w:val="nil"/>
              <w:bottom w:val="single" w:sz="4" w:space="0" w:color="A6A6A6"/>
              <w:right w:val="single" w:sz="4" w:space="0" w:color="A6A6A6"/>
            </w:tcBorders>
            <w:shd w:val="clear" w:color="auto" w:fill="auto"/>
            <w:vAlign w:val="center"/>
          </w:tcPr>
          <w:p w14:paraId="67E6B921"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0.00</w:t>
            </w:r>
          </w:p>
        </w:tc>
        <w:tc>
          <w:tcPr>
            <w:tcW w:w="737" w:type="dxa"/>
            <w:tcBorders>
              <w:top w:val="nil"/>
              <w:left w:val="nil"/>
              <w:bottom w:val="single" w:sz="4" w:space="0" w:color="A6A6A6"/>
              <w:right w:val="single" w:sz="4" w:space="0" w:color="A6A6A6"/>
            </w:tcBorders>
            <w:shd w:val="clear" w:color="auto" w:fill="auto"/>
            <w:vAlign w:val="center"/>
          </w:tcPr>
          <w:p w14:paraId="19590CAB"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109.3</w:t>
            </w:r>
          </w:p>
        </w:tc>
        <w:tc>
          <w:tcPr>
            <w:tcW w:w="680" w:type="dxa"/>
            <w:tcBorders>
              <w:top w:val="nil"/>
              <w:left w:val="nil"/>
              <w:bottom w:val="single" w:sz="4" w:space="0" w:color="A6A6A6"/>
              <w:right w:val="single" w:sz="4" w:space="0" w:color="A6A6A6"/>
            </w:tcBorders>
            <w:shd w:val="clear" w:color="auto" w:fill="auto"/>
            <w:vAlign w:val="center"/>
          </w:tcPr>
          <w:p w14:paraId="0847C242"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126.2</w:t>
            </w:r>
          </w:p>
        </w:tc>
        <w:tc>
          <w:tcPr>
            <w:tcW w:w="624" w:type="dxa"/>
            <w:tcBorders>
              <w:top w:val="nil"/>
              <w:left w:val="nil"/>
              <w:bottom w:val="single" w:sz="4" w:space="0" w:color="A6A6A6"/>
              <w:right w:val="single" w:sz="4" w:space="0" w:color="A6A6A6"/>
            </w:tcBorders>
            <w:shd w:val="clear" w:color="auto" w:fill="auto"/>
            <w:vAlign w:val="center"/>
          </w:tcPr>
          <w:p w14:paraId="43F4120D"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106.6</w:t>
            </w:r>
          </w:p>
        </w:tc>
        <w:tc>
          <w:tcPr>
            <w:tcW w:w="836" w:type="dxa"/>
            <w:tcBorders>
              <w:top w:val="nil"/>
              <w:left w:val="nil"/>
              <w:bottom w:val="single" w:sz="4" w:space="0" w:color="A6A6A6"/>
              <w:right w:val="single" w:sz="4" w:space="0" w:color="A6A6A6"/>
            </w:tcBorders>
            <w:shd w:val="clear" w:color="auto" w:fill="auto"/>
            <w:vAlign w:val="center"/>
          </w:tcPr>
          <w:p w14:paraId="05655FC8"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100.4</w:t>
            </w:r>
          </w:p>
        </w:tc>
        <w:tc>
          <w:tcPr>
            <w:tcW w:w="737" w:type="dxa"/>
            <w:tcBorders>
              <w:top w:val="nil"/>
              <w:left w:val="nil"/>
              <w:bottom w:val="single" w:sz="4" w:space="0" w:color="A6A6A6"/>
              <w:right w:val="single" w:sz="4" w:space="0" w:color="A6A6A6"/>
            </w:tcBorders>
            <w:shd w:val="clear" w:color="auto" w:fill="auto"/>
            <w:vAlign w:val="center"/>
          </w:tcPr>
          <w:p w14:paraId="1D183414"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116.7</w:t>
            </w:r>
          </w:p>
        </w:tc>
      </w:tr>
      <w:tr w:rsidR="00795DFD" w:rsidRPr="008E32D7" w14:paraId="3A6EA7A2" w14:textId="77777777" w:rsidTr="0072320B">
        <w:trPr>
          <w:trHeight w:val="244"/>
        </w:trPr>
        <w:tc>
          <w:tcPr>
            <w:tcW w:w="2098" w:type="dxa"/>
            <w:tcBorders>
              <w:top w:val="nil"/>
              <w:left w:val="single" w:sz="4" w:space="0" w:color="auto"/>
              <w:bottom w:val="single" w:sz="4" w:space="0" w:color="A6A6A6"/>
              <w:right w:val="single" w:sz="4" w:space="0" w:color="A6A6A6"/>
            </w:tcBorders>
            <w:shd w:val="clear" w:color="000000" w:fill="F4EED8"/>
            <w:vAlign w:val="center"/>
          </w:tcPr>
          <w:p w14:paraId="4B22F55A" w14:textId="77777777" w:rsidR="00795DFD" w:rsidRPr="008E32D7" w:rsidRDefault="00795DFD" w:rsidP="0072320B">
            <w:pPr>
              <w:spacing w:after="0"/>
              <w:rPr>
                <w:rFonts w:eastAsia="Times New Roman" w:cs="Calibri"/>
                <w:b/>
                <w:bCs/>
                <w:sz w:val="16"/>
                <w:szCs w:val="16"/>
                <w:lang w:val="fr-BE" w:eastAsia="fr-BE"/>
              </w:rPr>
            </w:pPr>
            <w:proofErr w:type="spellStart"/>
            <w:r w:rsidRPr="008E32D7">
              <w:rPr>
                <w:rFonts w:cs="Calibri"/>
                <w:b/>
                <w:bCs/>
                <w:sz w:val="16"/>
                <w:szCs w:val="16"/>
              </w:rPr>
              <w:t>Perdita</w:t>
            </w:r>
            <w:proofErr w:type="spellEnd"/>
            <w:r w:rsidRPr="008E32D7">
              <w:rPr>
                <w:rFonts w:cs="Calibri"/>
                <w:b/>
                <w:bCs/>
                <w:sz w:val="16"/>
                <w:szCs w:val="16"/>
              </w:rPr>
              <w:t xml:space="preserve"> </w:t>
            </w:r>
            <w:proofErr w:type="spellStart"/>
            <w:r w:rsidRPr="008E32D7">
              <w:rPr>
                <w:rFonts w:cs="Calibri"/>
                <w:b/>
                <w:bCs/>
                <w:sz w:val="16"/>
                <w:szCs w:val="16"/>
              </w:rPr>
              <w:t>Kws</w:t>
            </w:r>
            <w:proofErr w:type="spellEnd"/>
          </w:p>
        </w:tc>
        <w:tc>
          <w:tcPr>
            <w:tcW w:w="680" w:type="dxa"/>
            <w:tcBorders>
              <w:top w:val="nil"/>
              <w:left w:val="nil"/>
              <w:bottom w:val="single" w:sz="4" w:space="0" w:color="A6A6A6"/>
              <w:right w:val="single" w:sz="4" w:space="0" w:color="A6A6A6"/>
            </w:tcBorders>
            <w:shd w:val="clear" w:color="auto" w:fill="auto"/>
            <w:vAlign w:val="center"/>
          </w:tcPr>
          <w:p w14:paraId="172B64A6"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RTNT</w:t>
            </w:r>
          </w:p>
        </w:tc>
        <w:tc>
          <w:tcPr>
            <w:tcW w:w="567" w:type="dxa"/>
            <w:tcBorders>
              <w:top w:val="nil"/>
              <w:left w:val="nil"/>
              <w:bottom w:val="single" w:sz="4" w:space="0" w:color="A6A6A6"/>
              <w:right w:val="single" w:sz="4" w:space="0" w:color="A6A6A6"/>
            </w:tcBorders>
            <w:shd w:val="clear" w:color="auto" w:fill="auto"/>
            <w:vAlign w:val="center"/>
          </w:tcPr>
          <w:p w14:paraId="76C0FDCE"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85</w:t>
            </w:r>
          </w:p>
        </w:tc>
        <w:tc>
          <w:tcPr>
            <w:tcW w:w="624" w:type="dxa"/>
            <w:tcBorders>
              <w:top w:val="nil"/>
              <w:left w:val="nil"/>
              <w:bottom w:val="single" w:sz="4" w:space="0" w:color="A6A6A6"/>
              <w:right w:val="single" w:sz="4" w:space="0" w:color="A6A6A6"/>
            </w:tcBorders>
            <w:shd w:val="clear" w:color="auto" w:fill="auto"/>
            <w:vAlign w:val="center"/>
          </w:tcPr>
          <w:p w14:paraId="64D5CF4E"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66</w:t>
            </w:r>
          </w:p>
        </w:tc>
        <w:tc>
          <w:tcPr>
            <w:tcW w:w="753" w:type="dxa"/>
            <w:tcBorders>
              <w:top w:val="nil"/>
              <w:left w:val="nil"/>
              <w:bottom w:val="single" w:sz="4" w:space="0" w:color="A6A6A6"/>
              <w:right w:val="single" w:sz="4" w:space="0" w:color="A6A6A6"/>
            </w:tcBorders>
            <w:shd w:val="clear" w:color="auto" w:fill="auto"/>
            <w:vAlign w:val="center"/>
          </w:tcPr>
          <w:p w14:paraId="797ECCC2"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72</w:t>
            </w:r>
          </w:p>
        </w:tc>
        <w:tc>
          <w:tcPr>
            <w:tcW w:w="772" w:type="dxa"/>
            <w:tcBorders>
              <w:top w:val="nil"/>
              <w:left w:val="nil"/>
              <w:bottom w:val="single" w:sz="4" w:space="0" w:color="A6A6A6"/>
              <w:right w:val="single" w:sz="4" w:space="0" w:color="A6A6A6"/>
            </w:tcBorders>
            <w:shd w:val="clear" w:color="auto" w:fill="auto"/>
            <w:vAlign w:val="center"/>
          </w:tcPr>
          <w:p w14:paraId="10821E1F"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6.5</w:t>
            </w:r>
          </w:p>
        </w:tc>
        <w:tc>
          <w:tcPr>
            <w:tcW w:w="710" w:type="dxa"/>
            <w:tcBorders>
              <w:top w:val="nil"/>
              <w:left w:val="nil"/>
              <w:bottom w:val="single" w:sz="4" w:space="0" w:color="A6A6A6"/>
              <w:right w:val="single" w:sz="4" w:space="0" w:color="A6A6A6"/>
            </w:tcBorders>
            <w:shd w:val="clear" w:color="auto" w:fill="auto"/>
            <w:vAlign w:val="center"/>
          </w:tcPr>
          <w:p w14:paraId="6ACA579D"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8.0</w:t>
            </w:r>
          </w:p>
        </w:tc>
        <w:tc>
          <w:tcPr>
            <w:tcW w:w="737" w:type="dxa"/>
            <w:tcBorders>
              <w:top w:val="nil"/>
              <w:left w:val="nil"/>
              <w:bottom w:val="single" w:sz="4" w:space="0" w:color="A6A6A6"/>
              <w:right w:val="single" w:sz="4" w:space="0" w:color="A6A6A6"/>
            </w:tcBorders>
            <w:shd w:val="clear" w:color="auto" w:fill="auto"/>
            <w:vAlign w:val="center"/>
          </w:tcPr>
          <w:p w14:paraId="6F8FFF65"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99.4</w:t>
            </w:r>
          </w:p>
        </w:tc>
        <w:tc>
          <w:tcPr>
            <w:tcW w:w="745" w:type="dxa"/>
            <w:tcBorders>
              <w:top w:val="nil"/>
              <w:left w:val="nil"/>
              <w:bottom w:val="single" w:sz="4" w:space="0" w:color="A6A6A6"/>
              <w:right w:val="single" w:sz="4" w:space="0" w:color="A6A6A6"/>
            </w:tcBorders>
            <w:shd w:val="clear" w:color="auto" w:fill="auto"/>
            <w:vAlign w:val="center"/>
          </w:tcPr>
          <w:p w14:paraId="0245AC1F"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0.32</w:t>
            </w:r>
          </w:p>
        </w:tc>
        <w:tc>
          <w:tcPr>
            <w:tcW w:w="737" w:type="dxa"/>
            <w:tcBorders>
              <w:top w:val="nil"/>
              <w:left w:val="nil"/>
              <w:bottom w:val="single" w:sz="4" w:space="0" w:color="A6A6A6"/>
              <w:right w:val="single" w:sz="4" w:space="0" w:color="A6A6A6"/>
            </w:tcBorders>
            <w:shd w:val="clear" w:color="auto" w:fill="auto"/>
            <w:vAlign w:val="center"/>
          </w:tcPr>
          <w:p w14:paraId="45E8E06D"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107.9</w:t>
            </w:r>
          </w:p>
        </w:tc>
        <w:tc>
          <w:tcPr>
            <w:tcW w:w="680" w:type="dxa"/>
            <w:tcBorders>
              <w:top w:val="nil"/>
              <w:left w:val="nil"/>
              <w:bottom w:val="single" w:sz="4" w:space="0" w:color="A6A6A6"/>
              <w:right w:val="single" w:sz="4" w:space="0" w:color="A6A6A6"/>
            </w:tcBorders>
            <w:shd w:val="clear" w:color="auto" w:fill="auto"/>
            <w:vAlign w:val="center"/>
          </w:tcPr>
          <w:p w14:paraId="11F6942A"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102.3</w:t>
            </w:r>
          </w:p>
        </w:tc>
        <w:tc>
          <w:tcPr>
            <w:tcW w:w="624" w:type="dxa"/>
            <w:tcBorders>
              <w:top w:val="nil"/>
              <w:left w:val="nil"/>
              <w:bottom w:val="single" w:sz="4" w:space="0" w:color="A6A6A6"/>
              <w:right w:val="single" w:sz="4" w:space="0" w:color="A6A6A6"/>
            </w:tcBorders>
            <w:shd w:val="clear" w:color="auto" w:fill="auto"/>
            <w:vAlign w:val="center"/>
          </w:tcPr>
          <w:p w14:paraId="3B9EBC37"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99.1</w:t>
            </w:r>
          </w:p>
        </w:tc>
        <w:tc>
          <w:tcPr>
            <w:tcW w:w="836" w:type="dxa"/>
            <w:tcBorders>
              <w:top w:val="nil"/>
              <w:left w:val="nil"/>
              <w:bottom w:val="single" w:sz="4" w:space="0" w:color="A6A6A6"/>
              <w:right w:val="single" w:sz="4" w:space="0" w:color="A6A6A6"/>
            </w:tcBorders>
            <w:shd w:val="clear" w:color="auto" w:fill="auto"/>
            <w:vAlign w:val="center"/>
          </w:tcPr>
          <w:p w14:paraId="53A76338"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99.3</w:t>
            </w:r>
          </w:p>
        </w:tc>
        <w:tc>
          <w:tcPr>
            <w:tcW w:w="737" w:type="dxa"/>
            <w:tcBorders>
              <w:top w:val="nil"/>
              <w:left w:val="nil"/>
              <w:bottom w:val="single" w:sz="4" w:space="0" w:color="A6A6A6"/>
              <w:right w:val="single" w:sz="4" w:space="0" w:color="A6A6A6"/>
            </w:tcBorders>
            <w:shd w:val="clear" w:color="auto" w:fill="auto"/>
            <w:vAlign w:val="center"/>
          </w:tcPr>
          <w:p w14:paraId="579641FF"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107.1</w:t>
            </w:r>
          </w:p>
        </w:tc>
      </w:tr>
      <w:tr w:rsidR="00795DFD" w:rsidRPr="008E32D7" w14:paraId="070600C7" w14:textId="77777777" w:rsidTr="0072320B">
        <w:trPr>
          <w:trHeight w:val="244"/>
        </w:trPr>
        <w:tc>
          <w:tcPr>
            <w:tcW w:w="2098" w:type="dxa"/>
            <w:tcBorders>
              <w:top w:val="nil"/>
              <w:left w:val="single" w:sz="4" w:space="0" w:color="auto"/>
              <w:bottom w:val="single" w:sz="4" w:space="0" w:color="A6A6A6"/>
              <w:right w:val="single" w:sz="4" w:space="0" w:color="A6A6A6"/>
            </w:tcBorders>
            <w:shd w:val="clear" w:color="000000" w:fill="F4EED8"/>
            <w:vAlign w:val="center"/>
          </w:tcPr>
          <w:p w14:paraId="4221BD14" w14:textId="77777777" w:rsidR="00795DFD" w:rsidRPr="008E32D7" w:rsidRDefault="00795DFD" w:rsidP="0072320B">
            <w:pPr>
              <w:spacing w:after="0"/>
              <w:rPr>
                <w:rFonts w:eastAsia="Times New Roman" w:cs="Calibri"/>
                <w:b/>
                <w:bCs/>
                <w:sz w:val="16"/>
                <w:szCs w:val="16"/>
                <w:lang w:val="fr-BE" w:eastAsia="fr-BE"/>
              </w:rPr>
            </w:pPr>
            <w:proofErr w:type="spellStart"/>
            <w:r w:rsidRPr="008E32D7">
              <w:rPr>
                <w:rFonts w:cs="Calibri"/>
                <w:b/>
                <w:bCs/>
                <w:sz w:val="16"/>
                <w:szCs w:val="16"/>
              </w:rPr>
              <w:t>Sallinia</w:t>
            </w:r>
            <w:proofErr w:type="spellEnd"/>
            <w:r w:rsidRPr="008E32D7">
              <w:rPr>
                <w:rFonts w:cs="Calibri"/>
                <w:b/>
                <w:bCs/>
                <w:sz w:val="16"/>
                <w:szCs w:val="16"/>
              </w:rPr>
              <w:t xml:space="preserve"> </w:t>
            </w:r>
            <w:proofErr w:type="spellStart"/>
            <w:r w:rsidRPr="008E32D7">
              <w:rPr>
                <w:rFonts w:cs="Calibri"/>
                <w:b/>
                <w:bCs/>
                <w:sz w:val="16"/>
                <w:szCs w:val="16"/>
              </w:rPr>
              <w:t>Kws</w:t>
            </w:r>
            <w:proofErr w:type="spellEnd"/>
          </w:p>
        </w:tc>
        <w:tc>
          <w:tcPr>
            <w:tcW w:w="680" w:type="dxa"/>
            <w:tcBorders>
              <w:top w:val="nil"/>
              <w:left w:val="nil"/>
              <w:bottom w:val="single" w:sz="4" w:space="0" w:color="A6A6A6"/>
              <w:right w:val="single" w:sz="4" w:space="0" w:color="A6A6A6"/>
            </w:tcBorders>
            <w:shd w:val="clear" w:color="auto" w:fill="auto"/>
            <w:vAlign w:val="center"/>
          </w:tcPr>
          <w:p w14:paraId="235F9031"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RTNTRR</w:t>
            </w:r>
          </w:p>
        </w:tc>
        <w:tc>
          <w:tcPr>
            <w:tcW w:w="567" w:type="dxa"/>
            <w:tcBorders>
              <w:top w:val="nil"/>
              <w:left w:val="nil"/>
              <w:bottom w:val="single" w:sz="4" w:space="0" w:color="A6A6A6"/>
              <w:right w:val="single" w:sz="4" w:space="0" w:color="A6A6A6"/>
            </w:tcBorders>
            <w:shd w:val="clear" w:color="auto" w:fill="auto"/>
            <w:vAlign w:val="center"/>
          </w:tcPr>
          <w:p w14:paraId="242B7F2B"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59</w:t>
            </w:r>
          </w:p>
        </w:tc>
        <w:tc>
          <w:tcPr>
            <w:tcW w:w="624" w:type="dxa"/>
            <w:tcBorders>
              <w:top w:val="nil"/>
              <w:left w:val="nil"/>
              <w:bottom w:val="single" w:sz="4" w:space="0" w:color="A6A6A6"/>
              <w:right w:val="single" w:sz="4" w:space="0" w:color="A6A6A6"/>
            </w:tcBorders>
            <w:shd w:val="clear" w:color="auto" w:fill="auto"/>
            <w:vAlign w:val="center"/>
          </w:tcPr>
          <w:p w14:paraId="33BA6685"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93</w:t>
            </w:r>
          </w:p>
        </w:tc>
        <w:tc>
          <w:tcPr>
            <w:tcW w:w="753" w:type="dxa"/>
            <w:tcBorders>
              <w:top w:val="nil"/>
              <w:left w:val="nil"/>
              <w:bottom w:val="single" w:sz="4" w:space="0" w:color="A6A6A6"/>
              <w:right w:val="single" w:sz="4" w:space="0" w:color="A6A6A6"/>
            </w:tcBorders>
            <w:shd w:val="clear" w:color="auto" w:fill="auto"/>
            <w:vAlign w:val="center"/>
          </w:tcPr>
          <w:p w14:paraId="10FBC440"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81</w:t>
            </w:r>
          </w:p>
        </w:tc>
        <w:tc>
          <w:tcPr>
            <w:tcW w:w="772" w:type="dxa"/>
            <w:tcBorders>
              <w:top w:val="nil"/>
              <w:left w:val="nil"/>
              <w:bottom w:val="single" w:sz="4" w:space="0" w:color="A6A6A6"/>
              <w:right w:val="single" w:sz="4" w:space="0" w:color="A6A6A6"/>
            </w:tcBorders>
            <w:shd w:val="clear" w:color="auto" w:fill="auto"/>
            <w:vAlign w:val="center"/>
          </w:tcPr>
          <w:p w14:paraId="25A48D1D"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6.5</w:t>
            </w:r>
          </w:p>
        </w:tc>
        <w:tc>
          <w:tcPr>
            <w:tcW w:w="710" w:type="dxa"/>
            <w:tcBorders>
              <w:top w:val="nil"/>
              <w:left w:val="nil"/>
              <w:bottom w:val="single" w:sz="4" w:space="0" w:color="A6A6A6"/>
              <w:right w:val="single" w:sz="4" w:space="0" w:color="A6A6A6"/>
            </w:tcBorders>
            <w:shd w:val="clear" w:color="auto" w:fill="auto"/>
            <w:vAlign w:val="center"/>
          </w:tcPr>
          <w:p w14:paraId="34C65E6A"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8.5</w:t>
            </w:r>
          </w:p>
        </w:tc>
        <w:tc>
          <w:tcPr>
            <w:tcW w:w="737" w:type="dxa"/>
            <w:tcBorders>
              <w:top w:val="nil"/>
              <w:left w:val="nil"/>
              <w:bottom w:val="single" w:sz="4" w:space="0" w:color="A6A6A6"/>
              <w:right w:val="single" w:sz="4" w:space="0" w:color="A6A6A6"/>
            </w:tcBorders>
            <w:shd w:val="clear" w:color="auto" w:fill="auto"/>
            <w:vAlign w:val="center"/>
          </w:tcPr>
          <w:p w14:paraId="3920C9EC"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95.7</w:t>
            </w:r>
          </w:p>
        </w:tc>
        <w:tc>
          <w:tcPr>
            <w:tcW w:w="745" w:type="dxa"/>
            <w:tcBorders>
              <w:top w:val="nil"/>
              <w:left w:val="nil"/>
              <w:bottom w:val="single" w:sz="4" w:space="0" w:color="A6A6A6"/>
              <w:right w:val="single" w:sz="4" w:space="0" w:color="A6A6A6"/>
            </w:tcBorders>
            <w:shd w:val="clear" w:color="auto" w:fill="auto"/>
            <w:vAlign w:val="center"/>
          </w:tcPr>
          <w:p w14:paraId="39EF2C2A"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0.00</w:t>
            </w:r>
          </w:p>
        </w:tc>
        <w:tc>
          <w:tcPr>
            <w:tcW w:w="737" w:type="dxa"/>
            <w:tcBorders>
              <w:top w:val="nil"/>
              <w:left w:val="nil"/>
              <w:bottom w:val="single" w:sz="4" w:space="0" w:color="A6A6A6"/>
              <w:right w:val="single" w:sz="4" w:space="0" w:color="A6A6A6"/>
            </w:tcBorders>
            <w:shd w:val="clear" w:color="auto" w:fill="auto"/>
            <w:vAlign w:val="center"/>
          </w:tcPr>
          <w:p w14:paraId="277E2166"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107.3</w:t>
            </w:r>
          </w:p>
        </w:tc>
        <w:tc>
          <w:tcPr>
            <w:tcW w:w="680" w:type="dxa"/>
            <w:tcBorders>
              <w:top w:val="nil"/>
              <w:left w:val="nil"/>
              <w:bottom w:val="single" w:sz="4" w:space="0" w:color="A6A6A6"/>
              <w:right w:val="single" w:sz="4" w:space="0" w:color="A6A6A6"/>
            </w:tcBorders>
            <w:shd w:val="clear" w:color="auto" w:fill="auto"/>
            <w:vAlign w:val="center"/>
          </w:tcPr>
          <w:p w14:paraId="2CD40D3D"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122.4</w:t>
            </w:r>
          </w:p>
        </w:tc>
        <w:tc>
          <w:tcPr>
            <w:tcW w:w="624" w:type="dxa"/>
            <w:tcBorders>
              <w:top w:val="nil"/>
              <w:left w:val="nil"/>
              <w:bottom w:val="single" w:sz="4" w:space="0" w:color="A6A6A6"/>
              <w:right w:val="single" w:sz="4" w:space="0" w:color="A6A6A6"/>
            </w:tcBorders>
            <w:shd w:val="clear" w:color="auto" w:fill="auto"/>
            <w:vAlign w:val="center"/>
          </w:tcPr>
          <w:p w14:paraId="5E0CA610"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104.2</w:t>
            </w:r>
          </w:p>
        </w:tc>
        <w:tc>
          <w:tcPr>
            <w:tcW w:w="836" w:type="dxa"/>
            <w:tcBorders>
              <w:top w:val="nil"/>
              <w:left w:val="nil"/>
              <w:bottom w:val="single" w:sz="4" w:space="0" w:color="A6A6A6"/>
              <w:right w:val="single" w:sz="4" w:space="0" w:color="A6A6A6"/>
            </w:tcBorders>
            <w:shd w:val="clear" w:color="auto" w:fill="auto"/>
            <w:vAlign w:val="center"/>
          </w:tcPr>
          <w:p w14:paraId="264BA9E7"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101.0</w:t>
            </w:r>
          </w:p>
        </w:tc>
        <w:tc>
          <w:tcPr>
            <w:tcW w:w="737" w:type="dxa"/>
            <w:tcBorders>
              <w:top w:val="nil"/>
              <w:left w:val="nil"/>
              <w:bottom w:val="single" w:sz="4" w:space="0" w:color="A6A6A6"/>
              <w:right w:val="single" w:sz="4" w:space="0" w:color="A6A6A6"/>
            </w:tcBorders>
            <w:shd w:val="clear" w:color="auto" w:fill="auto"/>
            <w:vAlign w:val="center"/>
          </w:tcPr>
          <w:p w14:paraId="3FC1C096"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111.9</w:t>
            </w:r>
          </w:p>
        </w:tc>
      </w:tr>
      <w:tr w:rsidR="00795DFD" w:rsidRPr="008E32D7" w14:paraId="5CCEAC6C" w14:textId="77777777" w:rsidTr="0072320B">
        <w:trPr>
          <w:trHeight w:val="244"/>
        </w:trPr>
        <w:tc>
          <w:tcPr>
            <w:tcW w:w="2098" w:type="dxa"/>
            <w:tcBorders>
              <w:top w:val="nil"/>
              <w:left w:val="single" w:sz="4" w:space="0" w:color="auto"/>
              <w:bottom w:val="single" w:sz="4" w:space="0" w:color="A6A6A6"/>
              <w:right w:val="single" w:sz="4" w:space="0" w:color="A6A6A6"/>
            </w:tcBorders>
            <w:shd w:val="clear" w:color="000000" w:fill="F4EED8"/>
            <w:vAlign w:val="center"/>
            <w:hideMark/>
          </w:tcPr>
          <w:p w14:paraId="0C58944F" w14:textId="77777777" w:rsidR="00795DFD" w:rsidRPr="008E32D7" w:rsidRDefault="00795DFD" w:rsidP="0072320B">
            <w:pPr>
              <w:spacing w:after="0"/>
              <w:rPr>
                <w:rFonts w:eastAsia="Times New Roman" w:cs="Calibri"/>
                <w:b/>
                <w:bCs/>
                <w:sz w:val="16"/>
                <w:szCs w:val="16"/>
                <w:lang w:val="fr-BE" w:eastAsia="fr-BE"/>
              </w:rPr>
            </w:pPr>
            <w:r w:rsidRPr="008E32D7">
              <w:rPr>
                <w:rFonts w:cs="Calibri"/>
                <w:b/>
                <w:bCs/>
                <w:sz w:val="16"/>
                <w:szCs w:val="16"/>
              </w:rPr>
              <w:t xml:space="preserve">Smart </w:t>
            </w:r>
            <w:proofErr w:type="spellStart"/>
            <w:r w:rsidRPr="008E32D7">
              <w:rPr>
                <w:rFonts w:cs="Calibri"/>
                <w:b/>
                <w:bCs/>
                <w:sz w:val="16"/>
                <w:szCs w:val="16"/>
              </w:rPr>
              <w:t>Justina</w:t>
            </w:r>
            <w:proofErr w:type="spellEnd"/>
            <w:r w:rsidRPr="008E32D7">
              <w:rPr>
                <w:rFonts w:cs="Calibri"/>
                <w:b/>
                <w:bCs/>
                <w:sz w:val="16"/>
                <w:szCs w:val="16"/>
              </w:rPr>
              <w:t xml:space="preserve"> </w:t>
            </w:r>
            <w:proofErr w:type="spellStart"/>
            <w:r w:rsidRPr="008E32D7">
              <w:rPr>
                <w:rFonts w:cs="Calibri"/>
                <w:b/>
                <w:bCs/>
                <w:sz w:val="16"/>
                <w:szCs w:val="16"/>
              </w:rPr>
              <w:t>Kws</w:t>
            </w:r>
            <w:proofErr w:type="spellEnd"/>
          </w:p>
        </w:tc>
        <w:tc>
          <w:tcPr>
            <w:tcW w:w="680" w:type="dxa"/>
            <w:tcBorders>
              <w:top w:val="nil"/>
              <w:left w:val="nil"/>
              <w:bottom w:val="single" w:sz="4" w:space="0" w:color="A6A6A6"/>
              <w:right w:val="single" w:sz="4" w:space="0" w:color="A6A6A6"/>
            </w:tcBorders>
            <w:shd w:val="clear" w:color="auto" w:fill="auto"/>
            <w:vAlign w:val="center"/>
            <w:hideMark/>
          </w:tcPr>
          <w:p w14:paraId="3D3E4F26"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RTNT</w:t>
            </w:r>
          </w:p>
        </w:tc>
        <w:tc>
          <w:tcPr>
            <w:tcW w:w="567" w:type="dxa"/>
            <w:tcBorders>
              <w:top w:val="nil"/>
              <w:left w:val="nil"/>
              <w:bottom w:val="single" w:sz="4" w:space="0" w:color="A6A6A6"/>
              <w:right w:val="single" w:sz="4" w:space="0" w:color="A6A6A6"/>
            </w:tcBorders>
            <w:shd w:val="clear" w:color="auto" w:fill="auto"/>
            <w:vAlign w:val="center"/>
            <w:hideMark/>
          </w:tcPr>
          <w:p w14:paraId="1A6F4457"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66</w:t>
            </w:r>
          </w:p>
        </w:tc>
        <w:tc>
          <w:tcPr>
            <w:tcW w:w="624" w:type="dxa"/>
            <w:tcBorders>
              <w:top w:val="nil"/>
              <w:left w:val="nil"/>
              <w:bottom w:val="single" w:sz="4" w:space="0" w:color="A6A6A6"/>
              <w:right w:val="single" w:sz="4" w:space="0" w:color="A6A6A6"/>
            </w:tcBorders>
            <w:shd w:val="clear" w:color="auto" w:fill="auto"/>
            <w:vAlign w:val="center"/>
            <w:hideMark/>
          </w:tcPr>
          <w:p w14:paraId="399D87C9"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57</w:t>
            </w:r>
          </w:p>
        </w:tc>
        <w:tc>
          <w:tcPr>
            <w:tcW w:w="753" w:type="dxa"/>
            <w:tcBorders>
              <w:top w:val="nil"/>
              <w:left w:val="nil"/>
              <w:bottom w:val="single" w:sz="4" w:space="0" w:color="A6A6A6"/>
              <w:right w:val="single" w:sz="4" w:space="0" w:color="A6A6A6"/>
            </w:tcBorders>
            <w:shd w:val="clear" w:color="auto" w:fill="auto"/>
            <w:vAlign w:val="center"/>
            <w:hideMark/>
          </w:tcPr>
          <w:p w14:paraId="6B6EFD1D"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60</w:t>
            </w:r>
          </w:p>
        </w:tc>
        <w:tc>
          <w:tcPr>
            <w:tcW w:w="772" w:type="dxa"/>
            <w:tcBorders>
              <w:top w:val="nil"/>
              <w:left w:val="nil"/>
              <w:bottom w:val="single" w:sz="4" w:space="0" w:color="A6A6A6"/>
              <w:right w:val="single" w:sz="4" w:space="0" w:color="A6A6A6"/>
            </w:tcBorders>
            <w:shd w:val="clear" w:color="auto" w:fill="auto"/>
            <w:vAlign w:val="center"/>
            <w:hideMark/>
          </w:tcPr>
          <w:p w14:paraId="1BF12C3C"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6.0</w:t>
            </w:r>
          </w:p>
        </w:tc>
        <w:tc>
          <w:tcPr>
            <w:tcW w:w="710" w:type="dxa"/>
            <w:tcBorders>
              <w:top w:val="nil"/>
              <w:left w:val="nil"/>
              <w:bottom w:val="single" w:sz="4" w:space="0" w:color="A6A6A6"/>
              <w:right w:val="single" w:sz="4" w:space="0" w:color="A6A6A6"/>
            </w:tcBorders>
            <w:shd w:val="clear" w:color="auto" w:fill="auto"/>
            <w:vAlign w:val="center"/>
            <w:hideMark/>
          </w:tcPr>
          <w:p w14:paraId="0E3AC674"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8.5</w:t>
            </w:r>
          </w:p>
        </w:tc>
        <w:tc>
          <w:tcPr>
            <w:tcW w:w="737" w:type="dxa"/>
            <w:tcBorders>
              <w:top w:val="nil"/>
              <w:left w:val="nil"/>
              <w:bottom w:val="single" w:sz="4" w:space="0" w:color="A6A6A6"/>
              <w:right w:val="single" w:sz="4" w:space="0" w:color="A6A6A6"/>
            </w:tcBorders>
            <w:shd w:val="clear" w:color="auto" w:fill="auto"/>
            <w:vAlign w:val="center"/>
            <w:hideMark/>
          </w:tcPr>
          <w:p w14:paraId="7FDBFCA5"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98.9</w:t>
            </w:r>
          </w:p>
        </w:tc>
        <w:tc>
          <w:tcPr>
            <w:tcW w:w="745" w:type="dxa"/>
            <w:tcBorders>
              <w:top w:val="nil"/>
              <w:left w:val="nil"/>
              <w:bottom w:val="single" w:sz="4" w:space="0" w:color="A6A6A6"/>
              <w:right w:val="single" w:sz="4" w:space="0" w:color="A6A6A6"/>
            </w:tcBorders>
            <w:shd w:val="clear" w:color="auto" w:fill="auto"/>
            <w:vAlign w:val="center"/>
            <w:hideMark/>
          </w:tcPr>
          <w:p w14:paraId="35784219"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1.17</w:t>
            </w:r>
          </w:p>
        </w:tc>
        <w:tc>
          <w:tcPr>
            <w:tcW w:w="737" w:type="dxa"/>
            <w:tcBorders>
              <w:top w:val="nil"/>
              <w:left w:val="nil"/>
              <w:bottom w:val="single" w:sz="4" w:space="0" w:color="A6A6A6"/>
              <w:right w:val="single" w:sz="4" w:space="0" w:color="A6A6A6"/>
            </w:tcBorders>
            <w:shd w:val="clear" w:color="auto" w:fill="auto"/>
            <w:vAlign w:val="center"/>
            <w:hideMark/>
          </w:tcPr>
          <w:p w14:paraId="618C922C"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101.7</w:t>
            </w:r>
          </w:p>
        </w:tc>
        <w:tc>
          <w:tcPr>
            <w:tcW w:w="680" w:type="dxa"/>
            <w:tcBorders>
              <w:top w:val="nil"/>
              <w:left w:val="nil"/>
              <w:bottom w:val="single" w:sz="4" w:space="0" w:color="A6A6A6"/>
              <w:right w:val="single" w:sz="4" w:space="0" w:color="A6A6A6"/>
            </w:tcBorders>
            <w:shd w:val="clear" w:color="auto" w:fill="auto"/>
            <w:vAlign w:val="center"/>
            <w:hideMark/>
          </w:tcPr>
          <w:p w14:paraId="68D07AB3"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102.8</w:t>
            </w:r>
          </w:p>
        </w:tc>
        <w:tc>
          <w:tcPr>
            <w:tcW w:w="624" w:type="dxa"/>
            <w:tcBorders>
              <w:top w:val="nil"/>
              <w:left w:val="nil"/>
              <w:bottom w:val="single" w:sz="4" w:space="0" w:color="A6A6A6"/>
              <w:right w:val="single" w:sz="4" w:space="0" w:color="A6A6A6"/>
            </w:tcBorders>
            <w:shd w:val="clear" w:color="auto" w:fill="auto"/>
            <w:vAlign w:val="center"/>
            <w:hideMark/>
          </w:tcPr>
          <w:p w14:paraId="21000144"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100.0</w:t>
            </w:r>
          </w:p>
        </w:tc>
        <w:tc>
          <w:tcPr>
            <w:tcW w:w="836" w:type="dxa"/>
            <w:tcBorders>
              <w:top w:val="nil"/>
              <w:left w:val="nil"/>
              <w:bottom w:val="single" w:sz="4" w:space="0" w:color="A6A6A6"/>
              <w:right w:val="single" w:sz="4" w:space="0" w:color="A6A6A6"/>
            </w:tcBorders>
            <w:shd w:val="clear" w:color="auto" w:fill="auto"/>
            <w:vAlign w:val="center"/>
            <w:hideMark/>
          </w:tcPr>
          <w:p w14:paraId="183D582F"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100.1</w:t>
            </w:r>
          </w:p>
        </w:tc>
        <w:tc>
          <w:tcPr>
            <w:tcW w:w="737" w:type="dxa"/>
            <w:tcBorders>
              <w:top w:val="nil"/>
              <w:left w:val="nil"/>
              <w:bottom w:val="single" w:sz="4" w:space="0" w:color="A6A6A6"/>
              <w:right w:val="single" w:sz="4" w:space="0" w:color="A6A6A6"/>
            </w:tcBorders>
            <w:shd w:val="clear" w:color="auto" w:fill="auto"/>
            <w:vAlign w:val="center"/>
            <w:hideMark/>
          </w:tcPr>
          <w:p w14:paraId="046CCBAF"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101.9</w:t>
            </w:r>
          </w:p>
        </w:tc>
      </w:tr>
      <w:tr w:rsidR="00795DFD" w:rsidRPr="008E32D7" w14:paraId="357C6FCE" w14:textId="77777777" w:rsidTr="0072320B">
        <w:trPr>
          <w:trHeight w:val="244"/>
        </w:trPr>
        <w:tc>
          <w:tcPr>
            <w:tcW w:w="2098" w:type="dxa"/>
            <w:tcBorders>
              <w:top w:val="nil"/>
              <w:left w:val="single" w:sz="4" w:space="0" w:color="auto"/>
              <w:bottom w:val="single" w:sz="4" w:space="0" w:color="A6A6A6"/>
              <w:right w:val="single" w:sz="4" w:space="0" w:color="A6A6A6"/>
            </w:tcBorders>
            <w:shd w:val="clear" w:color="000000" w:fill="F4EED8"/>
            <w:vAlign w:val="center"/>
          </w:tcPr>
          <w:p w14:paraId="7FB99FBF" w14:textId="77777777" w:rsidR="00795DFD" w:rsidRPr="008E32D7" w:rsidRDefault="00795DFD" w:rsidP="0072320B">
            <w:pPr>
              <w:spacing w:after="0"/>
              <w:rPr>
                <w:rFonts w:eastAsia="Times New Roman" w:cs="Calibri"/>
                <w:b/>
                <w:bCs/>
                <w:sz w:val="16"/>
                <w:szCs w:val="16"/>
                <w:lang w:val="fr-BE" w:eastAsia="fr-BE"/>
              </w:rPr>
            </w:pPr>
            <w:r w:rsidRPr="008E32D7">
              <w:rPr>
                <w:rFonts w:cs="Calibri"/>
                <w:b/>
                <w:bCs/>
                <w:sz w:val="16"/>
                <w:szCs w:val="16"/>
              </w:rPr>
              <w:t xml:space="preserve">Smart </w:t>
            </w:r>
            <w:proofErr w:type="spellStart"/>
            <w:r w:rsidRPr="008E32D7">
              <w:rPr>
                <w:rFonts w:cs="Calibri"/>
                <w:b/>
                <w:bCs/>
                <w:sz w:val="16"/>
                <w:szCs w:val="16"/>
              </w:rPr>
              <w:t>Jutta</w:t>
            </w:r>
            <w:proofErr w:type="spellEnd"/>
            <w:r w:rsidRPr="008E32D7">
              <w:rPr>
                <w:rFonts w:cs="Calibri"/>
                <w:b/>
                <w:bCs/>
                <w:sz w:val="16"/>
                <w:szCs w:val="16"/>
              </w:rPr>
              <w:t xml:space="preserve"> </w:t>
            </w:r>
            <w:proofErr w:type="spellStart"/>
            <w:r w:rsidRPr="008E32D7">
              <w:rPr>
                <w:rFonts w:cs="Calibri"/>
                <w:b/>
                <w:bCs/>
                <w:sz w:val="16"/>
                <w:szCs w:val="16"/>
              </w:rPr>
              <w:t>Kws</w:t>
            </w:r>
            <w:proofErr w:type="spellEnd"/>
          </w:p>
        </w:tc>
        <w:tc>
          <w:tcPr>
            <w:tcW w:w="680" w:type="dxa"/>
            <w:tcBorders>
              <w:top w:val="nil"/>
              <w:left w:val="nil"/>
              <w:bottom w:val="single" w:sz="4" w:space="0" w:color="A6A6A6"/>
              <w:right w:val="single" w:sz="4" w:space="0" w:color="A6A6A6"/>
            </w:tcBorders>
            <w:shd w:val="clear" w:color="auto" w:fill="auto"/>
            <w:vAlign w:val="center"/>
          </w:tcPr>
          <w:p w14:paraId="0F324D8A"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RTNTRR</w:t>
            </w:r>
          </w:p>
        </w:tc>
        <w:tc>
          <w:tcPr>
            <w:tcW w:w="567" w:type="dxa"/>
            <w:tcBorders>
              <w:top w:val="nil"/>
              <w:left w:val="nil"/>
              <w:bottom w:val="single" w:sz="4" w:space="0" w:color="A6A6A6"/>
              <w:right w:val="single" w:sz="4" w:space="0" w:color="A6A6A6"/>
            </w:tcBorders>
            <w:shd w:val="clear" w:color="auto" w:fill="auto"/>
            <w:vAlign w:val="center"/>
          </w:tcPr>
          <w:p w14:paraId="17D55105"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82</w:t>
            </w:r>
          </w:p>
        </w:tc>
        <w:tc>
          <w:tcPr>
            <w:tcW w:w="624" w:type="dxa"/>
            <w:tcBorders>
              <w:top w:val="nil"/>
              <w:left w:val="nil"/>
              <w:bottom w:val="single" w:sz="4" w:space="0" w:color="A6A6A6"/>
              <w:right w:val="single" w:sz="4" w:space="0" w:color="A6A6A6"/>
            </w:tcBorders>
            <w:shd w:val="clear" w:color="auto" w:fill="auto"/>
            <w:vAlign w:val="center"/>
          </w:tcPr>
          <w:p w14:paraId="6D91F4E5"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61</w:t>
            </w:r>
          </w:p>
        </w:tc>
        <w:tc>
          <w:tcPr>
            <w:tcW w:w="753" w:type="dxa"/>
            <w:tcBorders>
              <w:top w:val="nil"/>
              <w:left w:val="nil"/>
              <w:bottom w:val="single" w:sz="4" w:space="0" w:color="A6A6A6"/>
              <w:right w:val="single" w:sz="4" w:space="0" w:color="A6A6A6"/>
            </w:tcBorders>
            <w:shd w:val="clear" w:color="auto" w:fill="auto"/>
            <w:vAlign w:val="center"/>
          </w:tcPr>
          <w:p w14:paraId="136CEB5B"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68</w:t>
            </w:r>
          </w:p>
        </w:tc>
        <w:tc>
          <w:tcPr>
            <w:tcW w:w="772" w:type="dxa"/>
            <w:tcBorders>
              <w:top w:val="nil"/>
              <w:left w:val="nil"/>
              <w:bottom w:val="single" w:sz="4" w:space="0" w:color="A6A6A6"/>
              <w:right w:val="single" w:sz="4" w:space="0" w:color="A6A6A6"/>
            </w:tcBorders>
            <w:shd w:val="clear" w:color="auto" w:fill="auto"/>
            <w:vAlign w:val="center"/>
          </w:tcPr>
          <w:p w14:paraId="548DC6C4"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5.5</w:t>
            </w:r>
          </w:p>
        </w:tc>
        <w:tc>
          <w:tcPr>
            <w:tcW w:w="710" w:type="dxa"/>
            <w:tcBorders>
              <w:top w:val="nil"/>
              <w:left w:val="nil"/>
              <w:bottom w:val="single" w:sz="4" w:space="0" w:color="A6A6A6"/>
              <w:right w:val="single" w:sz="4" w:space="0" w:color="A6A6A6"/>
            </w:tcBorders>
            <w:shd w:val="clear" w:color="auto" w:fill="auto"/>
            <w:vAlign w:val="center"/>
          </w:tcPr>
          <w:p w14:paraId="5E0F3CB2"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8.3</w:t>
            </w:r>
          </w:p>
        </w:tc>
        <w:tc>
          <w:tcPr>
            <w:tcW w:w="737" w:type="dxa"/>
            <w:tcBorders>
              <w:top w:val="nil"/>
              <w:left w:val="nil"/>
              <w:bottom w:val="single" w:sz="4" w:space="0" w:color="A6A6A6"/>
              <w:right w:val="single" w:sz="4" w:space="0" w:color="A6A6A6"/>
            </w:tcBorders>
            <w:shd w:val="clear" w:color="auto" w:fill="auto"/>
            <w:vAlign w:val="center"/>
          </w:tcPr>
          <w:p w14:paraId="09985D4C"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96.9</w:t>
            </w:r>
          </w:p>
        </w:tc>
        <w:tc>
          <w:tcPr>
            <w:tcW w:w="745" w:type="dxa"/>
            <w:tcBorders>
              <w:top w:val="nil"/>
              <w:left w:val="nil"/>
              <w:bottom w:val="single" w:sz="4" w:space="0" w:color="A6A6A6"/>
              <w:right w:val="single" w:sz="4" w:space="0" w:color="A6A6A6"/>
            </w:tcBorders>
            <w:shd w:val="clear" w:color="auto" w:fill="auto"/>
            <w:vAlign w:val="center"/>
          </w:tcPr>
          <w:p w14:paraId="353FDDEA"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0.10</w:t>
            </w:r>
          </w:p>
        </w:tc>
        <w:tc>
          <w:tcPr>
            <w:tcW w:w="737" w:type="dxa"/>
            <w:tcBorders>
              <w:top w:val="nil"/>
              <w:left w:val="nil"/>
              <w:bottom w:val="single" w:sz="4" w:space="0" w:color="A6A6A6"/>
              <w:right w:val="single" w:sz="4" w:space="0" w:color="A6A6A6"/>
            </w:tcBorders>
            <w:shd w:val="clear" w:color="auto" w:fill="auto"/>
            <w:vAlign w:val="center"/>
          </w:tcPr>
          <w:p w14:paraId="6E312169"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101.0</w:t>
            </w:r>
          </w:p>
        </w:tc>
        <w:tc>
          <w:tcPr>
            <w:tcW w:w="680" w:type="dxa"/>
            <w:tcBorders>
              <w:top w:val="nil"/>
              <w:left w:val="nil"/>
              <w:bottom w:val="single" w:sz="4" w:space="0" w:color="A6A6A6"/>
              <w:right w:val="single" w:sz="4" w:space="0" w:color="A6A6A6"/>
            </w:tcBorders>
            <w:shd w:val="clear" w:color="auto" w:fill="auto"/>
            <w:vAlign w:val="center"/>
          </w:tcPr>
          <w:p w14:paraId="6DDBBD51"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104.3</w:t>
            </w:r>
          </w:p>
        </w:tc>
        <w:tc>
          <w:tcPr>
            <w:tcW w:w="624" w:type="dxa"/>
            <w:tcBorders>
              <w:top w:val="nil"/>
              <w:left w:val="nil"/>
              <w:bottom w:val="single" w:sz="4" w:space="0" w:color="A6A6A6"/>
              <w:right w:val="single" w:sz="4" w:space="0" w:color="A6A6A6"/>
            </w:tcBorders>
            <w:shd w:val="clear" w:color="auto" w:fill="auto"/>
            <w:vAlign w:val="center"/>
          </w:tcPr>
          <w:p w14:paraId="21FAB627"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98.4</w:t>
            </w:r>
          </w:p>
        </w:tc>
        <w:tc>
          <w:tcPr>
            <w:tcW w:w="836" w:type="dxa"/>
            <w:tcBorders>
              <w:top w:val="nil"/>
              <w:left w:val="nil"/>
              <w:bottom w:val="single" w:sz="4" w:space="0" w:color="A6A6A6"/>
              <w:right w:val="single" w:sz="4" w:space="0" w:color="A6A6A6"/>
            </w:tcBorders>
            <w:shd w:val="clear" w:color="auto" w:fill="auto"/>
            <w:vAlign w:val="center"/>
          </w:tcPr>
          <w:p w14:paraId="2A2AB509"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99.8</w:t>
            </w:r>
          </w:p>
        </w:tc>
        <w:tc>
          <w:tcPr>
            <w:tcW w:w="737" w:type="dxa"/>
            <w:tcBorders>
              <w:top w:val="nil"/>
              <w:left w:val="nil"/>
              <w:bottom w:val="single" w:sz="4" w:space="0" w:color="A6A6A6"/>
              <w:right w:val="single" w:sz="4" w:space="0" w:color="A6A6A6"/>
            </w:tcBorders>
            <w:shd w:val="clear" w:color="auto" w:fill="auto"/>
            <w:vAlign w:val="center"/>
          </w:tcPr>
          <w:p w14:paraId="436FDCF5"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99.4</w:t>
            </w:r>
          </w:p>
        </w:tc>
      </w:tr>
      <w:tr w:rsidR="00795DFD" w:rsidRPr="008E32D7" w14:paraId="13B421C0" w14:textId="77777777" w:rsidTr="0072320B">
        <w:trPr>
          <w:trHeight w:val="244"/>
        </w:trPr>
        <w:tc>
          <w:tcPr>
            <w:tcW w:w="2098" w:type="dxa"/>
            <w:tcBorders>
              <w:top w:val="nil"/>
              <w:left w:val="single" w:sz="4" w:space="0" w:color="auto"/>
              <w:bottom w:val="single" w:sz="4" w:space="0" w:color="A6A6A6"/>
              <w:right w:val="single" w:sz="4" w:space="0" w:color="A6A6A6"/>
            </w:tcBorders>
            <w:shd w:val="clear" w:color="000000" w:fill="F4EED8"/>
            <w:vAlign w:val="center"/>
            <w:hideMark/>
          </w:tcPr>
          <w:p w14:paraId="01DA12A6" w14:textId="77777777" w:rsidR="00795DFD" w:rsidRPr="008E32D7" w:rsidRDefault="00795DFD" w:rsidP="0072320B">
            <w:pPr>
              <w:spacing w:after="0"/>
              <w:rPr>
                <w:rFonts w:eastAsia="Times New Roman" w:cs="Calibri"/>
                <w:b/>
                <w:bCs/>
                <w:sz w:val="16"/>
                <w:szCs w:val="16"/>
                <w:lang w:val="fr-BE" w:eastAsia="fr-BE"/>
              </w:rPr>
            </w:pPr>
            <w:r w:rsidRPr="008E32D7">
              <w:rPr>
                <w:rFonts w:cs="Calibri"/>
                <w:b/>
                <w:bCs/>
                <w:sz w:val="16"/>
                <w:szCs w:val="16"/>
              </w:rPr>
              <w:t xml:space="preserve">ST </w:t>
            </w:r>
            <w:proofErr w:type="spellStart"/>
            <w:r w:rsidRPr="008E32D7">
              <w:rPr>
                <w:rFonts w:cs="Calibri"/>
                <w:b/>
                <w:bCs/>
                <w:sz w:val="16"/>
                <w:szCs w:val="16"/>
              </w:rPr>
              <w:t>Tauno</w:t>
            </w:r>
            <w:proofErr w:type="spellEnd"/>
          </w:p>
        </w:tc>
        <w:tc>
          <w:tcPr>
            <w:tcW w:w="680" w:type="dxa"/>
            <w:tcBorders>
              <w:top w:val="nil"/>
              <w:left w:val="nil"/>
              <w:bottom w:val="single" w:sz="4" w:space="0" w:color="A6A6A6"/>
              <w:right w:val="single" w:sz="4" w:space="0" w:color="A6A6A6"/>
            </w:tcBorders>
            <w:shd w:val="clear" w:color="auto" w:fill="auto"/>
            <w:vAlign w:val="center"/>
            <w:hideMark/>
          </w:tcPr>
          <w:p w14:paraId="260A117E"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RTNT</w:t>
            </w:r>
          </w:p>
        </w:tc>
        <w:tc>
          <w:tcPr>
            <w:tcW w:w="567" w:type="dxa"/>
            <w:tcBorders>
              <w:top w:val="nil"/>
              <w:left w:val="nil"/>
              <w:bottom w:val="single" w:sz="4" w:space="0" w:color="A6A6A6"/>
              <w:right w:val="single" w:sz="4" w:space="0" w:color="A6A6A6"/>
            </w:tcBorders>
            <w:shd w:val="clear" w:color="auto" w:fill="auto"/>
            <w:vAlign w:val="center"/>
            <w:hideMark/>
          </w:tcPr>
          <w:p w14:paraId="6B4DE88A"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65</w:t>
            </w:r>
          </w:p>
        </w:tc>
        <w:tc>
          <w:tcPr>
            <w:tcW w:w="624" w:type="dxa"/>
            <w:tcBorders>
              <w:top w:val="nil"/>
              <w:left w:val="nil"/>
              <w:bottom w:val="single" w:sz="4" w:space="0" w:color="A6A6A6"/>
              <w:right w:val="single" w:sz="4" w:space="0" w:color="A6A6A6"/>
            </w:tcBorders>
            <w:shd w:val="clear" w:color="auto" w:fill="auto"/>
            <w:vAlign w:val="center"/>
            <w:hideMark/>
          </w:tcPr>
          <w:p w14:paraId="26DED7D7"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55</w:t>
            </w:r>
          </w:p>
        </w:tc>
        <w:tc>
          <w:tcPr>
            <w:tcW w:w="753" w:type="dxa"/>
            <w:tcBorders>
              <w:top w:val="nil"/>
              <w:left w:val="nil"/>
              <w:bottom w:val="single" w:sz="4" w:space="0" w:color="A6A6A6"/>
              <w:right w:val="single" w:sz="4" w:space="0" w:color="A6A6A6"/>
            </w:tcBorders>
            <w:shd w:val="clear" w:color="auto" w:fill="auto"/>
            <w:vAlign w:val="center"/>
            <w:hideMark/>
          </w:tcPr>
          <w:p w14:paraId="4E0B278D"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58</w:t>
            </w:r>
          </w:p>
        </w:tc>
        <w:tc>
          <w:tcPr>
            <w:tcW w:w="772" w:type="dxa"/>
            <w:tcBorders>
              <w:top w:val="nil"/>
              <w:left w:val="nil"/>
              <w:bottom w:val="single" w:sz="4" w:space="0" w:color="A6A6A6"/>
              <w:right w:val="single" w:sz="4" w:space="0" w:color="A6A6A6"/>
            </w:tcBorders>
            <w:shd w:val="clear" w:color="auto" w:fill="auto"/>
            <w:vAlign w:val="center"/>
            <w:hideMark/>
          </w:tcPr>
          <w:p w14:paraId="1CF91AE6"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7.0</w:t>
            </w:r>
          </w:p>
        </w:tc>
        <w:tc>
          <w:tcPr>
            <w:tcW w:w="710" w:type="dxa"/>
            <w:tcBorders>
              <w:top w:val="nil"/>
              <w:left w:val="nil"/>
              <w:bottom w:val="single" w:sz="4" w:space="0" w:color="A6A6A6"/>
              <w:right w:val="single" w:sz="4" w:space="0" w:color="A6A6A6"/>
            </w:tcBorders>
            <w:shd w:val="clear" w:color="auto" w:fill="auto"/>
            <w:vAlign w:val="center"/>
            <w:hideMark/>
          </w:tcPr>
          <w:p w14:paraId="1B89B8C2"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7.8</w:t>
            </w:r>
          </w:p>
        </w:tc>
        <w:tc>
          <w:tcPr>
            <w:tcW w:w="737" w:type="dxa"/>
            <w:tcBorders>
              <w:top w:val="nil"/>
              <w:left w:val="nil"/>
              <w:bottom w:val="single" w:sz="4" w:space="0" w:color="A6A6A6"/>
              <w:right w:val="single" w:sz="4" w:space="0" w:color="A6A6A6"/>
            </w:tcBorders>
            <w:shd w:val="clear" w:color="auto" w:fill="auto"/>
            <w:vAlign w:val="center"/>
            <w:hideMark/>
          </w:tcPr>
          <w:p w14:paraId="0D819DBB"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98.3</w:t>
            </w:r>
          </w:p>
        </w:tc>
        <w:tc>
          <w:tcPr>
            <w:tcW w:w="745" w:type="dxa"/>
            <w:tcBorders>
              <w:top w:val="nil"/>
              <w:left w:val="nil"/>
              <w:bottom w:val="single" w:sz="4" w:space="0" w:color="A6A6A6"/>
              <w:right w:val="single" w:sz="4" w:space="0" w:color="A6A6A6"/>
            </w:tcBorders>
            <w:shd w:val="clear" w:color="auto" w:fill="auto"/>
            <w:vAlign w:val="center"/>
            <w:hideMark/>
          </w:tcPr>
          <w:p w14:paraId="408CCBB3"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0.08</w:t>
            </w:r>
          </w:p>
        </w:tc>
        <w:tc>
          <w:tcPr>
            <w:tcW w:w="737" w:type="dxa"/>
            <w:tcBorders>
              <w:top w:val="nil"/>
              <w:left w:val="nil"/>
              <w:bottom w:val="single" w:sz="4" w:space="0" w:color="A6A6A6"/>
              <w:right w:val="single" w:sz="4" w:space="0" w:color="A6A6A6"/>
            </w:tcBorders>
            <w:shd w:val="clear" w:color="auto" w:fill="auto"/>
            <w:vAlign w:val="center"/>
            <w:hideMark/>
          </w:tcPr>
          <w:p w14:paraId="746F77C7"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102.7</w:t>
            </w:r>
          </w:p>
        </w:tc>
        <w:tc>
          <w:tcPr>
            <w:tcW w:w="680" w:type="dxa"/>
            <w:tcBorders>
              <w:top w:val="nil"/>
              <w:left w:val="nil"/>
              <w:bottom w:val="single" w:sz="4" w:space="0" w:color="A6A6A6"/>
              <w:right w:val="single" w:sz="4" w:space="0" w:color="A6A6A6"/>
            </w:tcBorders>
            <w:shd w:val="clear" w:color="auto" w:fill="auto"/>
            <w:vAlign w:val="center"/>
            <w:hideMark/>
          </w:tcPr>
          <w:p w14:paraId="735300C1"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92.7</w:t>
            </w:r>
          </w:p>
        </w:tc>
        <w:tc>
          <w:tcPr>
            <w:tcW w:w="624" w:type="dxa"/>
            <w:tcBorders>
              <w:top w:val="nil"/>
              <w:left w:val="nil"/>
              <w:bottom w:val="single" w:sz="4" w:space="0" w:color="A6A6A6"/>
              <w:right w:val="single" w:sz="4" w:space="0" w:color="A6A6A6"/>
            </w:tcBorders>
            <w:shd w:val="clear" w:color="auto" w:fill="auto"/>
            <w:vAlign w:val="center"/>
            <w:hideMark/>
          </w:tcPr>
          <w:p w14:paraId="5250E8DE"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97.7</w:t>
            </w:r>
          </w:p>
        </w:tc>
        <w:tc>
          <w:tcPr>
            <w:tcW w:w="836" w:type="dxa"/>
            <w:tcBorders>
              <w:top w:val="nil"/>
              <w:left w:val="nil"/>
              <w:bottom w:val="single" w:sz="4" w:space="0" w:color="A6A6A6"/>
              <w:right w:val="single" w:sz="4" w:space="0" w:color="A6A6A6"/>
            </w:tcBorders>
            <w:shd w:val="clear" w:color="auto" w:fill="auto"/>
            <w:vAlign w:val="center"/>
            <w:hideMark/>
          </w:tcPr>
          <w:p w14:paraId="05027720"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98.7</w:t>
            </w:r>
          </w:p>
        </w:tc>
        <w:tc>
          <w:tcPr>
            <w:tcW w:w="737" w:type="dxa"/>
            <w:tcBorders>
              <w:top w:val="nil"/>
              <w:left w:val="nil"/>
              <w:bottom w:val="single" w:sz="4" w:space="0" w:color="A6A6A6"/>
              <w:right w:val="single" w:sz="4" w:space="0" w:color="A6A6A6"/>
            </w:tcBorders>
            <w:shd w:val="clear" w:color="auto" w:fill="auto"/>
            <w:vAlign w:val="center"/>
            <w:hideMark/>
          </w:tcPr>
          <w:p w14:paraId="4AA0BE5F" w14:textId="77777777" w:rsidR="00795DFD" w:rsidRPr="008E32D7" w:rsidRDefault="00795DFD" w:rsidP="0072320B">
            <w:pPr>
              <w:spacing w:after="0"/>
              <w:jc w:val="center"/>
              <w:rPr>
                <w:rFonts w:eastAsia="Times New Roman" w:cs="Calibri"/>
                <w:b/>
                <w:bCs/>
                <w:sz w:val="16"/>
                <w:szCs w:val="16"/>
                <w:lang w:val="fr-BE" w:eastAsia="fr-BE"/>
              </w:rPr>
            </w:pPr>
            <w:r w:rsidRPr="008E32D7">
              <w:rPr>
                <w:rFonts w:cs="Calibri"/>
                <w:b/>
                <w:bCs/>
                <w:sz w:val="16"/>
                <w:szCs w:val="16"/>
              </w:rPr>
              <w:t>100.4</w:t>
            </w:r>
          </w:p>
        </w:tc>
      </w:tr>
      <w:tr w:rsidR="00795DFD" w:rsidRPr="008E32D7" w14:paraId="65457916" w14:textId="77777777" w:rsidTr="0072320B">
        <w:trPr>
          <w:trHeight w:val="244"/>
        </w:trPr>
        <w:tc>
          <w:tcPr>
            <w:tcW w:w="2098" w:type="dxa"/>
            <w:tcBorders>
              <w:top w:val="single" w:sz="4" w:space="0" w:color="auto"/>
              <w:left w:val="single" w:sz="4" w:space="0" w:color="auto"/>
              <w:bottom w:val="single" w:sz="4" w:space="0" w:color="auto"/>
              <w:right w:val="single" w:sz="4" w:space="0" w:color="A6A6A6"/>
            </w:tcBorders>
            <w:shd w:val="clear" w:color="auto" w:fill="auto"/>
            <w:vAlign w:val="center"/>
            <w:hideMark/>
          </w:tcPr>
          <w:p w14:paraId="007F710F" w14:textId="77777777" w:rsidR="00795DFD" w:rsidRPr="008E32D7" w:rsidRDefault="00795DFD" w:rsidP="0072320B">
            <w:pPr>
              <w:spacing w:after="0"/>
              <w:rPr>
                <w:rFonts w:eastAsia="Times New Roman" w:cs="Calibri"/>
                <w:sz w:val="16"/>
                <w:szCs w:val="16"/>
                <w:lang w:val="fr-BE" w:eastAsia="fr-BE"/>
              </w:rPr>
            </w:pPr>
            <w:proofErr w:type="spellStart"/>
            <w:r w:rsidRPr="008E32D7">
              <w:rPr>
                <w:rFonts w:cs="Calibri"/>
                <w:sz w:val="16"/>
                <w:szCs w:val="16"/>
              </w:rPr>
              <w:t>Kbv</w:t>
            </w:r>
            <w:proofErr w:type="spellEnd"/>
          </w:p>
        </w:tc>
        <w:tc>
          <w:tcPr>
            <w:tcW w:w="680" w:type="dxa"/>
            <w:tcBorders>
              <w:top w:val="single" w:sz="4" w:space="0" w:color="auto"/>
              <w:left w:val="nil"/>
              <w:bottom w:val="single" w:sz="4" w:space="0" w:color="auto"/>
              <w:right w:val="single" w:sz="4" w:space="0" w:color="A6A6A6"/>
            </w:tcBorders>
            <w:shd w:val="clear" w:color="auto" w:fill="auto"/>
            <w:vAlign w:val="center"/>
            <w:hideMark/>
          </w:tcPr>
          <w:p w14:paraId="342109AB"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 </w:t>
            </w:r>
          </w:p>
        </w:tc>
        <w:tc>
          <w:tcPr>
            <w:tcW w:w="567" w:type="dxa"/>
            <w:tcBorders>
              <w:top w:val="single" w:sz="4" w:space="0" w:color="auto"/>
              <w:left w:val="nil"/>
              <w:bottom w:val="single" w:sz="4" w:space="0" w:color="auto"/>
              <w:right w:val="single" w:sz="4" w:space="0" w:color="A6A6A6"/>
            </w:tcBorders>
            <w:shd w:val="clear" w:color="auto" w:fill="auto"/>
            <w:vAlign w:val="center"/>
            <w:hideMark/>
          </w:tcPr>
          <w:p w14:paraId="727CA7F5"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15</w:t>
            </w:r>
          </w:p>
        </w:tc>
        <w:tc>
          <w:tcPr>
            <w:tcW w:w="624" w:type="dxa"/>
            <w:tcBorders>
              <w:top w:val="single" w:sz="4" w:space="0" w:color="auto"/>
              <w:left w:val="nil"/>
              <w:bottom w:val="single" w:sz="4" w:space="0" w:color="auto"/>
              <w:right w:val="single" w:sz="4" w:space="0" w:color="A6A6A6"/>
            </w:tcBorders>
            <w:shd w:val="clear" w:color="auto" w:fill="auto"/>
            <w:vAlign w:val="center"/>
            <w:hideMark/>
          </w:tcPr>
          <w:p w14:paraId="3344483F"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3</w:t>
            </w:r>
          </w:p>
        </w:tc>
        <w:tc>
          <w:tcPr>
            <w:tcW w:w="753" w:type="dxa"/>
            <w:tcBorders>
              <w:top w:val="single" w:sz="4" w:space="0" w:color="auto"/>
              <w:left w:val="nil"/>
              <w:bottom w:val="single" w:sz="4" w:space="0" w:color="auto"/>
              <w:right w:val="single" w:sz="4" w:space="0" w:color="A6A6A6"/>
            </w:tcBorders>
            <w:shd w:val="clear" w:color="auto" w:fill="auto"/>
            <w:vAlign w:val="center"/>
            <w:hideMark/>
          </w:tcPr>
          <w:p w14:paraId="5D9459D9"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 </w:t>
            </w:r>
          </w:p>
        </w:tc>
        <w:tc>
          <w:tcPr>
            <w:tcW w:w="772" w:type="dxa"/>
            <w:tcBorders>
              <w:top w:val="single" w:sz="4" w:space="0" w:color="auto"/>
              <w:left w:val="nil"/>
              <w:bottom w:val="single" w:sz="4" w:space="0" w:color="auto"/>
              <w:right w:val="single" w:sz="4" w:space="0" w:color="A6A6A6"/>
            </w:tcBorders>
            <w:shd w:val="clear" w:color="auto" w:fill="auto"/>
            <w:vAlign w:val="center"/>
            <w:hideMark/>
          </w:tcPr>
          <w:p w14:paraId="1F47C62E"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 </w:t>
            </w:r>
          </w:p>
        </w:tc>
        <w:tc>
          <w:tcPr>
            <w:tcW w:w="710" w:type="dxa"/>
            <w:tcBorders>
              <w:top w:val="single" w:sz="4" w:space="0" w:color="auto"/>
              <w:left w:val="nil"/>
              <w:bottom w:val="single" w:sz="4" w:space="0" w:color="auto"/>
              <w:right w:val="single" w:sz="4" w:space="0" w:color="A6A6A6"/>
            </w:tcBorders>
            <w:shd w:val="clear" w:color="auto" w:fill="auto"/>
            <w:vAlign w:val="center"/>
            <w:hideMark/>
          </w:tcPr>
          <w:p w14:paraId="1F8A9F37"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 </w:t>
            </w:r>
          </w:p>
        </w:tc>
        <w:tc>
          <w:tcPr>
            <w:tcW w:w="737" w:type="dxa"/>
            <w:tcBorders>
              <w:top w:val="single" w:sz="4" w:space="0" w:color="auto"/>
              <w:left w:val="nil"/>
              <w:bottom w:val="single" w:sz="4" w:space="0" w:color="auto"/>
              <w:right w:val="single" w:sz="4" w:space="0" w:color="A6A6A6"/>
            </w:tcBorders>
            <w:shd w:val="clear" w:color="auto" w:fill="auto"/>
            <w:vAlign w:val="center"/>
            <w:hideMark/>
          </w:tcPr>
          <w:p w14:paraId="240AC5EB"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2.1</w:t>
            </w:r>
          </w:p>
        </w:tc>
        <w:tc>
          <w:tcPr>
            <w:tcW w:w="745" w:type="dxa"/>
            <w:tcBorders>
              <w:top w:val="single" w:sz="4" w:space="0" w:color="auto"/>
              <w:left w:val="nil"/>
              <w:bottom w:val="single" w:sz="4" w:space="0" w:color="auto"/>
              <w:right w:val="single" w:sz="4" w:space="0" w:color="A6A6A6"/>
            </w:tcBorders>
            <w:shd w:val="clear" w:color="auto" w:fill="auto"/>
            <w:vAlign w:val="center"/>
            <w:hideMark/>
          </w:tcPr>
          <w:p w14:paraId="4C57800B"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 </w:t>
            </w:r>
          </w:p>
        </w:tc>
        <w:tc>
          <w:tcPr>
            <w:tcW w:w="737" w:type="dxa"/>
            <w:tcBorders>
              <w:top w:val="single" w:sz="4" w:space="0" w:color="auto"/>
              <w:left w:val="nil"/>
              <w:bottom w:val="single" w:sz="4" w:space="0" w:color="auto"/>
              <w:right w:val="single" w:sz="4" w:space="0" w:color="A6A6A6"/>
            </w:tcBorders>
            <w:shd w:val="clear" w:color="auto" w:fill="auto"/>
            <w:vAlign w:val="center"/>
            <w:hideMark/>
          </w:tcPr>
          <w:p w14:paraId="53D7FE43"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2.4</w:t>
            </w:r>
          </w:p>
        </w:tc>
        <w:tc>
          <w:tcPr>
            <w:tcW w:w="680" w:type="dxa"/>
            <w:tcBorders>
              <w:top w:val="single" w:sz="4" w:space="0" w:color="auto"/>
              <w:left w:val="nil"/>
              <w:bottom w:val="single" w:sz="4" w:space="0" w:color="auto"/>
              <w:right w:val="single" w:sz="4" w:space="0" w:color="A6A6A6"/>
            </w:tcBorders>
            <w:shd w:val="clear" w:color="auto" w:fill="auto"/>
            <w:vAlign w:val="center"/>
            <w:hideMark/>
          </w:tcPr>
          <w:p w14:paraId="20422922"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11.1</w:t>
            </w:r>
          </w:p>
        </w:tc>
        <w:tc>
          <w:tcPr>
            <w:tcW w:w="624" w:type="dxa"/>
            <w:tcBorders>
              <w:top w:val="single" w:sz="4" w:space="0" w:color="auto"/>
              <w:left w:val="nil"/>
              <w:bottom w:val="single" w:sz="4" w:space="0" w:color="auto"/>
              <w:right w:val="single" w:sz="4" w:space="0" w:color="A6A6A6"/>
            </w:tcBorders>
            <w:shd w:val="clear" w:color="auto" w:fill="auto"/>
            <w:vAlign w:val="center"/>
            <w:hideMark/>
          </w:tcPr>
          <w:p w14:paraId="2530BA32"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0.9</w:t>
            </w:r>
          </w:p>
        </w:tc>
        <w:tc>
          <w:tcPr>
            <w:tcW w:w="836" w:type="dxa"/>
            <w:tcBorders>
              <w:top w:val="single" w:sz="4" w:space="0" w:color="auto"/>
              <w:left w:val="nil"/>
              <w:bottom w:val="single" w:sz="4" w:space="0" w:color="auto"/>
              <w:right w:val="single" w:sz="4" w:space="0" w:color="A6A6A6"/>
            </w:tcBorders>
            <w:shd w:val="clear" w:color="auto" w:fill="auto"/>
            <w:vAlign w:val="center"/>
            <w:hideMark/>
          </w:tcPr>
          <w:p w14:paraId="5963D685"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0.3</w:t>
            </w:r>
          </w:p>
        </w:tc>
        <w:tc>
          <w:tcPr>
            <w:tcW w:w="737" w:type="dxa"/>
            <w:tcBorders>
              <w:top w:val="single" w:sz="4" w:space="0" w:color="auto"/>
              <w:left w:val="nil"/>
              <w:bottom w:val="single" w:sz="4" w:space="0" w:color="auto"/>
              <w:right w:val="single" w:sz="4" w:space="0" w:color="A6A6A6"/>
            </w:tcBorders>
            <w:shd w:val="clear" w:color="auto" w:fill="auto"/>
            <w:vAlign w:val="center"/>
            <w:hideMark/>
          </w:tcPr>
          <w:p w14:paraId="66299BA8" w14:textId="77777777" w:rsidR="00795DFD" w:rsidRPr="008E32D7" w:rsidRDefault="00795DFD" w:rsidP="0072320B">
            <w:pPr>
              <w:spacing w:after="0"/>
              <w:jc w:val="center"/>
              <w:rPr>
                <w:rFonts w:eastAsia="Times New Roman" w:cs="Calibri"/>
                <w:sz w:val="16"/>
                <w:szCs w:val="16"/>
                <w:lang w:val="fr-BE" w:eastAsia="fr-BE"/>
              </w:rPr>
            </w:pPr>
            <w:r w:rsidRPr="008E32D7">
              <w:rPr>
                <w:rFonts w:cs="Calibri"/>
                <w:sz w:val="16"/>
                <w:szCs w:val="16"/>
              </w:rPr>
              <w:t>2.7</w:t>
            </w:r>
          </w:p>
        </w:tc>
      </w:tr>
    </w:tbl>
    <w:p w14:paraId="6B520493" w14:textId="28DA1B21" w:rsidR="00795DFD" w:rsidRPr="008E32D7" w:rsidRDefault="00795DFD" w:rsidP="008E32D7">
      <w:pPr>
        <w:spacing w:after="200" w:line="276" w:lineRule="auto"/>
        <w:ind w:left="-709"/>
        <w:rPr>
          <w:rFonts w:cs="Calibri"/>
        </w:rPr>
        <w:sectPr w:rsidR="00795DFD" w:rsidRPr="008E32D7" w:rsidSect="00795DFD">
          <w:type w:val="continuous"/>
          <w:pgSz w:w="16838" w:h="11906" w:orient="landscape"/>
          <w:pgMar w:top="1134" w:right="2663" w:bottom="851" w:left="2410" w:header="709" w:footer="666" w:gutter="0"/>
          <w:cols w:space="708"/>
          <w:titlePg/>
          <w:docGrid w:linePitch="360"/>
        </w:sectPr>
      </w:pPr>
      <w:r w:rsidRPr="008E32D7">
        <w:rPr>
          <w:rFonts w:cs="Calibri"/>
        </w:rPr>
        <w:t xml:space="preserve">(2) RT: </w:t>
      </w:r>
      <w:proofErr w:type="spellStart"/>
      <w:r w:rsidRPr="008E32D7">
        <w:rPr>
          <w:rFonts w:cs="Calibri"/>
        </w:rPr>
        <w:t>rhizomanietolerant</w:t>
      </w:r>
      <w:proofErr w:type="spellEnd"/>
      <w:r w:rsidRPr="008E32D7">
        <w:rPr>
          <w:rFonts w:cs="Calibri"/>
        </w:rPr>
        <w:t xml:space="preserve">; NT : nematoden tolerant; RR : </w:t>
      </w:r>
      <w:proofErr w:type="spellStart"/>
      <w:r w:rsidRPr="008E32D7">
        <w:rPr>
          <w:rFonts w:cs="Calibri"/>
        </w:rPr>
        <w:t>rhizoctoniatolerant</w:t>
      </w:r>
      <w:proofErr w:type="spellEnd"/>
      <w:r w:rsidRPr="008E32D7">
        <w:rPr>
          <w:rFonts w:cs="Calibri"/>
        </w:rPr>
        <w:t>; (3) Een hoog cijfer komt overeen met een gunstige quotering</w:t>
      </w:r>
    </w:p>
    <w:p w14:paraId="44866042" w14:textId="439097CD" w:rsidR="00795DFD" w:rsidRPr="008E32D7" w:rsidRDefault="00795DFD" w:rsidP="00795DFD">
      <w:pPr>
        <w:pStyle w:val="TitelLV"/>
        <w:spacing w:after="120"/>
        <w:rPr>
          <w:rFonts w:cs="Calibri"/>
        </w:rPr>
      </w:pPr>
      <w:r w:rsidRPr="008E32D7">
        <w:rPr>
          <w:rFonts w:cs="Calibri"/>
        </w:rPr>
        <w:t>KORTE BESCHRIJVING VAN DE NIEUW</w:t>
      </w:r>
      <w:r w:rsidR="00D90B55" w:rsidRPr="008E32D7">
        <w:rPr>
          <w:rFonts w:cs="Calibri"/>
        </w:rPr>
        <w:t xml:space="preserve">E TOEGELATEN </w:t>
      </w:r>
      <w:r w:rsidRPr="008E32D7">
        <w:rPr>
          <w:rFonts w:cs="Calibri"/>
        </w:rPr>
        <w:t>RASSEN:</w:t>
      </w:r>
    </w:p>
    <w:p w14:paraId="72278A55" w14:textId="77777777" w:rsidR="00795DFD" w:rsidRPr="008E32D7" w:rsidRDefault="00795DFD" w:rsidP="00795DFD">
      <w:pPr>
        <w:spacing w:before="120" w:after="120"/>
        <w:rPr>
          <w:rFonts w:cs="Calibri"/>
          <w:b/>
        </w:rPr>
      </w:pPr>
      <w:bookmarkStart w:id="1" w:name="_Hlk534277516"/>
      <w:r w:rsidRPr="008E32D7">
        <w:rPr>
          <w:rFonts w:cs="Calibri"/>
          <w:b/>
        </w:rPr>
        <w:t>BTS 2655 N</w:t>
      </w:r>
    </w:p>
    <w:p w14:paraId="71F2CE38" w14:textId="77777777" w:rsidR="00795DFD" w:rsidRPr="008E32D7" w:rsidRDefault="00795DFD" w:rsidP="00795DFD">
      <w:pPr>
        <w:spacing w:after="0"/>
        <w:rPr>
          <w:rFonts w:cs="Calibri"/>
        </w:rPr>
      </w:pPr>
      <w:r w:rsidRPr="008E32D7">
        <w:rPr>
          <w:rFonts w:cs="Calibri"/>
        </w:rPr>
        <w:t>Dossiernummer: RW 030467</w:t>
      </w:r>
    </w:p>
    <w:p w14:paraId="0ADE378D" w14:textId="77777777" w:rsidR="00795DFD" w:rsidRPr="008E32D7" w:rsidRDefault="00795DFD" w:rsidP="00795DFD">
      <w:pPr>
        <w:spacing w:after="0"/>
        <w:rPr>
          <w:rFonts w:cs="Calibri"/>
        </w:rPr>
      </w:pPr>
      <w:r w:rsidRPr="008E32D7">
        <w:rPr>
          <w:rFonts w:cs="Calibri"/>
        </w:rPr>
        <w:t xml:space="preserve">Kweker: BETASEED </w:t>
      </w:r>
      <w:proofErr w:type="spellStart"/>
      <w:r w:rsidRPr="008E32D7">
        <w:rPr>
          <w:rFonts w:cs="Calibri"/>
        </w:rPr>
        <w:t>Gmbh</w:t>
      </w:r>
      <w:proofErr w:type="spellEnd"/>
      <w:r w:rsidRPr="008E32D7">
        <w:rPr>
          <w:rFonts w:cs="Calibri"/>
        </w:rPr>
        <w:t xml:space="preserve"> (DE)</w:t>
      </w:r>
    </w:p>
    <w:p w14:paraId="0A05E3C8" w14:textId="77777777" w:rsidR="00795DFD" w:rsidRPr="008E32D7" w:rsidRDefault="00795DFD" w:rsidP="00795DFD">
      <w:pPr>
        <w:spacing w:after="0"/>
        <w:rPr>
          <w:rFonts w:cs="Calibri"/>
        </w:rPr>
      </w:pPr>
      <w:r w:rsidRPr="008E32D7">
        <w:rPr>
          <w:rFonts w:cs="Calibri"/>
        </w:rPr>
        <w:t xml:space="preserve">Aanvrager: BETASEED </w:t>
      </w:r>
      <w:proofErr w:type="spellStart"/>
      <w:r w:rsidRPr="008E32D7">
        <w:rPr>
          <w:rFonts w:cs="Calibri"/>
        </w:rPr>
        <w:t>Gmbh</w:t>
      </w:r>
      <w:proofErr w:type="spellEnd"/>
      <w:r w:rsidRPr="008E32D7">
        <w:rPr>
          <w:rFonts w:cs="Calibri"/>
        </w:rPr>
        <w:t xml:space="preserve"> (DE)</w:t>
      </w:r>
    </w:p>
    <w:p w14:paraId="1F00350B" w14:textId="77777777" w:rsidR="00795DFD" w:rsidRPr="008E32D7" w:rsidRDefault="00795DFD" w:rsidP="00795DFD">
      <w:pPr>
        <w:spacing w:after="0"/>
        <w:rPr>
          <w:rFonts w:cs="Calibri"/>
        </w:rPr>
      </w:pPr>
      <w:r w:rsidRPr="008E32D7">
        <w:rPr>
          <w:rFonts w:cs="Calibri"/>
        </w:rPr>
        <w:t>Aanvraaggemachtigde: -</w:t>
      </w:r>
    </w:p>
    <w:p w14:paraId="65FFA21D" w14:textId="77777777" w:rsidR="00795DFD" w:rsidRPr="008E32D7" w:rsidRDefault="00795DFD" w:rsidP="00795DFD">
      <w:pPr>
        <w:spacing w:after="0"/>
        <w:rPr>
          <w:rFonts w:cs="Calibri"/>
        </w:rPr>
      </w:pPr>
      <w:r w:rsidRPr="008E32D7">
        <w:rPr>
          <w:rFonts w:cs="Calibri"/>
        </w:rPr>
        <w:t>Kwekersreferentie: B3330</w:t>
      </w:r>
    </w:p>
    <w:p w14:paraId="1AFB1871" w14:textId="77777777" w:rsidR="00795DFD" w:rsidRPr="008E32D7" w:rsidRDefault="00795DFD" w:rsidP="00795DFD">
      <w:pPr>
        <w:spacing w:after="0"/>
        <w:rPr>
          <w:rFonts w:cs="Calibri"/>
        </w:rPr>
      </w:pPr>
      <w:r w:rsidRPr="008E32D7">
        <w:rPr>
          <w:rFonts w:cs="Calibri"/>
        </w:rPr>
        <w:t>Met succes gevolgde proevencycli: klassiek, nematoden</w:t>
      </w:r>
    </w:p>
    <w:p w14:paraId="2DE55BBA" w14:textId="77777777" w:rsidR="00795DFD" w:rsidRPr="008E32D7" w:rsidRDefault="00795DFD" w:rsidP="00795DFD">
      <w:pPr>
        <w:spacing w:after="0"/>
        <w:rPr>
          <w:rFonts w:cs="Calibri"/>
        </w:rPr>
      </w:pPr>
      <w:r w:rsidRPr="008E32D7">
        <w:rPr>
          <w:rFonts w:cs="Calibri"/>
        </w:rPr>
        <w:t xml:space="preserve">Speciale kenmerken: </w:t>
      </w:r>
      <w:proofErr w:type="spellStart"/>
      <w:r w:rsidRPr="008E32D7">
        <w:rPr>
          <w:rFonts w:cs="Calibri"/>
        </w:rPr>
        <w:t>rhizomanietolerant</w:t>
      </w:r>
      <w:proofErr w:type="spellEnd"/>
      <w:r w:rsidRPr="008E32D7">
        <w:rPr>
          <w:rFonts w:cs="Calibri"/>
        </w:rPr>
        <w:t xml:space="preserve">, nematodentolerant, </w:t>
      </w:r>
      <w:proofErr w:type="spellStart"/>
      <w:r w:rsidRPr="008E32D7">
        <w:rPr>
          <w:rFonts w:cs="Calibri"/>
        </w:rPr>
        <w:t>cercosporatolerant</w:t>
      </w:r>
      <w:proofErr w:type="spellEnd"/>
    </w:p>
    <w:bookmarkEnd w:id="1"/>
    <w:p w14:paraId="65DF9023" w14:textId="77777777" w:rsidR="00D90B55" w:rsidRPr="008E32D7" w:rsidRDefault="00D90B55" w:rsidP="00795DFD">
      <w:pPr>
        <w:spacing w:before="120" w:after="120"/>
        <w:rPr>
          <w:rFonts w:cs="Calibri"/>
          <w:b/>
        </w:rPr>
      </w:pPr>
    </w:p>
    <w:p w14:paraId="52FCBCA5" w14:textId="1D1C6872" w:rsidR="00795DFD" w:rsidRPr="008E32D7" w:rsidRDefault="00795DFD" w:rsidP="00795DFD">
      <w:pPr>
        <w:spacing w:before="120" w:after="120"/>
        <w:rPr>
          <w:rFonts w:cs="Calibri"/>
          <w:b/>
        </w:rPr>
      </w:pPr>
      <w:r w:rsidRPr="008E32D7">
        <w:rPr>
          <w:rFonts w:cs="Calibri"/>
          <w:b/>
        </w:rPr>
        <w:t xml:space="preserve">BTS 3690 </w:t>
      </w:r>
      <w:proofErr w:type="spellStart"/>
      <w:r w:rsidRPr="008E32D7">
        <w:rPr>
          <w:rFonts w:cs="Calibri"/>
          <w:b/>
        </w:rPr>
        <w:t>Rhc</w:t>
      </w:r>
      <w:proofErr w:type="spellEnd"/>
    </w:p>
    <w:p w14:paraId="44DDEA1F" w14:textId="77777777" w:rsidR="00795DFD" w:rsidRPr="008E32D7" w:rsidRDefault="00795DFD" w:rsidP="00795DFD">
      <w:pPr>
        <w:spacing w:after="0"/>
        <w:rPr>
          <w:rFonts w:cs="Calibri"/>
        </w:rPr>
      </w:pPr>
      <w:r w:rsidRPr="008E32D7">
        <w:rPr>
          <w:rFonts w:cs="Calibri"/>
        </w:rPr>
        <w:t>Dossiernummer: RW 030475</w:t>
      </w:r>
    </w:p>
    <w:p w14:paraId="106B7B7C" w14:textId="77777777" w:rsidR="00795DFD" w:rsidRPr="008E32D7" w:rsidRDefault="00795DFD" w:rsidP="00795DFD">
      <w:pPr>
        <w:spacing w:after="0"/>
        <w:rPr>
          <w:rFonts w:cs="Calibri"/>
        </w:rPr>
      </w:pPr>
      <w:r w:rsidRPr="008E32D7">
        <w:rPr>
          <w:rFonts w:cs="Calibri"/>
        </w:rPr>
        <w:t xml:space="preserve">Kweker: BETASEED </w:t>
      </w:r>
      <w:proofErr w:type="spellStart"/>
      <w:r w:rsidRPr="008E32D7">
        <w:rPr>
          <w:rFonts w:cs="Calibri"/>
        </w:rPr>
        <w:t>Gmbh</w:t>
      </w:r>
      <w:proofErr w:type="spellEnd"/>
      <w:r w:rsidRPr="008E32D7">
        <w:rPr>
          <w:rFonts w:cs="Calibri"/>
        </w:rPr>
        <w:t xml:space="preserve"> (DE)</w:t>
      </w:r>
    </w:p>
    <w:p w14:paraId="066CFDD2" w14:textId="77777777" w:rsidR="00795DFD" w:rsidRPr="008E32D7" w:rsidRDefault="00795DFD" w:rsidP="00795DFD">
      <w:pPr>
        <w:spacing w:after="0"/>
        <w:rPr>
          <w:rFonts w:cs="Calibri"/>
        </w:rPr>
      </w:pPr>
      <w:r w:rsidRPr="008E32D7">
        <w:rPr>
          <w:rFonts w:cs="Calibri"/>
        </w:rPr>
        <w:t xml:space="preserve">Aanvrager: BETASEED </w:t>
      </w:r>
      <w:proofErr w:type="spellStart"/>
      <w:r w:rsidRPr="008E32D7">
        <w:rPr>
          <w:rFonts w:cs="Calibri"/>
        </w:rPr>
        <w:t>Gmbh</w:t>
      </w:r>
      <w:proofErr w:type="spellEnd"/>
      <w:r w:rsidRPr="008E32D7">
        <w:rPr>
          <w:rFonts w:cs="Calibri"/>
        </w:rPr>
        <w:t xml:space="preserve"> (DE)</w:t>
      </w:r>
    </w:p>
    <w:p w14:paraId="1E52167E" w14:textId="77777777" w:rsidR="00795DFD" w:rsidRPr="008E32D7" w:rsidRDefault="00795DFD" w:rsidP="00795DFD">
      <w:pPr>
        <w:spacing w:after="0"/>
        <w:rPr>
          <w:rFonts w:cs="Calibri"/>
        </w:rPr>
      </w:pPr>
      <w:r w:rsidRPr="008E32D7">
        <w:rPr>
          <w:rFonts w:cs="Calibri"/>
        </w:rPr>
        <w:t>Aanvraaggemachtigde: -</w:t>
      </w:r>
    </w:p>
    <w:p w14:paraId="4E3591E6" w14:textId="77777777" w:rsidR="00795DFD" w:rsidRPr="008E32D7" w:rsidRDefault="00795DFD" w:rsidP="00795DFD">
      <w:pPr>
        <w:spacing w:after="0"/>
        <w:rPr>
          <w:rFonts w:cs="Calibri"/>
        </w:rPr>
      </w:pPr>
      <w:r w:rsidRPr="008E32D7">
        <w:rPr>
          <w:rFonts w:cs="Calibri"/>
        </w:rPr>
        <w:t>Kwekersreferentie: B3349</w:t>
      </w:r>
    </w:p>
    <w:p w14:paraId="782B123F" w14:textId="77777777" w:rsidR="00795DFD" w:rsidRPr="008E32D7" w:rsidRDefault="00795DFD" w:rsidP="00795DFD">
      <w:pPr>
        <w:spacing w:after="0"/>
        <w:rPr>
          <w:rFonts w:cs="Calibri"/>
        </w:rPr>
      </w:pPr>
      <w:r w:rsidRPr="008E32D7">
        <w:rPr>
          <w:rFonts w:cs="Calibri"/>
        </w:rPr>
        <w:t xml:space="preserve">Met succes gevolgde proevencycli: klassiek, </w:t>
      </w:r>
      <w:proofErr w:type="spellStart"/>
      <w:r w:rsidRPr="008E32D7">
        <w:rPr>
          <w:rFonts w:cs="Calibri"/>
        </w:rPr>
        <w:t>rhizoctonia</w:t>
      </w:r>
      <w:proofErr w:type="spellEnd"/>
    </w:p>
    <w:p w14:paraId="2767F818" w14:textId="77777777" w:rsidR="00795DFD" w:rsidRPr="008E32D7" w:rsidRDefault="00795DFD" w:rsidP="00795DFD">
      <w:pPr>
        <w:spacing w:after="0"/>
        <w:rPr>
          <w:rFonts w:cs="Calibri"/>
        </w:rPr>
      </w:pPr>
      <w:r w:rsidRPr="008E32D7">
        <w:rPr>
          <w:rFonts w:cs="Calibri"/>
        </w:rPr>
        <w:t xml:space="preserve">Speciale kenmerken: </w:t>
      </w:r>
      <w:proofErr w:type="spellStart"/>
      <w:r w:rsidRPr="008E32D7">
        <w:rPr>
          <w:rFonts w:cs="Calibri"/>
        </w:rPr>
        <w:t>rhizomanietolerant</w:t>
      </w:r>
      <w:proofErr w:type="spellEnd"/>
      <w:r w:rsidRPr="008E32D7">
        <w:rPr>
          <w:rFonts w:cs="Calibri"/>
        </w:rPr>
        <w:t xml:space="preserve">, </w:t>
      </w:r>
      <w:proofErr w:type="spellStart"/>
      <w:r w:rsidRPr="008E32D7">
        <w:rPr>
          <w:rFonts w:cs="Calibri"/>
        </w:rPr>
        <w:t>rhizoctoniatolerant</w:t>
      </w:r>
      <w:proofErr w:type="spellEnd"/>
      <w:r w:rsidRPr="008E32D7">
        <w:rPr>
          <w:rFonts w:cs="Calibri"/>
        </w:rPr>
        <w:t xml:space="preserve">, </w:t>
      </w:r>
      <w:proofErr w:type="spellStart"/>
      <w:r w:rsidRPr="008E32D7">
        <w:rPr>
          <w:rFonts w:cs="Calibri"/>
        </w:rPr>
        <w:t>cercosporatolerant</w:t>
      </w:r>
      <w:proofErr w:type="spellEnd"/>
    </w:p>
    <w:p w14:paraId="1FB180FC" w14:textId="77777777" w:rsidR="00D90B55" w:rsidRPr="008E32D7" w:rsidRDefault="00D90B55" w:rsidP="00795DFD">
      <w:pPr>
        <w:spacing w:before="120" w:after="120"/>
        <w:rPr>
          <w:rFonts w:cs="Calibri"/>
          <w:b/>
        </w:rPr>
      </w:pPr>
    </w:p>
    <w:p w14:paraId="5AA57846" w14:textId="4CA98DCB" w:rsidR="00795DFD" w:rsidRPr="008E32D7" w:rsidRDefault="00795DFD" w:rsidP="00795DFD">
      <w:pPr>
        <w:spacing w:before="120" w:after="120"/>
        <w:rPr>
          <w:rFonts w:cs="Calibri"/>
          <w:b/>
        </w:rPr>
      </w:pPr>
      <w:r w:rsidRPr="008E32D7">
        <w:rPr>
          <w:rFonts w:cs="Calibri"/>
          <w:b/>
        </w:rPr>
        <w:t>BTS 4200 N</w:t>
      </w:r>
    </w:p>
    <w:p w14:paraId="1904012E" w14:textId="77777777" w:rsidR="00795DFD" w:rsidRPr="008E32D7" w:rsidRDefault="00795DFD" w:rsidP="00795DFD">
      <w:pPr>
        <w:spacing w:after="0"/>
        <w:rPr>
          <w:rFonts w:cs="Calibri"/>
        </w:rPr>
      </w:pPr>
      <w:r w:rsidRPr="008E32D7">
        <w:rPr>
          <w:rFonts w:cs="Calibri"/>
        </w:rPr>
        <w:t>Dossiernummer: RW 030477</w:t>
      </w:r>
    </w:p>
    <w:p w14:paraId="49ADFCD4" w14:textId="77777777" w:rsidR="00795DFD" w:rsidRPr="008E32D7" w:rsidRDefault="00795DFD" w:rsidP="00795DFD">
      <w:pPr>
        <w:spacing w:after="0"/>
        <w:rPr>
          <w:rFonts w:cs="Calibri"/>
        </w:rPr>
      </w:pPr>
      <w:r w:rsidRPr="008E32D7">
        <w:rPr>
          <w:rFonts w:cs="Calibri"/>
        </w:rPr>
        <w:t xml:space="preserve">Kweker: BETASEED </w:t>
      </w:r>
      <w:proofErr w:type="spellStart"/>
      <w:r w:rsidRPr="008E32D7">
        <w:rPr>
          <w:rFonts w:cs="Calibri"/>
        </w:rPr>
        <w:t>Gmbh</w:t>
      </w:r>
      <w:proofErr w:type="spellEnd"/>
      <w:r w:rsidRPr="008E32D7">
        <w:rPr>
          <w:rFonts w:cs="Calibri"/>
        </w:rPr>
        <w:t xml:space="preserve"> (DE)</w:t>
      </w:r>
    </w:p>
    <w:p w14:paraId="32C936EB" w14:textId="77777777" w:rsidR="00795DFD" w:rsidRPr="008E32D7" w:rsidRDefault="00795DFD" w:rsidP="00795DFD">
      <w:pPr>
        <w:spacing w:after="0"/>
        <w:rPr>
          <w:rFonts w:cs="Calibri"/>
        </w:rPr>
      </w:pPr>
      <w:r w:rsidRPr="008E32D7">
        <w:rPr>
          <w:rFonts w:cs="Calibri"/>
        </w:rPr>
        <w:t xml:space="preserve">Aanvrager: BETASEED </w:t>
      </w:r>
      <w:proofErr w:type="spellStart"/>
      <w:r w:rsidRPr="008E32D7">
        <w:rPr>
          <w:rFonts w:cs="Calibri"/>
        </w:rPr>
        <w:t>Gmbh</w:t>
      </w:r>
      <w:proofErr w:type="spellEnd"/>
      <w:r w:rsidRPr="008E32D7">
        <w:rPr>
          <w:rFonts w:cs="Calibri"/>
        </w:rPr>
        <w:t xml:space="preserve"> (DE)</w:t>
      </w:r>
    </w:p>
    <w:p w14:paraId="6C4CB068" w14:textId="77777777" w:rsidR="00795DFD" w:rsidRPr="008E32D7" w:rsidRDefault="00795DFD" w:rsidP="00795DFD">
      <w:pPr>
        <w:spacing w:after="0"/>
        <w:rPr>
          <w:rFonts w:cs="Calibri"/>
        </w:rPr>
      </w:pPr>
      <w:r w:rsidRPr="008E32D7">
        <w:rPr>
          <w:rFonts w:cs="Calibri"/>
        </w:rPr>
        <w:t>Aanvraaggemachtigde: -</w:t>
      </w:r>
    </w:p>
    <w:p w14:paraId="55187A38" w14:textId="77777777" w:rsidR="00795DFD" w:rsidRPr="008E32D7" w:rsidRDefault="00795DFD" w:rsidP="00795DFD">
      <w:pPr>
        <w:spacing w:after="0"/>
        <w:rPr>
          <w:rFonts w:cs="Calibri"/>
        </w:rPr>
      </w:pPr>
      <w:r w:rsidRPr="008E32D7">
        <w:rPr>
          <w:rFonts w:cs="Calibri"/>
        </w:rPr>
        <w:t>Kwekersreferentie: B3351</w:t>
      </w:r>
    </w:p>
    <w:p w14:paraId="27159AAD" w14:textId="77777777" w:rsidR="00795DFD" w:rsidRPr="008E32D7" w:rsidRDefault="00795DFD" w:rsidP="00795DFD">
      <w:pPr>
        <w:spacing w:after="0"/>
        <w:rPr>
          <w:rFonts w:cs="Calibri"/>
        </w:rPr>
      </w:pPr>
      <w:r w:rsidRPr="008E32D7">
        <w:rPr>
          <w:rFonts w:cs="Calibri"/>
        </w:rPr>
        <w:t>Met succes gevolgde proevencycli: klassiek, nematoden</w:t>
      </w:r>
    </w:p>
    <w:p w14:paraId="02DB9AA5" w14:textId="77777777" w:rsidR="00795DFD" w:rsidRPr="008E32D7" w:rsidRDefault="00795DFD" w:rsidP="00795DFD">
      <w:pPr>
        <w:spacing w:after="0"/>
        <w:rPr>
          <w:rFonts w:cs="Calibri"/>
        </w:rPr>
      </w:pPr>
      <w:r w:rsidRPr="008E32D7">
        <w:rPr>
          <w:rFonts w:cs="Calibri"/>
        </w:rPr>
        <w:t xml:space="preserve">Speciale kenmerken: </w:t>
      </w:r>
      <w:proofErr w:type="spellStart"/>
      <w:r w:rsidRPr="008E32D7">
        <w:rPr>
          <w:rFonts w:cs="Calibri"/>
        </w:rPr>
        <w:t>rhizomanietolerant</w:t>
      </w:r>
      <w:proofErr w:type="spellEnd"/>
      <w:r w:rsidRPr="008E32D7">
        <w:rPr>
          <w:rFonts w:cs="Calibri"/>
        </w:rPr>
        <w:t>, nematodentolerant</w:t>
      </w:r>
    </w:p>
    <w:p w14:paraId="6B5CEB25" w14:textId="77777777" w:rsidR="00D90B55" w:rsidRPr="008E32D7" w:rsidRDefault="00D90B55" w:rsidP="00795DFD">
      <w:pPr>
        <w:spacing w:before="120" w:after="120"/>
        <w:rPr>
          <w:rFonts w:cs="Calibri"/>
          <w:b/>
        </w:rPr>
      </w:pPr>
    </w:p>
    <w:p w14:paraId="3DC85D78" w14:textId="77AE0E06" w:rsidR="00795DFD" w:rsidRPr="008E32D7" w:rsidRDefault="00795DFD" w:rsidP="00795DFD">
      <w:pPr>
        <w:spacing w:before="120" w:after="120"/>
        <w:rPr>
          <w:rFonts w:cs="Calibri"/>
          <w:b/>
        </w:rPr>
      </w:pPr>
      <w:r w:rsidRPr="008E32D7">
        <w:rPr>
          <w:rFonts w:cs="Calibri"/>
          <w:b/>
        </w:rPr>
        <w:t>BTS 8890 N</w:t>
      </w:r>
    </w:p>
    <w:p w14:paraId="4AB6A0E8" w14:textId="77777777" w:rsidR="00795DFD" w:rsidRPr="008E32D7" w:rsidRDefault="00795DFD" w:rsidP="00795DFD">
      <w:pPr>
        <w:spacing w:after="0"/>
        <w:rPr>
          <w:rFonts w:cs="Calibri"/>
        </w:rPr>
      </w:pPr>
      <w:r w:rsidRPr="008E32D7">
        <w:rPr>
          <w:rFonts w:cs="Calibri"/>
        </w:rPr>
        <w:t>Dossiernummer: RW 030471</w:t>
      </w:r>
    </w:p>
    <w:p w14:paraId="5B47CCBB" w14:textId="77777777" w:rsidR="00795DFD" w:rsidRPr="008E32D7" w:rsidRDefault="00795DFD" w:rsidP="00795DFD">
      <w:pPr>
        <w:spacing w:after="0"/>
        <w:rPr>
          <w:rFonts w:cs="Calibri"/>
        </w:rPr>
      </w:pPr>
      <w:r w:rsidRPr="008E32D7">
        <w:rPr>
          <w:rFonts w:cs="Calibri"/>
        </w:rPr>
        <w:t xml:space="preserve">Kweker: BETASEED </w:t>
      </w:r>
      <w:proofErr w:type="spellStart"/>
      <w:r w:rsidRPr="008E32D7">
        <w:rPr>
          <w:rFonts w:cs="Calibri"/>
        </w:rPr>
        <w:t>Gmbh</w:t>
      </w:r>
      <w:proofErr w:type="spellEnd"/>
      <w:r w:rsidRPr="008E32D7">
        <w:rPr>
          <w:rFonts w:cs="Calibri"/>
        </w:rPr>
        <w:t xml:space="preserve"> (DE)</w:t>
      </w:r>
    </w:p>
    <w:p w14:paraId="6C8603B6" w14:textId="77777777" w:rsidR="00795DFD" w:rsidRPr="008E32D7" w:rsidRDefault="00795DFD" w:rsidP="00795DFD">
      <w:pPr>
        <w:spacing w:after="0"/>
        <w:rPr>
          <w:rFonts w:cs="Calibri"/>
        </w:rPr>
      </w:pPr>
      <w:r w:rsidRPr="008E32D7">
        <w:rPr>
          <w:rFonts w:cs="Calibri"/>
        </w:rPr>
        <w:t xml:space="preserve">Aanvrager: BETASEED </w:t>
      </w:r>
      <w:proofErr w:type="spellStart"/>
      <w:r w:rsidRPr="008E32D7">
        <w:rPr>
          <w:rFonts w:cs="Calibri"/>
        </w:rPr>
        <w:t>Gmbh</w:t>
      </w:r>
      <w:proofErr w:type="spellEnd"/>
      <w:r w:rsidRPr="008E32D7">
        <w:rPr>
          <w:rFonts w:cs="Calibri"/>
        </w:rPr>
        <w:t xml:space="preserve"> (DE)</w:t>
      </w:r>
    </w:p>
    <w:p w14:paraId="6C495EE4" w14:textId="77777777" w:rsidR="00795DFD" w:rsidRPr="008E32D7" w:rsidRDefault="00795DFD" w:rsidP="00795DFD">
      <w:pPr>
        <w:spacing w:after="0"/>
        <w:rPr>
          <w:rFonts w:cs="Calibri"/>
        </w:rPr>
      </w:pPr>
      <w:r w:rsidRPr="008E32D7">
        <w:rPr>
          <w:rFonts w:cs="Calibri"/>
        </w:rPr>
        <w:t>Aanvraaggemachtigde: -</w:t>
      </w:r>
    </w:p>
    <w:p w14:paraId="55CA41BE" w14:textId="77777777" w:rsidR="00795DFD" w:rsidRPr="008E32D7" w:rsidRDefault="00795DFD" w:rsidP="00795DFD">
      <w:pPr>
        <w:spacing w:after="0"/>
        <w:rPr>
          <w:rFonts w:cs="Calibri"/>
        </w:rPr>
      </w:pPr>
      <w:r w:rsidRPr="008E32D7">
        <w:rPr>
          <w:rFonts w:cs="Calibri"/>
        </w:rPr>
        <w:t>Kwekersreferentie: B3333</w:t>
      </w:r>
    </w:p>
    <w:p w14:paraId="4B490C09" w14:textId="77777777" w:rsidR="00795DFD" w:rsidRPr="008E32D7" w:rsidRDefault="00795DFD" w:rsidP="00795DFD">
      <w:pPr>
        <w:spacing w:after="0"/>
        <w:rPr>
          <w:rFonts w:cs="Calibri"/>
        </w:rPr>
      </w:pPr>
      <w:r w:rsidRPr="008E32D7">
        <w:rPr>
          <w:rFonts w:cs="Calibri"/>
        </w:rPr>
        <w:t>Met succes gevolgde proevencycli: klassiek, nematoden</w:t>
      </w:r>
    </w:p>
    <w:p w14:paraId="4C5F9254" w14:textId="77777777" w:rsidR="00795DFD" w:rsidRPr="008E32D7" w:rsidRDefault="00795DFD" w:rsidP="00795DFD">
      <w:pPr>
        <w:spacing w:after="0"/>
        <w:rPr>
          <w:rFonts w:cs="Calibri"/>
        </w:rPr>
      </w:pPr>
      <w:r w:rsidRPr="008E32D7">
        <w:rPr>
          <w:rFonts w:cs="Calibri"/>
        </w:rPr>
        <w:t xml:space="preserve">Speciale kenmerken: </w:t>
      </w:r>
      <w:proofErr w:type="spellStart"/>
      <w:r w:rsidRPr="008E32D7">
        <w:rPr>
          <w:rFonts w:cs="Calibri"/>
        </w:rPr>
        <w:t>rhizomanietolerant</w:t>
      </w:r>
      <w:proofErr w:type="spellEnd"/>
      <w:r w:rsidRPr="008E32D7">
        <w:rPr>
          <w:rFonts w:cs="Calibri"/>
        </w:rPr>
        <w:t>, nematodentolerant</w:t>
      </w:r>
    </w:p>
    <w:p w14:paraId="6C08CCE9" w14:textId="77777777" w:rsidR="00D90B55" w:rsidRPr="008E32D7" w:rsidRDefault="00D90B55" w:rsidP="00795DFD">
      <w:pPr>
        <w:spacing w:before="120" w:after="120"/>
        <w:rPr>
          <w:rFonts w:cs="Calibri"/>
          <w:b/>
        </w:rPr>
      </w:pPr>
    </w:p>
    <w:p w14:paraId="097D9149" w14:textId="66B5EB17" w:rsidR="00795DFD" w:rsidRPr="008E32D7" w:rsidRDefault="00795DFD" w:rsidP="00795DFD">
      <w:pPr>
        <w:spacing w:before="120" w:after="120"/>
        <w:rPr>
          <w:rFonts w:cs="Calibri"/>
          <w:b/>
        </w:rPr>
      </w:pPr>
      <w:r w:rsidRPr="008E32D7">
        <w:rPr>
          <w:rFonts w:cs="Calibri"/>
          <w:b/>
        </w:rPr>
        <w:t>BTS Smart 6655 N</w:t>
      </w:r>
    </w:p>
    <w:p w14:paraId="313B5F28" w14:textId="77777777" w:rsidR="00795DFD" w:rsidRPr="008E32D7" w:rsidRDefault="00795DFD" w:rsidP="00795DFD">
      <w:pPr>
        <w:spacing w:after="0"/>
        <w:rPr>
          <w:rFonts w:cs="Calibri"/>
        </w:rPr>
      </w:pPr>
      <w:r w:rsidRPr="008E32D7">
        <w:rPr>
          <w:rFonts w:cs="Calibri"/>
        </w:rPr>
        <w:t>Dossiernummer: RW 030473</w:t>
      </w:r>
    </w:p>
    <w:p w14:paraId="4DBE5FDE" w14:textId="77777777" w:rsidR="00795DFD" w:rsidRPr="008E32D7" w:rsidRDefault="00795DFD" w:rsidP="00795DFD">
      <w:pPr>
        <w:spacing w:after="0"/>
        <w:rPr>
          <w:rFonts w:cs="Calibri"/>
        </w:rPr>
      </w:pPr>
      <w:r w:rsidRPr="008E32D7">
        <w:rPr>
          <w:rFonts w:cs="Calibri"/>
        </w:rPr>
        <w:t xml:space="preserve">Kweker: BETASEED </w:t>
      </w:r>
      <w:proofErr w:type="spellStart"/>
      <w:r w:rsidRPr="008E32D7">
        <w:rPr>
          <w:rFonts w:cs="Calibri"/>
        </w:rPr>
        <w:t>Gmbh</w:t>
      </w:r>
      <w:proofErr w:type="spellEnd"/>
      <w:r w:rsidRPr="008E32D7">
        <w:rPr>
          <w:rFonts w:cs="Calibri"/>
        </w:rPr>
        <w:t xml:space="preserve"> (DE)</w:t>
      </w:r>
    </w:p>
    <w:p w14:paraId="1B70956D" w14:textId="77777777" w:rsidR="00795DFD" w:rsidRPr="008E32D7" w:rsidRDefault="00795DFD" w:rsidP="00795DFD">
      <w:pPr>
        <w:spacing w:after="0"/>
        <w:rPr>
          <w:rFonts w:cs="Calibri"/>
        </w:rPr>
      </w:pPr>
      <w:r w:rsidRPr="008E32D7">
        <w:rPr>
          <w:rFonts w:cs="Calibri"/>
        </w:rPr>
        <w:t xml:space="preserve">Aanvrager: BETASEED </w:t>
      </w:r>
      <w:proofErr w:type="spellStart"/>
      <w:r w:rsidRPr="008E32D7">
        <w:rPr>
          <w:rFonts w:cs="Calibri"/>
        </w:rPr>
        <w:t>Gmbh</w:t>
      </w:r>
      <w:proofErr w:type="spellEnd"/>
      <w:r w:rsidRPr="008E32D7">
        <w:rPr>
          <w:rFonts w:cs="Calibri"/>
        </w:rPr>
        <w:t xml:space="preserve"> (DE)</w:t>
      </w:r>
    </w:p>
    <w:p w14:paraId="49213EE7" w14:textId="77777777" w:rsidR="00795DFD" w:rsidRPr="008E32D7" w:rsidRDefault="00795DFD" w:rsidP="00795DFD">
      <w:pPr>
        <w:spacing w:after="0"/>
        <w:rPr>
          <w:rFonts w:cs="Calibri"/>
        </w:rPr>
      </w:pPr>
      <w:r w:rsidRPr="008E32D7">
        <w:rPr>
          <w:rFonts w:cs="Calibri"/>
        </w:rPr>
        <w:t>Aanvraaggemachtigde: -</w:t>
      </w:r>
    </w:p>
    <w:p w14:paraId="1B7708A0" w14:textId="77777777" w:rsidR="00795DFD" w:rsidRPr="008E32D7" w:rsidRDefault="00795DFD" w:rsidP="00795DFD">
      <w:pPr>
        <w:spacing w:after="0"/>
        <w:rPr>
          <w:rFonts w:cs="Calibri"/>
        </w:rPr>
      </w:pPr>
      <w:r w:rsidRPr="008E32D7">
        <w:rPr>
          <w:rFonts w:cs="Calibri"/>
        </w:rPr>
        <w:t>Kwekersreferentie: B3341</w:t>
      </w:r>
    </w:p>
    <w:p w14:paraId="40929A65" w14:textId="77777777" w:rsidR="00795DFD" w:rsidRPr="008E32D7" w:rsidRDefault="00795DFD" w:rsidP="00795DFD">
      <w:pPr>
        <w:spacing w:after="0"/>
        <w:rPr>
          <w:rFonts w:cs="Calibri"/>
        </w:rPr>
      </w:pPr>
      <w:r w:rsidRPr="008E32D7">
        <w:rPr>
          <w:rFonts w:cs="Calibri"/>
        </w:rPr>
        <w:t>Met succes gevolgde proevencycli: klassiek, nematoden</w:t>
      </w:r>
    </w:p>
    <w:p w14:paraId="5339FE57" w14:textId="77777777" w:rsidR="00795DFD" w:rsidRPr="008E32D7" w:rsidRDefault="00795DFD" w:rsidP="00795DFD">
      <w:pPr>
        <w:spacing w:after="0"/>
        <w:rPr>
          <w:rFonts w:cs="Calibri"/>
        </w:rPr>
      </w:pPr>
      <w:r w:rsidRPr="008E32D7">
        <w:rPr>
          <w:rFonts w:cs="Calibri"/>
        </w:rPr>
        <w:t xml:space="preserve">Speciale kenmerken: </w:t>
      </w:r>
      <w:proofErr w:type="spellStart"/>
      <w:r w:rsidRPr="008E32D7">
        <w:rPr>
          <w:rFonts w:cs="Calibri"/>
        </w:rPr>
        <w:t>rhizomanietolerant</w:t>
      </w:r>
      <w:proofErr w:type="spellEnd"/>
      <w:r w:rsidRPr="008E32D7">
        <w:rPr>
          <w:rFonts w:cs="Calibri"/>
        </w:rPr>
        <w:t xml:space="preserve">, nematodentolerant, </w:t>
      </w:r>
      <w:proofErr w:type="spellStart"/>
      <w:r w:rsidRPr="008E32D7">
        <w:rPr>
          <w:rFonts w:cs="Calibri"/>
        </w:rPr>
        <w:t>cercosporatolerant</w:t>
      </w:r>
      <w:proofErr w:type="spellEnd"/>
    </w:p>
    <w:p w14:paraId="1B1B03EF" w14:textId="77777777" w:rsidR="00D90B55" w:rsidRPr="008E32D7" w:rsidRDefault="00D90B55" w:rsidP="00795DFD">
      <w:pPr>
        <w:spacing w:before="120" w:after="120"/>
        <w:rPr>
          <w:rFonts w:cs="Calibri"/>
          <w:b/>
        </w:rPr>
      </w:pPr>
    </w:p>
    <w:p w14:paraId="72DF2DCA" w14:textId="28A9F4A4" w:rsidR="00795DFD" w:rsidRPr="008E32D7" w:rsidRDefault="00795DFD" w:rsidP="00795DFD">
      <w:pPr>
        <w:spacing w:before="120" w:after="120"/>
        <w:rPr>
          <w:rFonts w:cs="Calibri"/>
          <w:b/>
        </w:rPr>
      </w:pPr>
      <w:proofErr w:type="spellStart"/>
      <w:r w:rsidRPr="008E32D7">
        <w:rPr>
          <w:rFonts w:cs="Calibri"/>
          <w:b/>
        </w:rPr>
        <w:t>Bellarosa</w:t>
      </w:r>
      <w:proofErr w:type="spellEnd"/>
      <w:r w:rsidRPr="008E32D7">
        <w:rPr>
          <w:rFonts w:cs="Calibri"/>
          <w:b/>
        </w:rPr>
        <w:t xml:space="preserve"> KWS</w:t>
      </w:r>
    </w:p>
    <w:p w14:paraId="76EC8495" w14:textId="77777777" w:rsidR="00795DFD" w:rsidRPr="008E32D7" w:rsidRDefault="00795DFD" w:rsidP="00795DFD">
      <w:pPr>
        <w:spacing w:after="0"/>
        <w:rPr>
          <w:rFonts w:cs="Calibri"/>
        </w:rPr>
      </w:pPr>
      <w:r w:rsidRPr="008E32D7">
        <w:rPr>
          <w:rFonts w:cs="Calibri"/>
        </w:rPr>
        <w:t>Dossiernummer: RW 030483</w:t>
      </w:r>
    </w:p>
    <w:p w14:paraId="6AA73F0A" w14:textId="77777777" w:rsidR="00795DFD" w:rsidRPr="008E32D7" w:rsidRDefault="00795DFD" w:rsidP="00795DFD">
      <w:pPr>
        <w:spacing w:after="0"/>
        <w:rPr>
          <w:rFonts w:cs="Calibri"/>
        </w:rPr>
      </w:pPr>
      <w:r w:rsidRPr="008E32D7">
        <w:rPr>
          <w:rFonts w:cs="Calibri"/>
        </w:rPr>
        <w:t xml:space="preserve">Kweker: KWS SAAT SE &amp; </w:t>
      </w:r>
      <w:proofErr w:type="spellStart"/>
      <w:r w:rsidRPr="008E32D7">
        <w:rPr>
          <w:rFonts w:cs="Calibri"/>
        </w:rPr>
        <w:t>Co.</w:t>
      </w:r>
      <w:proofErr w:type="spellEnd"/>
      <w:r w:rsidRPr="008E32D7">
        <w:rPr>
          <w:rFonts w:cs="Calibri"/>
        </w:rPr>
        <w:t xml:space="preserve"> </w:t>
      </w:r>
      <w:proofErr w:type="spellStart"/>
      <w:r w:rsidRPr="008E32D7">
        <w:rPr>
          <w:rFonts w:cs="Calibri"/>
        </w:rPr>
        <w:t>KGaA</w:t>
      </w:r>
      <w:proofErr w:type="spellEnd"/>
      <w:r w:rsidRPr="008E32D7">
        <w:rPr>
          <w:rFonts w:cs="Calibri"/>
        </w:rPr>
        <w:t xml:space="preserve"> - </w:t>
      </w:r>
      <w:proofErr w:type="spellStart"/>
      <w:r w:rsidRPr="008E32D7">
        <w:rPr>
          <w:rFonts w:cs="Calibri"/>
        </w:rPr>
        <w:t>Einbeck</w:t>
      </w:r>
      <w:proofErr w:type="spellEnd"/>
      <w:r w:rsidRPr="008E32D7">
        <w:rPr>
          <w:rFonts w:cs="Calibri"/>
        </w:rPr>
        <w:t xml:space="preserve"> (DE)</w:t>
      </w:r>
    </w:p>
    <w:p w14:paraId="2D2A46AA" w14:textId="77777777" w:rsidR="00795DFD" w:rsidRPr="008E32D7" w:rsidRDefault="00795DFD" w:rsidP="00795DFD">
      <w:pPr>
        <w:spacing w:after="0"/>
        <w:rPr>
          <w:rFonts w:cs="Calibri"/>
        </w:rPr>
      </w:pPr>
      <w:r w:rsidRPr="008E32D7">
        <w:rPr>
          <w:rFonts w:cs="Calibri"/>
        </w:rPr>
        <w:t xml:space="preserve">Aanvrager: KWS SAAT SE &amp; </w:t>
      </w:r>
      <w:proofErr w:type="spellStart"/>
      <w:r w:rsidRPr="008E32D7">
        <w:rPr>
          <w:rFonts w:cs="Calibri"/>
        </w:rPr>
        <w:t>Co.</w:t>
      </w:r>
      <w:proofErr w:type="spellEnd"/>
      <w:r w:rsidRPr="008E32D7">
        <w:rPr>
          <w:rFonts w:cs="Calibri"/>
        </w:rPr>
        <w:t xml:space="preserve"> </w:t>
      </w:r>
      <w:proofErr w:type="spellStart"/>
      <w:r w:rsidRPr="008E32D7">
        <w:rPr>
          <w:rFonts w:cs="Calibri"/>
        </w:rPr>
        <w:t>KGaA</w:t>
      </w:r>
      <w:proofErr w:type="spellEnd"/>
      <w:r w:rsidRPr="008E32D7">
        <w:rPr>
          <w:rFonts w:cs="Calibri"/>
        </w:rPr>
        <w:t xml:space="preserve"> - </w:t>
      </w:r>
      <w:proofErr w:type="spellStart"/>
      <w:r w:rsidRPr="008E32D7">
        <w:rPr>
          <w:rFonts w:cs="Calibri"/>
        </w:rPr>
        <w:t>Einbeck</w:t>
      </w:r>
      <w:proofErr w:type="spellEnd"/>
      <w:r w:rsidRPr="008E32D7">
        <w:rPr>
          <w:rFonts w:cs="Calibri"/>
        </w:rPr>
        <w:t xml:space="preserve"> (DE)</w:t>
      </w:r>
    </w:p>
    <w:p w14:paraId="49E5AE0A" w14:textId="77777777" w:rsidR="00795DFD" w:rsidRPr="008E32D7" w:rsidRDefault="00795DFD" w:rsidP="00795DFD">
      <w:pPr>
        <w:spacing w:after="0"/>
        <w:rPr>
          <w:rFonts w:cs="Calibri"/>
        </w:rPr>
      </w:pPr>
      <w:r w:rsidRPr="008E32D7">
        <w:rPr>
          <w:rFonts w:cs="Calibri"/>
        </w:rPr>
        <w:t>Aanvraaggemachtigde: KWS BENELUX B.V. SUGAR BEET - Kain (BE)</w:t>
      </w:r>
    </w:p>
    <w:p w14:paraId="0B529E03" w14:textId="77777777" w:rsidR="00795DFD" w:rsidRPr="008E32D7" w:rsidRDefault="00795DFD" w:rsidP="00795DFD">
      <w:pPr>
        <w:spacing w:after="0"/>
        <w:rPr>
          <w:rFonts w:cs="Calibri"/>
        </w:rPr>
      </w:pPr>
      <w:r w:rsidRPr="008E32D7">
        <w:rPr>
          <w:rFonts w:cs="Calibri"/>
        </w:rPr>
        <w:t>Kwekersreferentie: 2K375</w:t>
      </w:r>
    </w:p>
    <w:p w14:paraId="7B848D89" w14:textId="77777777" w:rsidR="00795DFD" w:rsidRPr="008E32D7" w:rsidRDefault="00795DFD" w:rsidP="00795DFD">
      <w:pPr>
        <w:spacing w:after="0"/>
        <w:rPr>
          <w:rFonts w:cs="Calibri"/>
        </w:rPr>
      </w:pPr>
      <w:r w:rsidRPr="008E32D7">
        <w:rPr>
          <w:rFonts w:cs="Calibri"/>
        </w:rPr>
        <w:t>Met succes gevolgde proevencycli: klassiek, nematoden</w:t>
      </w:r>
    </w:p>
    <w:p w14:paraId="2736C6AB" w14:textId="77777777" w:rsidR="00795DFD" w:rsidRPr="008E32D7" w:rsidRDefault="00795DFD" w:rsidP="00795DFD">
      <w:pPr>
        <w:spacing w:after="0"/>
        <w:rPr>
          <w:rFonts w:cs="Calibri"/>
        </w:rPr>
      </w:pPr>
      <w:r w:rsidRPr="008E32D7">
        <w:rPr>
          <w:rFonts w:cs="Calibri"/>
        </w:rPr>
        <w:t xml:space="preserve">Speciale kenmerken: </w:t>
      </w:r>
      <w:proofErr w:type="spellStart"/>
      <w:r w:rsidRPr="008E32D7">
        <w:rPr>
          <w:rFonts w:cs="Calibri"/>
        </w:rPr>
        <w:t>rhizomanietolerant</w:t>
      </w:r>
      <w:proofErr w:type="spellEnd"/>
      <w:r w:rsidRPr="008E32D7">
        <w:rPr>
          <w:rFonts w:cs="Calibri"/>
        </w:rPr>
        <w:t>, nematodentolerant</w:t>
      </w:r>
    </w:p>
    <w:p w14:paraId="2643C491" w14:textId="77777777" w:rsidR="00D90B55" w:rsidRPr="008E32D7" w:rsidRDefault="00D90B55" w:rsidP="00795DFD">
      <w:pPr>
        <w:spacing w:before="120" w:after="120"/>
        <w:rPr>
          <w:rFonts w:cs="Calibri"/>
          <w:b/>
        </w:rPr>
      </w:pPr>
    </w:p>
    <w:p w14:paraId="7B70585F" w14:textId="76729ED2" w:rsidR="00795DFD" w:rsidRPr="008E32D7" w:rsidRDefault="00795DFD" w:rsidP="00795DFD">
      <w:pPr>
        <w:spacing w:before="120" w:after="120"/>
        <w:rPr>
          <w:rFonts w:cs="Calibri"/>
          <w:b/>
        </w:rPr>
      </w:pPr>
      <w:proofErr w:type="spellStart"/>
      <w:r w:rsidRPr="008E32D7">
        <w:rPr>
          <w:rFonts w:cs="Calibri"/>
          <w:b/>
        </w:rPr>
        <w:t>Bertida</w:t>
      </w:r>
      <w:proofErr w:type="spellEnd"/>
      <w:r w:rsidRPr="008E32D7">
        <w:rPr>
          <w:rFonts w:cs="Calibri"/>
          <w:b/>
        </w:rPr>
        <w:t xml:space="preserve"> KWS</w:t>
      </w:r>
    </w:p>
    <w:p w14:paraId="1FFB34F1" w14:textId="77777777" w:rsidR="00795DFD" w:rsidRPr="008E32D7" w:rsidRDefault="00795DFD" w:rsidP="00795DFD">
      <w:pPr>
        <w:spacing w:after="0"/>
        <w:rPr>
          <w:rFonts w:cs="Calibri"/>
        </w:rPr>
      </w:pPr>
      <w:r w:rsidRPr="008E32D7">
        <w:rPr>
          <w:rFonts w:cs="Calibri"/>
        </w:rPr>
        <w:t>Dossiernummer: RW 030481</w:t>
      </w:r>
    </w:p>
    <w:p w14:paraId="032AC1EB" w14:textId="77777777" w:rsidR="00795DFD" w:rsidRPr="008E32D7" w:rsidRDefault="00795DFD" w:rsidP="00795DFD">
      <w:pPr>
        <w:spacing w:after="0"/>
        <w:rPr>
          <w:rFonts w:cs="Calibri"/>
        </w:rPr>
      </w:pPr>
      <w:r w:rsidRPr="008E32D7">
        <w:rPr>
          <w:rFonts w:cs="Calibri"/>
        </w:rPr>
        <w:t xml:space="preserve">Kweker: KWS SAAT SE &amp; </w:t>
      </w:r>
      <w:proofErr w:type="spellStart"/>
      <w:r w:rsidRPr="008E32D7">
        <w:rPr>
          <w:rFonts w:cs="Calibri"/>
        </w:rPr>
        <w:t>Co.</w:t>
      </w:r>
      <w:proofErr w:type="spellEnd"/>
      <w:r w:rsidRPr="008E32D7">
        <w:rPr>
          <w:rFonts w:cs="Calibri"/>
        </w:rPr>
        <w:t xml:space="preserve"> </w:t>
      </w:r>
      <w:proofErr w:type="spellStart"/>
      <w:r w:rsidRPr="008E32D7">
        <w:rPr>
          <w:rFonts w:cs="Calibri"/>
        </w:rPr>
        <w:t>KGaA</w:t>
      </w:r>
      <w:proofErr w:type="spellEnd"/>
      <w:r w:rsidRPr="008E32D7">
        <w:rPr>
          <w:rFonts w:cs="Calibri"/>
        </w:rPr>
        <w:t xml:space="preserve"> - </w:t>
      </w:r>
      <w:proofErr w:type="spellStart"/>
      <w:r w:rsidRPr="008E32D7">
        <w:rPr>
          <w:rFonts w:cs="Calibri"/>
        </w:rPr>
        <w:t>Einbeck</w:t>
      </w:r>
      <w:proofErr w:type="spellEnd"/>
      <w:r w:rsidRPr="008E32D7">
        <w:rPr>
          <w:rFonts w:cs="Calibri"/>
        </w:rPr>
        <w:t xml:space="preserve"> (DE)</w:t>
      </w:r>
    </w:p>
    <w:p w14:paraId="1A5E08F9" w14:textId="77777777" w:rsidR="00795DFD" w:rsidRPr="008E32D7" w:rsidRDefault="00795DFD" w:rsidP="00795DFD">
      <w:pPr>
        <w:spacing w:after="0"/>
        <w:rPr>
          <w:rFonts w:cs="Calibri"/>
        </w:rPr>
      </w:pPr>
      <w:r w:rsidRPr="008E32D7">
        <w:rPr>
          <w:rFonts w:cs="Calibri"/>
        </w:rPr>
        <w:t xml:space="preserve">Aanvrager: KWS SAAT SE &amp; </w:t>
      </w:r>
      <w:proofErr w:type="spellStart"/>
      <w:r w:rsidRPr="008E32D7">
        <w:rPr>
          <w:rFonts w:cs="Calibri"/>
        </w:rPr>
        <w:t>Co.</w:t>
      </w:r>
      <w:proofErr w:type="spellEnd"/>
      <w:r w:rsidRPr="008E32D7">
        <w:rPr>
          <w:rFonts w:cs="Calibri"/>
        </w:rPr>
        <w:t xml:space="preserve"> </w:t>
      </w:r>
      <w:proofErr w:type="spellStart"/>
      <w:r w:rsidRPr="008E32D7">
        <w:rPr>
          <w:rFonts w:cs="Calibri"/>
        </w:rPr>
        <w:t>KGaA</w:t>
      </w:r>
      <w:proofErr w:type="spellEnd"/>
      <w:r w:rsidRPr="008E32D7">
        <w:rPr>
          <w:rFonts w:cs="Calibri"/>
        </w:rPr>
        <w:t xml:space="preserve"> - </w:t>
      </w:r>
      <w:proofErr w:type="spellStart"/>
      <w:r w:rsidRPr="008E32D7">
        <w:rPr>
          <w:rFonts w:cs="Calibri"/>
        </w:rPr>
        <w:t>Einbeck</w:t>
      </w:r>
      <w:proofErr w:type="spellEnd"/>
      <w:r w:rsidRPr="008E32D7">
        <w:rPr>
          <w:rFonts w:cs="Calibri"/>
        </w:rPr>
        <w:t xml:space="preserve"> (DE)</w:t>
      </w:r>
    </w:p>
    <w:p w14:paraId="248AFF91" w14:textId="77777777" w:rsidR="00795DFD" w:rsidRPr="008E32D7" w:rsidRDefault="00795DFD" w:rsidP="00795DFD">
      <w:pPr>
        <w:spacing w:after="0"/>
        <w:rPr>
          <w:rFonts w:cs="Calibri"/>
        </w:rPr>
      </w:pPr>
      <w:r w:rsidRPr="008E32D7">
        <w:rPr>
          <w:rFonts w:cs="Calibri"/>
        </w:rPr>
        <w:t>Aanvraaggemachtigde: KWS BENELUX B.V. SUGAR BEET - Kain (BE)</w:t>
      </w:r>
    </w:p>
    <w:p w14:paraId="037B369F" w14:textId="77777777" w:rsidR="00795DFD" w:rsidRPr="008E32D7" w:rsidRDefault="00795DFD" w:rsidP="00795DFD">
      <w:pPr>
        <w:spacing w:after="0"/>
        <w:rPr>
          <w:rFonts w:cs="Calibri"/>
        </w:rPr>
      </w:pPr>
      <w:r w:rsidRPr="008E32D7">
        <w:rPr>
          <w:rFonts w:cs="Calibri"/>
        </w:rPr>
        <w:t>Kwekersreferentie: 2K359</w:t>
      </w:r>
    </w:p>
    <w:p w14:paraId="28EB162E" w14:textId="77777777" w:rsidR="00795DFD" w:rsidRPr="008E32D7" w:rsidRDefault="00795DFD" w:rsidP="00795DFD">
      <w:pPr>
        <w:spacing w:after="0"/>
        <w:rPr>
          <w:rFonts w:cs="Calibri"/>
        </w:rPr>
      </w:pPr>
      <w:r w:rsidRPr="008E32D7">
        <w:rPr>
          <w:rFonts w:cs="Calibri"/>
        </w:rPr>
        <w:t>Met succes gevolgde proevencycli: klassiek, nematoden</w:t>
      </w:r>
    </w:p>
    <w:p w14:paraId="5DBEA0D3" w14:textId="77777777" w:rsidR="00795DFD" w:rsidRPr="008E32D7" w:rsidRDefault="00795DFD" w:rsidP="00795DFD">
      <w:pPr>
        <w:spacing w:after="0"/>
        <w:rPr>
          <w:rFonts w:cs="Calibri"/>
        </w:rPr>
      </w:pPr>
      <w:r w:rsidRPr="008E32D7">
        <w:rPr>
          <w:rFonts w:cs="Calibri"/>
        </w:rPr>
        <w:t xml:space="preserve">Speciale kenmerken: </w:t>
      </w:r>
      <w:proofErr w:type="spellStart"/>
      <w:r w:rsidRPr="008E32D7">
        <w:rPr>
          <w:rFonts w:cs="Calibri"/>
        </w:rPr>
        <w:t>rhizomanietolerant</w:t>
      </w:r>
      <w:proofErr w:type="spellEnd"/>
      <w:r w:rsidRPr="008E32D7">
        <w:rPr>
          <w:rFonts w:cs="Calibri"/>
        </w:rPr>
        <w:t xml:space="preserve">, nematodentolerant, </w:t>
      </w:r>
      <w:proofErr w:type="spellStart"/>
      <w:r w:rsidRPr="008E32D7">
        <w:rPr>
          <w:rFonts w:cs="Calibri"/>
        </w:rPr>
        <w:t>cercosporatolerant</w:t>
      </w:r>
      <w:proofErr w:type="spellEnd"/>
    </w:p>
    <w:p w14:paraId="673B0581" w14:textId="77777777" w:rsidR="00D90B55" w:rsidRPr="008E32D7" w:rsidRDefault="00D90B55" w:rsidP="00795DFD">
      <w:pPr>
        <w:spacing w:before="120" w:after="120"/>
        <w:rPr>
          <w:rFonts w:cs="Calibri"/>
          <w:b/>
        </w:rPr>
      </w:pPr>
    </w:p>
    <w:p w14:paraId="752CAEBE" w14:textId="10D8C645" w:rsidR="00795DFD" w:rsidRPr="008E32D7" w:rsidRDefault="00795DFD" w:rsidP="00795DFD">
      <w:pPr>
        <w:spacing w:before="120" w:after="120"/>
        <w:rPr>
          <w:rFonts w:cs="Calibri"/>
          <w:b/>
        </w:rPr>
      </w:pPr>
      <w:r w:rsidRPr="008E32D7">
        <w:rPr>
          <w:rFonts w:cs="Calibri"/>
          <w:b/>
        </w:rPr>
        <w:t>Concordia KWS</w:t>
      </w:r>
    </w:p>
    <w:p w14:paraId="4E38A509" w14:textId="77777777" w:rsidR="00795DFD" w:rsidRPr="008E32D7" w:rsidRDefault="00795DFD" w:rsidP="00795DFD">
      <w:pPr>
        <w:spacing w:after="0"/>
        <w:rPr>
          <w:rFonts w:cs="Calibri"/>
        </w:rPr>
      </w:pPr>
      <w:r w:rsidRPr="008E32D7">
        <w:rPr>
          <w:rFonts w:cs="Calibri"/>
        </w:rPr>
        <w:t>Dossiernummer: RW 030501</w:t>
      </w:r>
    </w:p>
    <w:p w14:paraId="6E202767" w14:textId="77777777" w:rsidR="00795DFD" w:rsidRPr="008E32D7" w:rsidRDefault="00795DFD" w:rsidP="00795DFD">
      <w:pPr>
        <w:spacing w:after="0"/>
        <w:rPr>
          <w:rFonts w:cs="Calibri"/>
        </w:rPr>
      </w:pPr>
      <w:r w:rsidRPr="008E32D7">
        <w:rPr>
          <w:rFonts w:cs="Calibri"/>
        </w:rPr>
        <w:t xml:space="preserve">Kweker: KWS SAAT SE &amp; </w:t>
      </w:r>
      <w:proofErr w:type="spellStart"/>
      <w:r w:rsidRPr="008E32D7">
        <w:rPr>
          <w:rFonts w:cs="Calibri"/>
        </w:rPr>
        <w:t>Co.</w:t>
      </w:r>
      <w:proofErr w:type="spellEnd"/>
      <w:r w:rsidRPr="008E32D7">
        <w:rPr>
          <w:rFonts w:cs="Calibri"/>
        </w:rPr>
        <w:t xml:space="preserve"> </w:t>
      </w:r>
      <w:proofErr w:type="spellStart"/>
      <w:r w:rsidRPr="008E32D7">
        <w:rPr>
          <w:rFonts w:cs="Calibri"/>
        </w:rPr>
        <w:t>KGaA</w:t>
      </w:r>
      <w:proofErr w:type="spellEnd"/>
      <w:r w:rsidRPr="008E32D7">
        <w:rPr>
          <w:rFonts w:cs="Calibri"/>
        </w:rPr>
        <w:t xml:space="preserve"> - </w:t>
      </w:r>
      <w:proofErr w:type="spellStart"/>
      <w:r w:rsidRPr="008E32D7">
        <w:rPr>
          <w:rFonts w:cs="Calibri"/>
        </w:rPr>
        <w:t>Einbeck</w:t>
      </w:r>
      <w:proofErr w:type="spellEnd"/>
      <w:r w:rsidRPr="008E32D7">
        <w:rPr>
          <w:rFonts w:cs="Calibri"/>
        </w:rPr>
        <w:t xml:space="preserve"> (DE)</w:t>
      </w:r>
    </w:p>
    <w:p w14:paraId="62949227" w14:textId="77777777" w:rsidR="00795DFD" w:rsidRPr="008E32D7" w:rsidRDefault="00795DFD" w:rsidP="00795DFD">
      <w:pPr>
        <w:spacing w:after="0"/>
        <w:rPr>
          <w:rFonts w:cs="Calibri"/>
        </w:rPr>
      </w:pPr>
      <w:r w:rsidRPr="008E32D7">
        <w:rPr>
          <w:rFonts w:cs="Calibri"/>
        </w:rPr>
        <w:t xml:space="preserve">Aanvrager: KWS SAAT SE &amp; </w:t>
      </w:r>
      <w:proofErr w:type="spellStart"/>
      <w:r w:rsidRPr="008E32D7">
        <w:rPr>
          <w:rFonts w:cs="Calibri"/>
        </w:rPr>
        <w:t>Co.</w:t>
      </w:r>
      <w:proofErr w:type="spellEnd"/>
      <w:r w:rsidRPr="008E32D7">
        <w:rPr>
          <w:rFonts w:cs="Calibri"/>
        </w:rPr>
        <w:t xml:space="preserve"> </w:t>
      </w:r>
      <w:proofErr w:type="spellStart"/>
      <w:r w:rsidRPr="008E32D7">
        <w:rPr>
          <w:rFonts w:cs="Calibri"/>
        </w:rPr>
        <w:t>KGaA</w:t>
      </w:r>
      <w:proofErr w:type="spellEnd"/>
      <w:r w:rsidRPr="008E32D7">
        <w:rPr>
          <w:rFonts w:cs="Calibri"/>
        </w:rPr>
        <w:t xml:space="preserve"> - </w:t>
      </w:r>
      <w:proofErr w:type="spellStart"/>
      <w:r w:rsidRPr="008E32D7">
        <w:rPr>
          <w:rFonts w:cs="Calibri"/>
        </w:rPr>
        <w:t>Einbeck</w:t>
      </w:r>
      <w:proofErr w:type="spellEnd"/>
      <w:r w:rsidRPr="008E32D7">
        <w:rPr>
          <w:rFonts w:cs="Calibri"/>
        </w:rPr>
        <w:t xml:space="preserve"> (DE)</w:t>
      </w:r>
    </w:p>
    <w:p w14:paraId="78B7C632" w14:textId="77777777" w:rsidR="00795DFD" w:rsidRPr="008E32D7" w:rsidRDefault="00795DFD" w:rsidP="00795DFD">
      <w:pPr>
        <w:spacing w:after="0"/>
        <w:rPr>
          <w:rFonts w:cs="Calibri"/>
        </w:rPr>
      </w:pPr>
      <w:r w:rsidRPr="008E32D7">
        <w:rPr>
          <w:rFonts w:cs="Calibri"/>
        </w:rPr>
        <w:t>Aanvraaggemachtigde: KWS BENELUX B.V. SUGAR BEET - Kain (BE)</w:t>
      </w:r>
    </w:p>
    <w:p w14:paraId="3D3B58D0" w14:textId="77777777" w:rsidR="00795DFD" w:rsidRPr="008E32D7" w:rsidRDefault="00795DFD" w:rsidP="00795DFD">
      <w:pPr>
        <w:spacing w:after="0"/>
        <w:rPr>
          <w:rFonts w:cs="Calibri"/>
        </w:rPr>
      </w:pPr>
      <w:r w:rsidRPr="008E32D7">
        <w:rPr>
          <w:rFonts w:cs="Calibri"/>
        </w:rPr>
        <w:t>Kwekersreferentie: 3K491</w:t>
      </w:r>
    </w:p>
    <w:p w14:paraId="28CAE5BA" w14:textId="77777777" w:rsidR="00795DFD" w:rsidRPr="008E32D7" w:rsidRDefault="00795DFD" w:rsidP="00795DFD">
      <w:pPr>
        <w:spacing w:after="0"/>
        <w:rPr>
          <w:rFonts w:cs="Calibri"/>
        </w:rPr>
      </w:pPr>
      <w:r w:rsidRPr="008E32D7">
        <w:rPr>
          <w:rFonts w:cs="Calibri"/>
        </w:rPr>
        <w:t>Met succes gevolgde proevencycli: klassiek, nematoden</w:t>
      </w:r>
    </w:p>
    <w:p w14:paraId="0ADBD2F6" w14:textId="77777777" w:rsidR="00795DFD" w:rsidRPr="008E32D7" w:rsidRDefault="00795DFD" w:rsidP="00795DFD">
      <w:pPr>
        <w:spacing w:after="0"/>
        <w:rPr>
          <w:rFonts w:cs="Calibri"/>
        </w:rPr>
      </w:pPr>
      <w:r w:rsidRPr="008E32D7">
        <w:rPr>
          <w:rFonts w:cs="Calibri"/>
        </w:rPr>
        <w:t xml:space="preserve">Speciale kenmerken: </w:t>
      </w:r>
      <w:proofErr w:type="spellStart"/>
      <w:r w:rsidRPr="008E32D7">
        <w:rPr>
          <w:rFonts w:cs="Calibri"/>
        </w:rPr>
        <w:t>rhizomanietolerant</w:t>
      </w:r>
      <w:proofErr w:type="spellEnd"/>
      <w:r w:rsidRPr="008E32D7">
        <w:rPr>
          <w:rFonts w:cs="Calibri"/>
        </w:rPr>
        <w:t>, nematodentolerant</w:t>
      </w:r>
    </w:p>
    <w:p w14:paraId="18EAE019" w14:textId="77777777" w:rsidR="00D90B55" w:rsidRPr="008E32D7" w:rsidRDefault="00D90B55" w:rsidP="00795DFD">
      <w:pPr>
        <w:spacing w:before="120" w:after="120"/>
        <w:rPr>
          <w:rFonts w:cs="Calibri"/>
          <w:b/>
        </w:rPr>
      </w:pPr>
    </w:p>
    <w:p w14:paraId="2E38D84C" w14:textId="05A3E166" w:rsidR="00795DFD" w:rsidRPr="008E32D7" w:rsidRDefault="00795DFD" w:rsidP="00795DFD">
      <w:pPr>
        <w:spacing w:before="120" w:after="120"/>
        <w:rPr>
          <w:rFonts w:cs="Calibri"/>
          <w:b/>
        </w:rPr>
      </w:pPr>
      <w:r w:rsidRPr="008E32D7">
        <w:rPr>
          <w:rFonts w:cs="Calibri"/>
          <w:b/>
        </w:rPr>
        <w:t xml:space="preserve">FD </w:t>
      </w:r>
      <w:proofErr w:type="spellStart"/>
      <w:r w:rsidRPr="008E32D7">
        <w:rPr>
          <w:rFonts w:cs="Calibri"/>
          <w:b/>
        </w:rPr>
        <w:t>Catari</w:t>
      </w:r>
      <w:proofErr w:type="spellEnd"/>
    </w:p>
    <w:p w14:paraId="55CEA689" w14:textId="77777777" w:rsidR="00795DFD" w:rsidRPr="008E32D7" w:rsidRDefault="00795DFD" w:rsidP="00795DFD">
      <w:pPr>
        <w:spacing w:after="0"/>
        <w:rPr>
          <w:rFonts w:cs="Calibri"/>
        </w:rPr>
      </w:pPr>
      <w:r w:rsidRPr="008E32D7">
        <w:rPr>
          <w:rFonts w:cs="Calibri"/>
        </w:rPr>
        <w:t>Dossiernummer: RW 030455</w:t>
      </w:r>
    </w:p>
    <w:p w14:paraId="73D7C82F" w14:textId="77777777" w:rsidR="00795DFD" w:rsidRPr="008E32D7" w:rsidRDefault="00795DFD" w:rsidP="00795DFD">
      <w:pPr>
        <w:spacing w:after="0"/>
        <w:rPr>
          <w:rFonts w:cs="Calibri"/>
        </w:rPr>
      </w:pPr>
      <w:r w:rsidRPr="008E32D7">
        <w:rPr>
          <w:rFonts w:cs="Calibri"/>
        </w:rPr>
        <w:t xml:space="preserve">Kweker: SAS </w:t>
      </w:r>
      <w:proofErr w:type="spellStart"/>
      <w:r w:rsidRPr="008E32D7">
        <w:rPr>
          <w:rFonts w:cs="Calibri"/>
        </w:rPr>
        <w:t>Florimond</w:t>
      </w:r>
      <w:proofErr w:type="spellEnd"/>
      <w:r w:rsidRPr="008E32D7">
        <w:rPr>
          <w:rFonts w:cs="Calibri"/>
        </w:rPr>
        <w:t xml:space="preserve"> </w:t>
      </w:r>
      <w:proofErr w:type="spellStart"/>
      <w:r w:rsidRPr="008E32D7">
        <w:rPr>
          <w:rFonts w:cs="Calibri"/>
        </w:rPr>
        <w:t>Desprez</w:t>
      </w:r>
      <w:proofErr w:type="spellEnd"/>
      <w:r w:rsidRPr="008E32D7">
        <w:rPr>
          <w:rFonts w:cs="Calibri"/>
        </w:rPr>
        <w:t xml:space="preserve"> </w:t>
      </w:r>
      <w:proofErr w:type="spellStart"/>
      <w:r w:rsidRPr="008E32D7">
        <w:rPr>
          <w:rFonts w:cs="Calibri"/>
        </w:rPr>
        <w:t>Veuve&amp;Fils</w:t>
      </w:r>
      <w:proofErr w:type="spellEnd"/>
      <w:r w:rsidRPr="008E32D7">
        <w:rPr>
          <w:rFonts w:cs="Calibri"/>
        </w:rPr>
        <w:t xml:space="preserve"> – </w:t>
      </w:r>
      <w:proofErr w:type="spellStart"/>
      <w:r w:rsidRPr="008E32D7">
        <w:rPr>
          <w:rFonts w:cs="Calibri"/>
        </w:rPr>
        <w:t>Cappelle</w:t>
      </w:r>
      <w:proofErr w:type="spellEnd"/>
      <w:r w:rsidRPr="008E32D7">
        <w:rPr>
          <w:rFonts w:cs="Calibri"/>
        </w:rPr>
        <w:t xml:space="preserve"> en </w:t>
      </w:r>
      <w:proofErr w:type="spellStart"/>
      <w:r w:rsidRPr="008E32D7">
        <w:rPr>
          <w:rFonts w:cs="Calibri"/>
        </w:rPr>
        <w:t>Pévèle</w:t>
      </w:r>
      <w:proofErr w:type="spellEnd"/>
      <w:r w:rsidRPr="008E32D7">
        <w:rPr>
          <w:rFonts w:cs="Calibri"/>
        </w:rPr>
        <w:t xml:space="preserve"> (FR)</w:t>
      </w:r>
    </w:p>
    <w:p w14:paraId="38279AED" w14:textId="77777777" w:rsidR="00795DFD" w:rsidRPr="008E32D7" w:rsidRDefault="00795DFD" w:rsidP="00795DFD">
      <w:pPr>
        <w:spacing w:after="0"/>
        <w:rPr>
          <w:rFonts w:cs="Calibri"/>
        </w:rPr>
      </w:pPr>
      <w:r w:rsidRPr="008E32D7">
        <w:rPr>
          <w:rFonts w:cs="Calibri"/>
        </w:rPr>
        <w:t xml:space="preserve">Aanvrager: SAS </w:t>
      </w:r>
      <w:proofErr w:type="spellStart"/>
      <w:r w:rsidRPr="008E32D7">
        <w:rPr>
          <w:rFonts w:cs="Calibri"/>
        </w:rPr>
        <w:t>Florimond</w:t>
      </w:r>
      <w:proofErr w:type="spellEnd"/>
      <w:r w:rsidRPr="008E32D7">
        <w:rPr>
          <w:rFonts w:cs="Calibri"/>
        </w:rPr>
        <w:t xml:space="preserve"> </w:t>
      </w:r>
      <w:proofErr w:type="spellStart"/>
      <w:r w:rsidRPr="008E32D7">
        <w:rPr>
          <w:rFonts w:cs="Calibri"/>
        </w:rPr>
        <w:t>Desprez</w:t>
      </w:r>
      <w:proofErr w:type="spellEnd"/>
      <w:r w:rsidRPr="008E32D7">
        <w:rPr>
          <w:rFonts w:cs="Calibri"/>
        </w:rPr>
        <w:t xml:space="preserve"> </w:t>
      </w:r>
      <w:proofErr w:type="spellStart"/>
      <w:r w:rsidRPr="008E32D7">
        <w:rPr>
          <w:rFonts w:cs="Calibri"/>
        </w:rPr>
        <w:t>Veuve&amp;Fils</w:t>
      </w:r>
      <w:proofErr w:type="spellEnd"/>
      <w:r w:rsidRPr="008E32D7">
        <w:rPr>
          <w:rFonts w:cs="Calibri"/>
        </w:rPr>
        <w:t xml:space="preserve"> – </w:t>
      </w:r>
      <w:proofErr w:type="spellStart"/>
      <w:r w:rsidRPr="008E32D7">
        <w:rPr>
          <w:rFonts w:cs="Calibri"/>
        </w:rPr>
        <w:t>Cappelle</w:t>
      </w:r>
      <w:proofErr w:type="spellEnd"/>
      <w:r w:rsidRPr="008E32D7">
        <w:rPr>
          <w:rFonts w:cs="Calibri"/>
        </w:rPr>
        <w:t xml:space="preserve"> en </w:t>
      </w:r>
      <w:proofErr w:type="spellStart"/>
      <w:r w:rsidRPr="008E32D7">
        <w:rPr>
          <w:rFonts w:cs="Calibri"/>
        </w:rPr>
        <w:t>Pévèle</w:t>
      </w:r>
      <w:proofErr w:type="spellEnd"/>
      <w:r w:rsidRPr="008E32D7">
        <w:rPr>
          <w:rFonts w:cs="Calibri"/>
        </w:rPr>
        <w:t xml:space="preserve"> (FR)</w:t>
      </w:r>
    </w:p>
    <w:p w14:paraId="626F46A5" w14:textId="77777777" w:rsidR="00795DFD" w:rsidRPr="008E32D7" w:rsidRDefault="00795DFD" w:rsidP="00795DFD">
      <w:pPr>
        <w:spacing w:after="0"/>
        <w:rPr>
          <w:rFonts w:cs="Calibri"/>
        </w:rPr>
      </w:pPr>
      <w:r w:rsidRPr="008E32D7">
        <w:rPr>
          <w:rFonts w:cs="Calibri"/>
        </w:rPr>
        <w:t>Aanvraaggemachtigde: -</w:t>
      </w:r>
    </w:p>
    <w:p w14:paraId="61F60BE5" w14:textId="77777777" w:rsidR="00795DFD" w:rsidRPr="008E32D7" w:rsidRDefault="00795DFD" w:rsidP="00795DFD">
      <w:pPr>
        <w:spacing w:after="0"/>
        <w:rPr>
          <w:rFonts w:cs="Calibri"/>
        </w:rPr>
      </w:pPr>
      <w:r w:rsidRPr="008E32D7">
        <w:rPr>
          <w:rFonts w:cs="Calibri"/>
        </w:rPr>
        <w:t>Kwekersreferentie: FD23B5066</w:t>
      </w:r>
    </w:p>
    <w:p w14:paraId="373335DF" w14:textId="77777777" w:rsidR="00795DFD" w:rsidRPr="008E32D7" w:rsidRDefault="00795DFD" w:rsidP="00795DFD">
      <w:pPr>
        <w:spacing w:after="0"/>
        <w:rPr>
          <w:rFonts w:cs="Calibri"/>
        </w:rPr>
      </w:pPr>
      <w:r w:rsidRPr="008E32D7">
        <w:rPr>
          <w:rFonts w:cs="Calibri"/>
        </w:rPr>
        <w:t>Met succes gevolgde proevencycli: klassiek, nematoden</w:t>
      </w:r>
    </w:p>
    <w:p w14:paraId="42A67225" w14:textId="77777777" w:rsidR="00795DFD" w:rsidRPr="008E32D7" w:rsidRDefault="00795DFD" w:rsidP="00795DFD">
      <w:pPr>
        <w:spacing w:after="0"/>
        <w:rPr>
          <w:rFonts w:cs="Calibri"/>
        </w:rPr>
      </w:pPr>
      <w:r w:rsidRPr="008E32D7">
        <w:rPr>
          <w:rFonts w:cs="Calibri"/>
        </w:rPr>
        <w:t xml:space="preserve">Speciale kenmerken: </w:t>
      </w:r>
      <w:proofErr w:type="spellStart"/>
      <w:r w:rsidRPr="008E32D7">
        <w:rPr>
          <w:rFonts w:cs="Calibri"/>
        </w:rPr>
        <w:t>rhizomanietolerant</w:t>
      </w:r>
      <w:proofErr w:type="spellEnd"/>
      <w:r w:rsidRPr="008E32D7">
        <w:rPr>
          <w:rFonts w:cs="Calibri"/>
        </w:rPr>
        <w:t>, nematodentolerant</w:t>
      </w:r>
    </w:p>
    <w:p w14:paraId="3BC3189E" w14:textId="77777777" w:rsidR="00D90B55" w:rsidRPr="008E32D7" w:rsidRDefault="00D90B55" w:rsidP="00795DFD">
      <w:pPr>
        <w:spacing w:before="120" w:after="120"/>
        <w:rPr>
          <w:rFonts w:cs="Calibri"/>
          <w:b/>
        </w:rPr>
      </w:pPr>
    </w:p>
    <w:p w14:paraId="0675CFE2" w14:textId="640F5880" w:rsidR="00795DFD" w:rsidRPr="008E32D7" w:rsidRDefault="00795DFD" w:rsidP="00795DFD">
      <w:pPr>
        <w:spacing w:before="120" w:after="120"/>
        <w:rPr>
          <w:rFonts w:cs="Calibri"/>
          <w:b/>
        </w:rPr>
      </w:pPr>
      <w:proofErr w:type="spellStart"/>
      <w:r w:rsidRPr="008E32D7">
        <w:rPr>
          <w:rFonts w:cs="Calibri"/>
          <w:b/>
        </w:rPr>
        <w:t>Francina</w:t>
      </w:r>
      <w:proofErr w:type="spellEnd"/>
      <w:r w:rsidRPr="008E32D7">
        <w:rPr>
          <w:rFonts w:cs="Calibri"/>
          <w:b/>
        </w:rPr>
        <w:t xml:space="preserve"> KWS</w:t>
      </w:r>
    </w:p>
    <w:p w14:paraId="70B4CDCA" w14:textId="77777777" w:rsidR="00795DFD" w:rsidRPr="008E32D7" w:rsidRDefault="00795DFD" w:rsidP="00795DFD">
      <w:pPr>
        <w:spacing w:after="0"/>
        <w:rPr>
          <w:rFonts w:cs="Calibri"/>
        </w:rPr>
      </w:pPr>
      <w:r w:rsidRPr="008E32D7">
        <w:rPr>
          <w:rFonts w:cs="Calibri"/>
        </w:rPr>
        <w:t>Dossiernummer: RW 030497</w:t>
      </w:r>
    </w:p>
    <w:p w14:paraId="6347C387" w14:textId="77777777" w:rsidR="00795DFD" w:rsidRPr="008E32D7" w:rsidRDefault="00795DFD" w:rsidP="00795DFD">
      <w:pPr>
        <w:spacing w:after="0"/>
        <w:rPr>
          <w:rFonts w:cs="Calibri"/>
        </w:rPr>
      </w:pPr>
      <w:r w:rsidRPr="008E32D7">
        <w:rPr>
          <w:rFonts w:cs="Calibri"/>
        </w:rPr>
        <w:t xml:space="preserve">Kweker: KWS SAAT SE &amp; </w:t>
      </w:r>
      <w:proofErr w:type="spellStart"/>
      <w:r w:rsidRPr="008E32D7">
        <w:rPr>
          <w:rFonts w:cs="Calibri"/>
        </w:rPr>
        <w:t>Co.</w:t>
      </w:r>
      <w:proofErr w:type="spellEnd"/>
      <w:r w:rsidRPr="008E32D7">
        <w:rPr>
          <w:rFonts w:cs="Calibri"/>
        </w:rPr>
        <w:t xml:space="preserve"> </w:t>
      </w:r>
      <w:proofErr w:type="spellStart"/>
      <w:r w:rsidRPr="008E32D7">
        <w:rPr>
          <w:rFonts w:cs="Calibri"/>
        </w:rPr>
        <w:t>KGaA</w:t>
      </w:r>
      <w:proofErr w:type="spellEnd"/>
      <w:r w:rsidRPr="008E32D7">
        <w:rPr>
          <w:rFonts w:cs="Calibri"/>
        </w:rPr>
        <w:t xml:space="preserve"> - </w:t>
      </w:r>
      <w:proofErr w:type="spellStart"/>
      <w:r w:rsidRPr="008E32D7">
        <w:rPr>
          <w:rFonts w:cs="Calibri"/>
        </w:rPr>
        <w:t>Einbeck</w:t>
      </w:r>
      <w:proofErr w:type="spellEnd"/>
      <w:r w:rsidRPr="008E32D7">
        <w:rPr>
          <w:rFonts w:cs="Calibri"/>
        </w:rPr>
        <w:t xml:space="preserve"> (DE)</w:t>
      </w:r>
    </w:p>
    <w:p w14:paraId="532509B4" w14:textId="77777777" w:rsidR="00795DFD" w:rsidRPr="008E32D7" w:rsidRDefault="00795DFD" w:rsidP="00795DFD">
      <w:pPr>
        <w:spacing w:after="0"/>
        <w:rPr>
          <w:rFonts w:cs="Calibri"/>
        </w:rPr>
      </w:pPr>
      <w:r w:rsidRPr="008E32D7">
        <w:rPr>
          <w:rFonts w:cs="Calibri"/>
        </w:rPr>
        <w:t xml:space="preserve">Aanvrager: KWS SAAT SE &amp; </w:t>
      </w:r>
      <w:proofErr w:type="spellStart"/>
      <w:r w:rsidRPr="008E32D7">
        <w:rPr>
          <w:rFonts w:cs="Calibri"/>
        </w:rPr>
        <w:t>Co.</w:t>
      </w:r>
      <w:proofErr w:type="spellEnd"/>
      <w:r w:rsidRPr="008E32D7">
        <w:rPr>
          <w:rFonts w:cs="Calibri"/>
        </w:rPr>
        <w:t xml:space="preserve"> </w:t>
      </w:r>
      <w:proofErr w:type="spellStart"/>
      <w:r w:rsidRPr="008E32D7">
        <w:rPr>
          <w:rFonts w:cs="Calibri"/>
        </w:rPr>
        <w:t>KGaA</w:t>
      </w:r>
      <w:proofErr w:type="spellEnd"/>
      <w:r w:rsidRPr="008E32D7">
        <w:rPr>
          <w:rFonts w:cs="Calibri"/>
        </w:rPr>
        <w:t xml:space="preserve"> - </w:t>
      </w:r>
      <w:proofErr w:type="spellStart"/>
      <w:r w:rsidRPr="008E32D7">
        <w:rPr>
          <w:rFonts w:cs="Calibri"/>
        </w:rPr>
        <w:t>Einbeck</w:t>
      </w:r>
      <w:proofErr w:type="spellEnd"/>
      <w:r w:rsidRPr="008E32D7">
        <w:rPr>
          <w:rFonts w:cs="Calibri"/>
        </w:rPr>
        <w:t xml:space="preserve"> (DE)</w:t>
      </w:r>
    </w:p>
    <w:p w14:paraId="4EF21B4D" w14:textId="77777777" w:rsidR="00795DFD" w:rsidRPr="008E32D7" w:rsidRDefault="00795DFD" w:rsidP="00795DFD">
      <w:pPr>
        <w:spacing w:after="0"/>
        <w:rPr>
          <w:rFonts w:cs="Calibri"/>
        </w:rPr>
      </w:pPr>
      <w:r w:rsidRPr="008E32D7">
        <w:rPr>
          <w:rFonts w:cs="Calibri"/>
        </w:rPr>
        <w:t>Aanvraaggemachtigde: KWS BENELUX B.V. SUGAR BEET - Kain (BE)</w:t>
      </w:r>
    </w:p>
    <w:p w14:paraId="390E3BCE" w14:textId="77777777" w:rsidR="00795DFD" w:rsidRPr="008E32D7" w:rsidRDefault="00795DFD" w:rsidP="00795DFD">
      <w:pPr>
        <w:spacing w:after="0"/>
        <w:rPr>
          <w:rFonts w:cs="Calibri"/>
        </w:rPr>
      </w:pPr>
      <w:r w:rsidRPr="008E32D7">
        <w:rPr>
          <w:rFonts w:cs="Calibri"/>
        </w:rPr>
        <w:t>Kwekersreferentie: 3K489</w:t>
      </w:r>
    </w:p>
    <w:p w14:paraId="721917B6" w14:textId="77777777" w:rsidR="00795DFD" w:rsidRPr="008E32D7" w:rsidRDefault="00795DFD" w:rsidP="00795DFD">
      <w:pPr>
        <w:spacing w:after="0"/>
        <w:rPr>
          <w:rFonts w:cs="Calibri"/>
        </w:rPr>
      </w:pPr>
      <w:r w:rsidRPr="008E32D7">
        <w:rPr>
          <w:rFonts w:cs="Calibri"/>
        </w:rPr>
        <w:t>Met succes gevolgde proevencycli: klassiek, nematoden</w:t>
      </w:r>
    </w:p>
    <w:p w14:paraId="47AFA511" w14:textId="77777777" w:rsidR="00795DFD" w:rsidRPr="008E32D7" w:rsidRDefault="00795DFD" w:rsidP="00795DFD">
      <w:pPr>
        <w:spacing w:after="0"/>
        <w:rPr>
          <w:rFonts w:cs="Calibri"/>
        </w:rPr>
      </w:pPr>
      <w:r w:rsidRPr="008E32D7">
        <w:rPr>
          <w:rFonts w:cs="Calibri"/>
        </w:rPr>
        <w:t xml:space="preserve">Speciale kenmerken: </w:t>
      </w:r>
      <w:proofErr w:type="spellStart"/>
      <w:r w:rsidRPr="008E32D7">
        <w:rPr>
          <w:rFonts w:cs="Calibri"/>
        </w:rPr>
        <w:t>rhizomanietolerant</w:t>
      </w:r>
      <w:proofErr w:type="spellEnd"/>
      <w:r w:rsidRPr="008E32D7">
        <w:rPr>
          <w:rFonts w:cs="Calibri"/>
        </w:rPr>
        <w:t xml:space="preserve">, nematodentolerant, </w:t>
      </w:r>
      <w:proofErr w:type="spellStart"/>
      <w:r w:rsidRPr="008E32D7">
        <w:rPr>
          <w:rFonts w:cs="Calibri"/>
        </w:rPr>
        <w:t>cercosporatolerant</w:t>
      </w:r>
      <w:proofErr w:type="spellEnd"/>
    </w:p>
    <w:p w14:paraId="385C5212" w14:textId="618AB6FE" w:rsidR="00795DFD" w:rsidRPr="008E32D7" w:rsidRDefault="00795DFD" w:rsidP="00795DFD">
      <w:pPr>
        <w:spacing w:after="200" w:line="276" w:lineRule="auto"/>
        <w:rPr>
          <w:rFonts w:cs="Calibri"/>
          <w:b/>
        </w:rPr>
      </w:pPr>
    </w:p>
    <w:p w14:paraId="48C54EA9" w14:textId="77777777" w:rsidR="00795DFD" w:rsidRPr="008E32D7" w:rsidRDefault="00795DFD" w:rsidP="00795DFD">
      <w:pPr>
        <w:spacing w:before="120" w:after="120"/>
        <w:rPr>
          <w:rFonts w:cs="Calibri"/>
          <w:b/>
        </w:rPr>
      </w:pPr>
      <w:r w:rsidRPr="008E32D7">
        <w:rPr>
          <w:rFonts w:cs="Calibri"/>
          <w:b/>
        </w:rPr>
        <w:t>Lancelot</w:t>
      </w:r>
    </w:p>
    <w:p w14:paraId="5467863B" w14:textId="77777777" w:rsidR="00795DFD" w:rsidRPr="008E32D7" w:rsidRDefault="00795DFD" w:rsidP="00795DFD">
      <w:pPr>
        <w:spacing w:after="0"/>
        <w:rPr>
          <w:rFonts w:cs="Calibri"/>
        </w:rPr>
      </w:pPr>
      <w:r w:rsidRPr="008E32D7">
        <w:rPr>
          <w:rFonts w:cs="Calibri"/>
        </w:rPr>
        <w:t>Dossiernummer: RW 030445</w:t>
      </w:r>
    </w:p>
    <w:p w14:paraId="2295614C" w14:textId="77777777" w:rsidR="00795DFD" w:rsidRPr="008E32D7" w:rsidRDefault="00795DFD" w:rsidP="00795DFD">
      <w:pPr>
        <w:spacing w:after="0"/>
        <w:rPr>
          <w:rFonts w:cs="Calibri"/>
        </w:rPr>
      </w:pPr>
      <w:r w:rsidRPr="008E32D7">
        <w:rPr>
          <w:rFonts w:cs="Calibri"/>
        </w:rPr>
        <w:t xml:space="preserve">Kweker: DLF Beet </w:t>
      </w:r>
      <w:proofErr w:type="spellStart"/>
      <w:r w:rsidRPr="008E32D7">
        <w:rPr>
          <w:rFonts w:cs="Calibri"/>
        </w:rPr>
        <w:t>Sees</w:t>
      </w:r>
      <w:proofErr w:type="spellEnd"/>
      <w:r w:rsidRPr="008E32D7">
        <w:rPr>
          <w:rFonts w:cs="Calibri"/>
        </w:rPr>
        <w:t xml:space="preserve"> </w:t>
      </w:r>
      <w:proofErr w:type="spellStart"/>
      <w:r w:rsidRPr="008E32D7">
        <w:rPr>
          <w:rFonts w:cs="Calibri"/>
        </w:rPr>
        <w:t>ApS</w:t>
      </w:r>
      <w:proofErr w:type="spellEnd"/>
      <w:r w:rsidRPr="008E32D7">
        <w:rPr>
          <w:rFonts w:cs="Calibri"/>
        </w:rPr>
        <w:t xml:space="preserve"> (DK)</w:t>
      </w:r>
    </w:p>
    <w:p w14:paraId="57C26E9C" w14:textId="77777777" w:rsidR="00795DFD" w:rsidRPr="008E32D7" w:rsidRDefault="00795DFD" w:rsidP="00795DFD">
      <w:pPr>
        <w:spacing w:after="0"/>
        <w:rPr>
          <w:rFonts w:cs="Calibri"/>
        </w:rPr>
      </w:pPr>
      <w:r w:rsidRPr="008E32D7">
        <w:rPr>
          <w:rFonts w:cs="Calibri"/>
        </w:rPr>
        <w:t xml:space="preserve">Aanvrager: DLF Beet </w:t>
      </w:r>
      <w:proofErr w:type="spellStart"/>
      <w:r w:rsidRPr="008E32D7">
        <w:rPr>
          <w:rFonts w:cs="Calibri"/>
        </w:rPr>
        <w:t>Sees</w:t>
      </w:r>
      <w:proofErr w:type="spellEnd"/>
      <w:r w:rsidRPr="008E32D7">
        <w:rPr>
          <w:rFonts w:cs="Calibri"/>
        </w:rPr>
        <w:t xml:space="preserve"> </w:t>
      </w:r>
      <w:proofErr w:type="spellStart"/>
      <w:r w:rsidRPr="008E32D7">
        <w:rPr>
          <w:rFonts w:cs="Calibri"/>
        </w:rPr>
        <w:t>ApS</w:t>
      </w:r>
      <w:proofErr w:type="spellEnd"/>
      <w:r w:rsidRPr="008E32D7">
        <w:rPr>
          <w:rFonts w:cs="Calibri"/>
        </w:rPr>
        <w:t xml:space="preserve"> (DK)</w:t>
      </w:r>
    </w:p>
    <w:p w14:paraId="591A33E2" w14:textId="77777777" w:rsidR="00795DFD" w:rsidRPr="008E32D7" w:rsidRDefault="00795DFD" w:rsidP="00795DFD">
      <w:pPr>
        <w:spacing w:after="0"/>
        <w:rPr>
          <w:rFonts w:cs="Calibri"/>
        </w:rPr>
      </w:pPr>
      <w:r w:rsidRPr="008E32D7">
        <w:rPr>
          <w:rFonts w:cs="Calibri"/>
        </w:rPr>
        <w:t>Aanvraaggemachtigde: -</w:t>
      </w:r>
    </w:p>
    <w:p w14:paraId="5D453D71" w14:textId="77777777" w:rsidR="00795DFD" w:rsidRPr="008E32D7" w:rsidRDefault="00795DFD" w:rsidP="00795DFD">
      <w:pPr>
        <w:spacing w:after="0"/>
        <w:rPr>
          <w:rFonts w:cs="Calibri"/>
        </w:rPr>
      </w:pPr>
      <w:r w:rsidRPr="008E32D7">
        <w:rPr>
          <w:rFonts w:cs="Calibri"/>
        </w:rPr>
        <w:t>Kwekersreferentie: MH4084</w:t>
      </w:r>
    </w:p>
    <w:p w14:paraId="4452F7CF" w14:textId="77777777" w:rsidR="00795DFD" w:rsidRPr="008E32D7" w:rsidRDefault="00795DFD" w:rsidP="00795DFD">
      <w:pPr>
        <w:spacing w:after="0"/>
        <w:rPr>
          <w:rFonts w:cs="Calibri"/>
        </w:rPr>
      </w:pPr>
      <w:r w:rsidRPr="008E32D7">
        <w:rPr>
          <w:rFonts w:cs="Calibri"/>
        </w:rPr>
        <w:t>Met succes gevolgde proevencycli: klassiek, nematoden</w:t>
      </w:r>
    </w:p>
    <w:p w14:paraId="3DF99F49" w14:textId="77777777" w:rsidR="00795DFD" w:rsidRPr="008E32D7" w:rsidRDefault="00795DFD" w:rsidP="00795DFD">
      <w:pPr>
        <w:spacing w:after="0"/>
        <w:rPr>
          <w:rFonts w:cs="Calibri"/>
        </w:rPr>
      </w:pPr>
      <w:r w:rsidRPr="008E32D7">
        <w:rPr>
          <w:rFonts w:cs="Calibri"/>
        </w:rPr>
        <w:t xml:space="preserve">Speciale kenmerken: </w:t>
      </w:r>
      <w:proofErr w:type="spellStart"/>
      <w:r w:rsidRPr="008E32D7">
        <w:rPr>
          <w:rFonts w:cs="Calibri"/>
        </w:rPr>
        <w:t>rhizomanietolerant</w:t>
      </w:r>
      <w:proofErr w:type="spellEnd"/>
      <w:r w:rsidRPr="008E32D7">
        <w:rPr>
          <w:rFonts w:cs="Calibri"/>
        </w:rPr>
        <w:t>, nematodentolerant</w:t>
      </w:r>
    </w:p>
    <w:p w14:paraId="3E3710C2" w14:textId="77777777" w:rsidR="00D90B55" w:rsidRPr="008E32D7" w:rsidRDefault="00D90B55" w:rsidP="00795DFD">
      <w:pPr>
        <w:spacing w:before="120" w:after="120"/>
        <w:rPr>
          <w:rFonts w:cs="Calibri"/>
          <w:b/>
        </w:rPr>
      </w:pPr>
    </w:p>
    <w:p w14:paraId="2C607A41" w14:textId="46943160" w:rsidR="00795DFD" w:rsidRPr="008E32D7" w:rsidRDefault="00795DFD" w:rsidP="00795DFD">
      <w:pPr>
        <w:spacing w:before="120" w:after="120"/>
        <w:rPr>
          <w:rFonts w:cs="Calibri"/>
          <w:b/>
        </w:rPr>
      </w:pPr>
      <w:proofErr w:type="spellStart"/>
      <w:r w:rsidRPr="008E32D7">
        <w:rPr>
          <w:rFonts w:cs="Calibri"/>
          <w:b/>
        </w:rPr>
        <w:t>Lorenza</w:t>
      </w:r>
      <w:proofErr w:type="spellEnd"/>
      <w:r w:rsidRPr="008E32D7">
        <w:rPr>
          <w:rFonts w:cs="Calibri"/>
          <w:b/>
        </w:rPr>
        <w:t xml:space="preserve"> KWS</w:t>
      </w:r>
    </w:p>
    <w:p w14:paraId="0C3ED513" w14:textId="77777777" w:rsidR="00795DFD" w:rsidRPr="008E32D7" w:rsidRDefault="00795DFD" w:rsidP="00795DFD">
      <w:pPr>
        <w:spacing w:after="0"/>
        <w:rPr>
          <w:rFonts w:cs="Calibri"/>
        </w:rPr>
      </w:pPr>
      <w:r w:rsidRPr="008E32D7">
        <w:rPr>
          <w:rFonts w:cs="Calibri"/>
        </w:rPr>
        <w:t>Dossiernummer: RW 030491</w:t>
      </w:r>
    </w:p>
    <w:p w14:paraId="6180FBFD" w14:textId="77777777" w:rsidR="00795DFD" w:rsidRPr="008E32D7" w:rsidRDefault="00795DFD" w:rsidP="00795DFD">
      <w:pPr>
        <w:spacing w:after="0"/>
        <w:rPr>
          <w:rFonts w:cs="Calibri"/>
        </w:rPr>
      </w:pPr>
      <w:r w:rsidRPr="008E32D7">
        <w:rPr>
          <w:rFonts w:cs="Calibri"/>
        </w:rPr>
        <w:t xml:space="preserve">Kweker: KWS SAAT SE &amp; </w:t>
      </w:r>
      <w:proofErr w:type="spellStart"/>
      <w:r w:rsidRPr="008E32D7">
        <w:rPr>
          <w:rFonts w:cs="Calibri"/>
        </w:rPr>
        <w:t>Co.</w:t>
      </w:r>
      <w:proofErr w:type="spellEnd"/>
      <w:r w:rsidRPr="008E32D7">
        <w:rPr>
          <w:rFonts w:cs="Calibri"/>
        </w:rPr>
        <w:t xml:space="preserve"> </w:t>
      </w:r>
      <w:proofErr w:type="spellStart"/>
      <w:r w:rsidRPr="008E32D7">
        <w:rPr>
          <w:rFonts w:cs="Calibri"/>
        </w:rPr>
        <w:t>KGaA</w:t>
      </w:r>
      <w:proofErr w:type="spellEnd"/>
      <w:r w:rsidRPr="008E32D7">
        <w:rPr>
          <w:rFonts w:cs="Calibri"/>
        </w:rPr>
        <w:t xml:space="preserve"> - </w:t>
      </w:r>
      <w:proofErr w:type="spellStart"/>
      <w:r w:rsidRPr="008E32D7">
        <w:rPr>
          <w:rFonts w:cs="Calibri"/>
        </w:rPr>
        <w:t>Einbeck</w:t>
      </w:r>
      <w:proofErr w:type="spellEnd"/>
      <w:r w:rsidRPr="008E32D7">
        <w:rPr>
          <w:rFonts w:cs="Calibri"/>
        </w:rPr>
        <w:t xml:space="preserve"> (DE)</w:t>
      </w:r>
    </w:p>
    <w:p w14:paraId="2C4FFAB1" w14:textId="77777777" w:rsidR="00795DFD" w:rsidRPr="008E32D7" w:rsidRDefault="00795DFD" w:rsidP="00795DFD">
      <w:pPr>
        <w:spacing w:after="0"/>
        <w:rPr>
          <w:rFonts w:cs="Calibri"/>
        </w:rPr>
      </w:pPr>
      <w:r w:rsidRPr="008E32D7">
        <w:rPr>
          <w:rFonts w:cs="Calibri"/>
        </w:rPr>
        <w:t xml:space="preserve">Aanvrager: KWS SAAT SE &amp; </w:t>
      </w:r>
      <w:proofErr w:type="spellStart"/>
      <w:r w:rsidRPr="008E32D7">
        <w:rPr>
          <w:rFonts w:cs="Calibri"/>
        </w:rPr>
        <w:t>Co.</w:t>
      </w:r>
      <w:proofErr w:type="spellEnd"/>
      <w:r w:rsidRPr="008E32D7">
        <w:rPr>
          <w:rFonts w:cs="Calibri"/>
        </w:rPr>
        <w:t xml:space="preserve"> </w:t>
      </w:r>
      <w:proofErr w:type="spellStart"/>
      <w:r w:rsidRPr="008E32D7">
        <w:rPr>
          <w:rFonts w:cs="Calibri"/>
        </w:rPr>
        <w:t>KGaA</w:t>
      </w:r>
      <w:proofErr w:type="spellEnd"/>
      <w:r w:rsidRPr="008E32D7">
        <w:rPr>
          <w:rFonts w:cs="Calibri"/>
        </w:rPr>
        <w:t xml:space="preserve"> - </w:t>
      </w:r>
      <w:proofErr w:type="spellStart"/>
      <w:r w:rsidRPr="008E32D7">
        <w:rPr>
          <w:rFonts w:cs="Calibri"/>
        </w:rPr>
        <w:t>Einbeck</w:t>
      </w:r>
      <w:proofErr w:type="spellEnd"/>
      <w:r w:rsidRPr="008E32D7">
        <w:rPr>
          <w:rFonts w:cs="Calibri"/>
        </w:rPr>
        <w:t xml:space="preserve"> (DE)</w:t>
      </w:r>
    </w:p>
    <w:p w14:paraId="135133B7" w14:textId="77777777" w:rsidR="00795DFD" w:rsidRPr="008E32D7" w:rsidRDefault="00795DFD" w:rsidP="00795DFD">
      <w:pPr>
        <w:spacing w:after="0"/>
        <w:rPr>
          <w:rFonts w:cs="Calibri"/>
        </w:rPr>
      </w:pPr>
      <w:r w:rsidRPr="008E32D7">
        <w:rPr>
          <w:rFonts w:cs="Calibri"/>
        </w:rPr>
        <w:t>Aanvraaggemachtigde: KWS BENELUX B.V. SUGAR BEET - Kain (BE)</w:t>
      </w:r>
    </w:p>
    <w:p w14:paraId="2D39BE09" w14:textId="77777777" w:rsidR="00795DFD" w:rsidRPr="008E32D7" w:rsidRDefault="00795DFD" w:rsidP="00795DFD">
      <w:pPr>
        <w:spacing w:after="0"/>
        <w:rPr>
          <w:rFonts w:cs="Calibri"/>
        </w:rPr>
      </w:pPr>
      <w:r w:rsidRPr="008E32D7">
        <w:rPr>
          <w:rFonts w:cs="Calibri"/>
        </w:rPr>
        <w:t>Kwekersreferentie: 3K475</w:t>
      </w:r>
    </w:p>
    <w:p w14:paraId="1B3C2ED9" w14:textId="77777777" w:rsidR="00795DFD" w:rsidRPr="008E32D7" w:rsidRDefault="00795DFD" w:rsidP="00795DFD">
      <w:pPr>
        <w:spacing w:after="0"/>
        <w:rPr>
          <w:rFonts w:cs="Calibri"/>
        </w:rPr>
      </w:pPr>
      <w:r w:rsidRPr="008E32D7">
        <w:rPr>
          <w:rFonts w:cs="Calibri"/>
        </w:rPr>
        <w:t>Met succes gevolgde proevencycli: klassiek, nematoden</w:t>
      </w:r>
    </w:p>
    <w:p w14:paraId="6EDDEA8F" w14:textId="77777777" w:rsidR="00795DFD" w:rsidRPr="008E32D7" w:rsidRDefault="00795DFD" w:rsidP="00795DFD">
      <w:pPr>
        <w:spacing w:after="0"/>
        <w:rPr>
          <w:rFonts w:cs="Calibri"/>
        </w:rPr>
      </w:pPr>
      <w:r w:rsidRPr="008E32D7">
        <w:rPr>
          <w:rFonts w:cs="Calibri"/>
        </w:rPr>
        <w:t xml:space="preserve">Speciale kenmerken: </w:t>
      </w:r>
      <w:proofErr w:type="spellStart"/>
      <w:r w:rsidRPr="008E32D7">
        <w:rPr>
          <w:rFonts w:cs="Calibri"/>
        </w:rPr>
        <w:t>rhizomanietolerant</w:t>
      </w:r>
      <w:proofErr w:type="spellEnd"/>
      <w:r w:rsidRPr="008E32D7">
        <w:rPr>
          <w:rFonts w:cs="Calibri"/>
        </w:rPr>
        <w:t xml:space="preserve">, nematodentolerant, </w:t>
      </w:r>
      <w:proofErr w:type="spellStart"/>
      <w:r w:rsidRPr="008E32D7">
        <w:rPr>
          <w:rFonts w:cs="Calibri"/>
        </w:rPr>
        <w:t>cercosporatolerant</w:t>
      </w:r>
      <w:proofErr w:type="spellEnd"/>
    </w:p>
    <w:p w14:paraId="58B1D73C" w14:textId="77777777" w:rsidR="00D90B55" w:rsidRPr="008E32D7" w:rsidRDefault="00D90B55" w:rsidP="00795DFD">
      <w:pPr>
        <w:spacing w:before="120" w:after="120"/>
        <w:rPr>
          <w:rFonts w:cs="Calibri"/>
          <w:b/>
        </w:rPr>
      </w:pPr>
    </w:p>
    <w:p w14:paraId="527C64D6" w14:textId="219B2A48" w:rsidR="00795DFD" w:rsidRPr="008E32D7" w:rsidRDefault="00795DFD" w:rsidP="00795DFD">
      <w:pPr>
        <w:spacing w:before="120" w:after="120"/>
        <w:rPr>
          <w:rFonts w:cs="Calibri"/>
          <w:b/>
        </w:rPr>
      </w:pPr>
      <w:proofErr w:type="spellStart"/>
      <w:r w:rsidRPr="008E32D7">
        <w:rPr>
          <w:rFonts w:cs="Calibri"/>
          <w:b/>
        </w:rPr>
        <w:t>Perdita</w:t>
      </w:r>
      <w:proofErr w:type="spellEnd"/>
      <w:r w:rsidRPr="008E32D7">
        <w:rPr>
          <w:rFonts w:cs="Calibri"/>
          <w:b/>
        </w:rPr>
        <w:t xml:space="preserve"> KWS</w:t>
      </w:r>
    </w:p>
    <w:p w14:paraId="09354D5F" w14:textId="77777777" w:rsidR="00795DFD" w:rsidRPr="008E32D7" w:rsidRDefault="00795DFD" w:rsidP="00795DFD">
      <w:pPr>
        <w:spacing w:after="0"/>
        <w:rPr>
          <w:rFonts w:cs="Calibri"/>
        </w:rPr>
      </w:pPr>
      <w:r w:rsidRPr="008E32D7">
        <w:rPr>
          <w:rFonts w:cs="Calibri"/>
        </w:rPr>
        <w:t>Dossiernummer: RW 030487</w:t>
      </w:r>
    </w:p>
    <w:p w14:paraId="5CE5F101" w14:textId="77777777" w:rsidR="00795DFD" w:rsidRPr="008E32D7" w:rsidRDefault="00795DFD" w:rsidP="00795DFD">
      <w:pPr>
        <w:spacing w:after="0"/>
        <w:rPr>
          <w:rFonts w:cs="Calibri"/>
        </w:rPr>
      </w:pPr>
      <w:r w:rsidRPr="008E32D7">
        <w:rPr>
          <w:rFonts w:cs="Calibri"/>
        </w:rPr>
        <w:t xml:space="preserve">Kweker: KWS SAAT SE &amp; </w:t>
      </w:r>
      <w:proofErr w:type="spellStart"/>
      <w:r w:rsidRPr="008E32D7">
        <w:rPr>
          <w:rFonts w:cs="Calibri"/>
        </w:rPr>
        <w:t>Co.</w:t>
      </w:r>
      <w:proofErr w:type="spellEnd"/>
      <w:r w:rsidRPr="008E32D7">
        <w:rPr>
          <w:rFonts w:cs="Calibri"/>
        </w:rPr>
        <w:t xml:space="preserve"> </w:t>
      </w:r>
      <w:proofErr w:type="spellStart"/>
      <w:r w:rsidRPr="008E32D7">
        <w:rPr>
          <w:rFonts w:cs="Calibri"/>
        </w:rPr>
        <w:t>KGaA</w:t>
      </w:r>
      <w:proofErr w:type="spellEnd"/>
      <w:r w:rsidRPr="008E32D7">
        <w:rPr>
          <w:rFonts w:cs="Calibri"/>
        </w:rPr>
        <w:t xml:space="preserve"> - </w:t>
      </w:r>
      <w:proofErr w:type="spellStart"/>
      <w:r w:rsidRPr="008E32D7">
        <w:rPr>
          <w:rFonts w:cs="Calibri"/>
        </w:rPr>
        <w:t>Einbeck</w:t>
      </w:r>
      <w:proofErr w:type="spellEnd"/>
      <w:r w:rsidRPr="008E32D7">
        <w:rPr>
          <w:rFonts w:cs="Calibri"/>
        </w:rPr>
        <w:t xml:space="preserve"> (DE)</w:t>
      </w:r>
    </w:p>
    <w:p w14:paraId="7C5B95BE" w14:textId="77777777" w:rsidR="00795DFD" w:rsidRPr="008E32D7" w:rsidRDefault="00795DFD" w:rsidP="00795DFD">
      <w:pPr>
        <w:spacing w:after="0"/>
        <w:rPr>
          <w:rFonts w:cs="Calibri"/>
        </w:rPr>
      </w:pPr>
      <w:r w:rsidRPr="008E32D7">
        <w:rPr>
          <w:rFonts w:cs="Calibri"/>
        </w:rPr>
        <w:t xml:space="preserve">Aanvrager: KWS SAAT SE &amp; </w:t>
      </w:r>
      <w:proofErr w:type="spellStart"/>
      <w:r w:rsidRPr="008E32D7">
        <w:rPr>
          <w:rFonts w:cs="Calibri"/>
        </w:rPr>
        <w:t>Co.</w:t>
      </w:r>
      <w:proofErr w:type="spellEnd"/>
      <w:r w:rsidRPr="008E32D7">
        <w:rPr>
          <w:rFonts w:cs="Calibri"/>
        </w:rPr>
        <w:t xml:space="preserve"> </w:t>
      </w:r>
      <w:proofErr w:type="spellStart"/>
      <w:r w:rsidRPr="008E32D7">
        <w:rPr>
          <w:rFonts w:cs="Calibri"/>
        </w:rPr>
        <w:t>KGaA</w:t>
      </w:r>
      <w:proofErr w:type="spellEnd"/>
      <w:r w:rsidRPr="008E32D7">
        <w:rPr>
          <w:rFonts w:cs="Calibri"/>
        </w:rPr>
        <w:t xml:space="preserve"> - </w:t>
      </w:r>
      <w:proofErr w:type="spellStart"/>
      <w:r w:rsidRPr="008E32D7">
        <w:rPr>
          <w:rFonts w:cs="Calibri"/>
        </w:rPr>
        <w:t>Einbeck</w:t>
      </w:r>
      <w:proofErr w:type="spellEnd"/>
      <w:r w:rsidRPr="008E32D7">
        <w:rPr>
          <w:rFonts w:cs="Calibri"/>
        </w:rPr>
        <w:t xml:space="preserve"> (DE)</w:t>
      </w:r>
    </w:p>
    <w:p w14:paraId="608C86D1" w14:textId="77777777" w:rsidR="00795DFD" w:rsidRPr="008E32D7" w:rsidRDefault="00795DFD" w:rsidP="00795DFD">
      <w:pPr>
        <w:spacing w:after="0"/>
        <w:rPr>
          <w:rFonts w:cs="Calibri"/>
        </w:rPr>
      </w:pPr>
      <w:r w:rsidRPr="008E32D7">
        <w:rPr>
          <w:rFonts w:cs="Calibri"/>
        </w:rPr>
        <w:t>Aanvraaggemachtigde: KWS BENELUX B.V. SUGAR BEET - Kain (BE)</w:t>
      </w:r>
    </w:p>
    <w:p w14:paraId="0A1CF63E" w14:textId="77777777" w:rsidR="00795DFD" w:rsidRPr="008E32D7" w:rsidRDefault="00795DFD" w:rsidP="00795DFD">
      <w:pPr>
        <w:spacing w:after="0"/>
        <w:rPr>
          <w:rFonts w:cs="Calibri"/>
        </w:rPr>
      </w:pPr>
      <w:r w:rsidRPr="008E32D7">
        <w:rPr>
          <w:rFonts w:cs="Calibri"/>
        </w:rPr>
        <w:t>Kwekersreferentie: 3K456</w:t>
      </w:r>
    </w:p>
    <w:p w14:paraId="141F54BC" w14:textId="77777777" w:rsidR="00795DFD" w:rsidRPr="008E32D7" w:rsidRDefault="00795DFD" w:rsidP="00795DFD">
      <w:pPr>
        <w:spacing w:after="0"/>
        <w:rPr>
          <w:rFonts w:cs="Calibri"/>
        </w:rPr>
      </w:pPr>
      <w:r w:rsidRPr="008E32D7">
        <w:rPr>
          <w:rFonts w:cs="Calibri"/>
        </w:rPr>
        <w:t>Met succes gevolgde proevencycli: klassiek, nematoden</w:t>
      </w:r>
    </w:p>
    <w:p w14:paraId="11026A38" w14:textId="77777777" w:rsidR="00795DFD" w:rsidRPr="008E32D7" w:rsidRDefault="00795DFD" w:rsidP="00795DFD">
      <w:pPr>
        <w:spacing w:after="0"/>
        <w:rPr>
          <w:rFonts w:cs="Calibri"/>
        </w:rPr>
      </w:pPr>
      <w:r w:rsidRPr="008E32D7">
        <w:rPr>
          <w:rFonts w:cs="Calibri"/>
        </w:rPr>
        <w:t xml:space="preserve">Speciale kenmerken: </w:t>
      </w:r>
      <w:proofErr w:type="spellStart"/>
      <w:r w:rsidRPr="008E32D7">
        <w:rPr>
          <w:rFonts w:cs="Calibri"/>
        </w:rPr>
        <w:t>rhizomanietolerant</w:t>
      </w:r>
      <w:proofErr w:type="spellEnd"/>
      <w:r w:rsidRPr="008E32D7">
        <w:rPr>
          <w:rFonts w:cs="Calibri"/>
        </w:rPr>
        <w:t>, nematodentolerant</w:t>
      </w:r>
    </w:p>
    <w:p w14:paraId="0860E8A2" w14:textId="77777777" w:rsidR="00D90B55" w:rsidRPr="008E32D7" w:rsidRDefault="00D90B55" w:rsidP="00795DFD">
      <w:pPr>
        <w:spacing w:before="120" w:after="120"/>
        <w:rPr>
          <w:rFonts w:cs="Calibri"/>
          <w:b/>
        </w:rPr>
      </w:pPr>
    </w:p>
    <w:p w14:paraId="24B1A97B" w14:textId="399AF2C9" w:rsidR="00795DFD" w:rsidRPr="008E32D7" w:rsidRDefault="00795DFD" w:rsidP="00795DFD">
      <w:pPr>
        <w:spacing w:before="120" w:after="120"/>
        <w:rPr>
          <w:rFonts w:cs="Calibri"/>
          <w:b/>
        </w:rPr>
      </w:pPr>
      <w:proofErr w:type="spellStart"/>
      <w:r w:rsidRPr="008E32D7">
        <w:rPr>
          <w:rFonts w:cs="Calibri"/>
          <w:b/>
        </w:rPr>
        <w:t>Sallinia</w:t>
      </w:r>
      <w:proofErr w:type="spellEnd"/>
      <w:r w:rsidRPr="008E32D7">
        <w:rPr>
          <w:rFonts w:cs="Calibri"/>
          <w:b/>
        </w:rPr>
        <w:t xml:space="preserve"> KWS</w:t>
      </w:r>
    </w:p>
    <w:p w14:paraId="4EBFA3EE" w14:textId="77777777" w:rsidR="00795DFD" w:rsidRPr="008E32D7" w:rsidRDefault="00795DFD" w:rsidP="00795DFD">
      <w:pPr>
        <w:spacing w:after="0"/>
        <w:rPr>
          <w:rFonts w:cs="Calibri"/>
        </w:rPr>
      </w:pPr>
      <w:r w:rsidRPr="008E32D7">
        <w:rPr>
          <w:rFonts w:cs="Calibri"/>
        </w:rPr>
        <w:t>Dossiernummer: RW 030503</w:t>
      </w:r>
    </w:p>
    <w:p w14:paraId="2900CFE8" w14:textId="77777777" w:rsidR="00795DFD" w:rsidRPr="008E32D7" w:rsidRDefault="00795DFD" w:rsidP="00795DFD">
      <w:pPr>
        <w:spacing w:after="0"/>
        <w:rPr>
          <w:rFonts w:cs="Calibri"/>
        </w:rPr>
      </w:pPr>
      <w:r w:rsidRPr="008E32D7">
        <w:rPr>
          <w:rFonts w:cs="Calibri"/>
        </w:rPr>
        <w:t xml:space="preserve">Kweker: KWS SAAT SE &amp; </w:t>
      </w:r>
      <w:proofErr w:type="spellStart"/>
      <w:r w:rsidRPr="008E32D7">
        <w:rPr>
          <w:rFonts w:cs="Calibri"/>
        </w:rPr>
        <w:t>Co.</w:t>
      </w:r>
      <w:proofErr w:type="spellEnd"/>
      <w:r w:rsidRPr="008E32D7">
        <w:rPr>
          <w:rFonts w:cs="Calibri"/>
        </w:rPr>
        <w:t xml:space="preserve"> </w:t>
      </w:r>
      <w:proofErr w:type="spellStart"/>
      <w:r w:rsidRPr="008E32D7">
        <w:rPr>
          <w:rFonts w:cs="Calibri"/>
        </w:rPr>
        <w:t>KGaA</w:t>
      </w:r>
      <w:proofErr w:type="spellEnd"/>
      <w:r w:rsidRPr="008E32D7">
        <w:rPr>
          <w:rFonts w:cs="Calibri"/>
        </w:rPr>
        <w:t xml:space="preserve"> - </w:t>
      </w:r>
      <w:proofErr w:type="spellStart"/>
      <w:r w:rsidRPr="008E32D7">
        <w:rPr>
          <w:rFonts w:cs="Calibri"/>
        </w:rPr>
        <w:t>Einbeck</w:t>
      </w:r>
      <w:proofErr w:type="spellEnd"/>
      <w:r w:rsidRPr="008E32D7">
        <w:rPr>
          <w:rFonts w:cs="Calibri"/>
        </w:rPr>
        <w:t xml:space="preserve"> (DE)</w:t>
      </w:r>
    </w:p>
    <w:p w14:paraId="1F34C715" w14:textId="77777777" w:rsidR="00795DFD" w:rsidRPr="008E32D7" w:rsidRDefault="00795DFD" w:rsidP="00795DFD">
      <w:pPr>
        <w:spacing w:after="0"/>
        <w:rPr>
          <w:rFonts w:cs="Calibri"/>
        </w:rPr>
      </w:pPr>
      <w:r w:rsidRPr="008E32D7">
        <w:rPr>
          <w:rFonts w:cs="Calibri"/>
        </w:rPr>
        <w:t xml:space="preserve">Aanvrager: KWS SAAT SE &amp; </w:t>
      </w:r>
      <w:proofErr w:type="spellStart"/>
      <w:r w:rsidRPr="008E32D7">
        <w:rPr>
          <w:rFonts w:cs="Calibri"/>
        </w:rPr>
        <w:t>Co.</w:t>
      </w:r>
      <w:proofErr w:type="spellEnd"/>
      <w:r w:rsidRPr="008E32D7">
        <w:rPr>
          <w:rFonts w:cs="Calibri"/>
        </w:rPr>
        <w:t xml:space="preserve"> </w:t>
      </w:r>
      <w:proofErr w:type="spellStart"/>
      <w:r w:rsidRPr="008E32D7">
        <w:rPr>
          <w:rFonts w:cs="Calibri"/>
        </w:rPr>
        <w:t>KGaA</w:t>
      </w:r>
      <w:proofErr w:type="spellEnd"/>
      <w:r w:rsidRPr="008E32D7">
        <w:rPr>
          <w:rFonts w:cs="Calibri"/>
        </w:rPr>
        <w:t xml:space="preserve"> - </w:t>
      </w:r>
      <w:proofErr w:type="spellStart"/>
      <w:r w:rsidRPr="008E32D7">
        <w:rPr>
          <w:rFonts w:cs="Calibri"/>
        </w:rPr>
        <w:t>Einbeck</w:t>
      </w:r>
      <w:proofErr w:type="spellEnd"/>
      <w:r w:rsidRPr="008E32D7">
        <w:rPr>
          <w:rFonts w:cs="Calibri"/>
        </w:rPr>
        <w:t xml:space="preserve"> (DE)</w:t>
      </w:r>
    </w:p>
    <w:p w14:paraId="46C63543" w14:textId="77777777" w:rsidR="00795DFD" w:rsidRPr="008E32D7" w:rsidRDefault="00795DFD" w:rsidP="00795DFD">
      <w:pPr>
        <w:spacing w:after="0"/>
        <w:rPr>
          <w:rFonts w:cs="Calibri"/>
        </w:rPr>
      </w:pPr>
      <w:r w:rsidRPr="008E32D7">
        <w:rPr>
          <w:rFonts w:cs="Calibri"/>
        </w:rPr>
        <w:t>Aanvraaggemachtigde: KWS BENELUX B.V. SUGAR BEET- Kain (BE)</w:t>
      </w:r>
    </w:p>
    <w:p w14:paraId="3CF633DE" w14:textId="77777777" w:rsidR="00795DFD" w:rsidRPr="008E32D7" w:rsidRDefault="00795DFD" w:rsidP="00795DFD">
      <w:pPr>
        <w:spacing w:after="0"/>
        <w:rPr>
          <w:rFonts w:cs="Calibri"/>
        </w:rPr>
      </w:pPr>
      <w:r w:rsidRPr="008E32D7">
        <w:rPr>
          <w:rFonts w:cs="Calibri"/>
        </w:rPr>
        <w:t>Kwekersreferentie: 3K494</w:t>
      </w:r>
    </w:p>
    <w:p w14:paraId="4C308E09" w14:textId="77777777" w:rsidR="00795DFD" w:rsidRPr="008E32D7" w:rsidRDefault="00795DFD" w:rsidP="00795DFD">
      <w:pPr>
        <w:spacing w:after="0"/>
        <w:rPr>
          <w:rFonts w:cs="Calibri"/>
        </w:rPr>
      </w:pPr>
      <w:r w:rsidRPr="008E32D7">
        <w:rPr>
          <w:rFonts w:cs="Calibri"/>
        </w:rPr>
        <w:t xml:space="preserve">Met succes gevolgde proevencycli: klassiek, </w:t>
      </w:r>
      <w:proofErr w:type="spellStart"/>
      <w:r w:rsidRPr="008E32D7">
        <w:rPr>
          <w:rFonts w:cs="Calibri"/>
        </w:rPr>
        <w:t>rhizoctonia</w:t>
      </w:r>
      <w:proofErr w:type="spellEnd"/>
      <w:r w:rsidRPr="008E32D7">
        <w:rPr>
          <w:rFonts w:cs="Calibri"/>
        </w:rPr>
        <w:t>, nematoden</w:t>
      </w:r>
    </w:p>
    <w:p w14:paraId="7DC5C68F" w14:textId="77777777" w:rsidR="00795DFD" w:rsidRPr="008E32D7" w:rsidRDefault="00795DFD" w:rsidP="00795DFD">
      <w:pPr>
        <w:spacing w:after="0"/>
        <w:rPr>
          <w:rFonts w:cs="Calibri"/>
        </w:rPr>
      </w:pPr>
      <w:r w:rsidRPr="008E32D7">
        <w:rPr>
          <w:rFonts w:cs="Calibri"/>
        </w:rPr>
        <w:t xml:space="preserve">Speciale kenmerken: </w:t>
      </w:r>
      <w:proofErr w:type="spellStart"/>
      <w:r w:rsidRPr="008E32D7">
        <w:rPr>
          <w:rFonts w:cs="Calibri"/>
        </w:rPr>
        <w:t>rhizomanietolerant</w:t>
      </w:r>
      <w:proofErr w:type="spellEnd"/>
      <w:r w:rsidRPr="008E32D7">
        <w:rPr>
          <w:rFonts w:cs="Calibri"/>
        </w:rPr>
        <w:t xml:space="preserve">, </w:t>
      </w:r>
      <w:proofErr w:type="spellStart"/>
      <w:r w:rsidRPr="008E32D7">
        <w:rPr>
          <w:rFonts w:cs="Calibri"/>
        </w:rPr>
        <w:t>rhizoctoniatolerant</w:t>
      </w:r>
      <w:proofErr w:type="spellEnd"/>
      <w:r w:rsidRPr="008E32D7">
        <w:rPr>
          <w:rFonts w:cs="Calibri"/>
        </w:rPr>
        <w:t xml:space="preserve">, nematodentolerant, </w:t>
      </w:r>
      <w:proofErr w:type="spellStart"/>
      <w:r w:rsidRPr="008E32D7">
        <w:rPr>
          <w:rFonts w:cs="Calibri"/>
        </w:rPr>
        <w:t>cercopsoratolerant</w:t>
      </w:r>
      <w:proofErr w:type="spellEnd"/>
    </w:p>
    <w:p w14:paraId="2AB4F131" w14:textId="77777777" w:rsidR="00D90B55" w:rsidRPr="008E32D7" w:rsidRDefault="00D90B55" w:rsidP="00795DFD">
      <w:pPr>
        <w:spacing w:before="120" w:after="120"/>
        <w:rPr>
          <w:rFonts w:cs="Calibri"/>
          <w:b/>
        </w:rPr>
      </w:pPr>
    </w:p>
    <w:p w14:paraId="275F4D3E" w14:textId="08C939A4" w:rsidR="00795DFD" w:rsidRPr="008E32D7" w:rsidRDefault="00795DFD" w:rsidP="00795DFD">
      <w:pPr>
        <w:spacing w:before="120" w:after="120"/>
        <w:rPr>
          <w:rFonts w:cs="Calibri"/>
          <w:b/>
        </w:rPr>
      </w:pPr>
      <w:r w:rsidRPr="008E32D7">
        <w:rPr>
          <w:rFonts w:cs="Calibri"/>
          <w:b/>
        </w:rPr>
        <w:t xml:space="preserve">Smart </w:t>
      </w:r>
      <w:proofErr w:type="spellStart"/>
      <w:r w:rsidRPr="008E32D7">
        <w:rPr>
          <w:rFonts w:cs="Calibri"/>
          <w:b/>
        </w:rPr>
        <w:t>Blomma</w:t>
      </w:r>
      <w:proofErr w:type="spellEnd"/>
      <w:r w:rsidRPr="008E32D7">
        <w:rPr>
          <w:rFonts w:cs="Calibri"/>
          <w:b/>
        </w:rPr>
        <w:t xml:space="preserve"> KWS</w:t>
      </w:r>
    </w:p>
    <w:p w14:paraId="0E230F94" w14:textId="77777777" w:rsidR="00795DFD" w:rsidRPr="008E32D7" w:rsidRDefault="00795DFD" w:rsidP="00795DFD">
      <w:pPr>
        <w:spacing w:after="0"/>
        <w:rPr>
          <w:rFonts w:cs="Calibri"/>
        </w:rPr>
      </w:pPr>
      <w:r w:rsidRPr="008E32D7">
        <w:rPr>
          <w:rFonts w:cs="Calibri"/>
        </w:rPr>
        <w:t>Dossiernummer: RW 030505</w:t>
      </w:r>
    </w:p>
    <w:p w14:paraId="72196240" w14:textId="77777777" w:rsidR="00795DFD" w:rsidRPr="008E32D7" w:rsidRDefault="00795DFD" w:rsidP="00795DFD">
      <w:pPr>
        <w:spacing w:after="0"/>
        <w:rPr>
          <w:rFonts w:cs="Calibri"/>
        </w:rPr>
      </w:pPr>
      <w:r w:rsidRPr="008E32D7">
        <w:rPr>
          <w:rFonts w:cs="Calibri"/>
        </w:rPr>
        <w:t xml:space="preserve">Kweker: KWS SAAT SE &amp; </w:t>
      </w:r>
      <w:proofErr w:type="spellStart"/>
      <w:r w:rsidRPr="008E32D7">
        <w:rPr>
          <w:rFonts w:cs="Calibri"/>
        </w:rPr>
        <w:t>Co.</w:t>
      </w:r>
      <w:proofErr w:type="spellEnd"/>
      <w:r w:rsidRPr="008E32D7">
        <w:rPr>
          <w:rFonts w:cs="Calibri"/>
        </w:rPr>
        <w:t xml:space="preserve"> </w:t>
      </w:r>
      <w:proofErr w:type="spellStart"/>
      <w:r w:rsidRPr="008E32D7">
        <w:rPr>
          <w:rFonts w:cs="Calibri"/>
        </w:rPr>
        <w:t>KGaA</w:t>
      </w:r>
      <w:proofErr w:type="spellEnd"/>
      <w:r w:rsidRPr="008E32D7">
        <w:rPr>
          <w:rFonts w:cs="Calibri"/>
        </w:rPr>
        <w:t xml:space="preserve"> - </w:t>
      </w:r>
      <w:proofErr w:type="spellStart"/>
      <w:r w:rsidRPr="008E32D7">
        <w:rPr>
          <w:rFonts w:cs="Calibri"/>
        </w:rPr>
        <w:t>Einbeck</w:t>
      </w:r>
      <w:proofErr w:type="spellEnd"/>
      <w:r w:rsidRPr="008E32D7">
        <w:rPr>
          <w:rFonts w:cs="Calibri"/>
        </w:rPr>
        <w:t xml:space="preserve"> (DE)</w:t>
      </w:r>
    </w:p>
    <w:p w14:paraId="52DB2803" w14:textId="77777777" w:rsidR="00795DFD" w:rsidRPr="008E32D7" w:rsidRDefault="00795DFD" w:rsidP="00795DFD">
      <w:pPr>
        <w:spacing w:after="0"/>
        <w:rPr>
          <w:rFonts w:cs="Calibri"/>
        </w:rPr>
      </w:pPr>
      <w:r w:rsidRPr="008E32D7">
        <w:rPr>
          <w:rFonts w:cs="Calibri"/>
        </w:rPr>
        <w:t xml:space="preserve">Aanvrager: KWS SAAT SE &amp; </w:t>
      </w:r>
      <w:proofErr w:type="spellStart"/>
      <w:r w:rsidRPr="008E32D7">
        <w:rPr>
          <w:rFonts w:cs="Calibri"/>
        </w:rPr>
        <w:t>Co.</w:t>
      </w:r>
      <w:proofErr w:type="spellEnd"/>
      <w:r w:rsidRPr="008E32D7">
        <w:rPr>
          <w:rFonts w:cs="Calibri"/>
        </w:rPr>
        <w:t xml:space="preserve"> </w:t>
      </w:r>
      <w:proofErr w:type="spellStart"/>
      <w:r w:rsidRPr="008E32D7">
        <w:rPr>
          <w:rFonts w:cs="Calibri"/>
        </w:rPr>
        <w:t>KGaA</w:t>
      </w:r>
      <w:proofErr w:type="spellEnd"/>
      <w:r w:rsidRPr="008E32D7">
        <w:rPr>
          <w:rFonts w:cs="Calibri"/>
        </w:rPr>
        <w:t xml:space="preserve"> - </w:t>
      </w:r>
      <w:proofErr w:type="spellStart"/>
      <w:r w:rsidRPr="008E32D7">
        <w:rPr>
          <w:rFonts w:cs="Calibri"/>
        </w:rPr>
        <w:t>Einbeck</w:t>
      </w:r>
      <w:proofErr w:type="spellEnd"/>
      <w:r w:rsidRPr="008E32D7">
        <w:rPr>
          <w:rFonts w:cs="Calibri"/>
        </w:rPr>
        <w:t xml:space="preserve"> (DE)</w:t>
      </w:r>
    </w:p>
    <w:p w14:paraId="3C9AD12F" w14:textId="77777777" w:rsidR="00795DFD" w:rsidRPr="008E32D7" w:rsidRDefault="00795DFD" w:rsidP="00795DFD">
      <w:pPr>
        <w:spacing w:after="0"/>
        <w:rPr>
          <w:rFonts w:cs="Calibri"/>
        </w:rPr>
      </w:pPr>
      <w:r w:rsidRPr="008E32D7">
        <w:rPr>
          <w:rFonts w:cs="Calibri"/>
        </w:rPr>
        <w:t>Aanvraaggemachtigde: KWS BENELUX B.V. SUGAR BEET- Kain (BE)</w:t>
      </w:r>
    </w:p>
    <w:p w14:paraId="1A57C69A" w14:textId="77777777" w:rsidR="00795DFD" w:rsidRPr="008E32D7" w:rsidRDefault="00795DFD" w:rsidP="00795DFD">
      <w:pPr>
        <w:spacing w:after="0"/>
        <w:rPr>
          <w:rFonts w:cs="Calibri"/>
        </w:rPr>
      </w:pPr>
      <w:r w:rsidRPr="008E32D7">
        <w:rPr>
          <w:rFonts w:cs="Calibri"/>
        </w:rPr>
        <w:t>Kwekersreferentie: 3K499</w:t>
      </w:r>
    </w:p>
    <w:p w14:paraId="346AC335" w14:textId="77777777" w:rsidR="00795DFD" w:rsidRPr="008E32D7" w:rsidRDefault="00795DFD" w:rsidP="00795DFD">
      <w:pPr>
        <w:spacing w:after="0"/>
        <w:rPr>
          <w:rFonts w:cs="Calibri"/>
        </w:rPr>
      </w:pPr>
      <w:r w:rsidRPr="008E32D7">
        <w:rPr>
          <w:rFonts w:cs="Calibri"/>
        </w:rPr>
        <w:t xml:space="preserve">Met succes gevolgde proevencycli: klassiek, </w:t>
      </w:r>
      <w:proofErr w:type="spellStart"/>
      <w:r w:rsidRPr="008E32D7">
        <w:rPr>
          <w:rFonts w:cs="Calibri"/>
        </w:rPr>
        <w:t>rhizoctonia</w:t>
      </w:r>
      <w:proofErr w:type="spellEnd"/>
    </w:p>
    <w:p w14:paraId="7ECFAA1B" w14:textId="77777777" w:rsidR="00795DFD" w:rsidRPr="008E32D7" w:rsidRDefault="00795DFD" w:rsidP="00795DFD">
      <w:pPr>
        <w:spacing w:after="0"/>
        <w:rPr>
          <w:rFonts w:cs="Calibri"/>
        </w:rPr>
      </w:pPr>
      <w:r w:rsidRPr="008E32D7">
        <w:rPr>
          <w:rFonts w:cs="Calibri"/>
        </w:rPr>
        <w:t xml:space="preserve">Speciale kenmerken: </w:t>
      </w:r>
      <w:proofErr w:type="spellStart"/>
      <w:r w:rsidRPr="008E32D7">
        <w:rPr>
          <w:rFonts w:cs="Calibri"/>
        </w:rPr>
        <w:t>rhizomanietolerant</w:t>
      </w:r>
      <w:proofErr w:type="spellEnd"/>
      <w:r w:rsidRPr="008E32D7">
        <w:rPr>
          <w:rFonts w:cs="Calibri"/>
        </w:rPr>
        <w:t xml:space="preserve">, </w:t>
      </w:r>
      <w:proofErr w:type="spellStart"/>
      <w:r w:rsidRPr="008E32D7">
        <w:rPr>
          <w:rFonts w:cs="Calibri"/>
        </w:rPr>
        <w:t>rhizoctoniatolerant</w:t>
      </w:r>
      <w:proofErr w:type="spellEnd"/>
    </w:p>
    <w:p w14:paraId="7FBDD68D" w14:textId="7A95A982" w:rsidR="00795DFD" w:rsidRPr="008E32D7" w:rsidRDefault="00795DFD" w:rsidP="00795DFD">
      <w:pPr>
        <w:spacing w:after="200" w:line="276" w:lineRule="auto"/>
        <w:rPr>
          <w:rFonts w:cs="Calibri"/>
          <w:b/>
        </w:rPr>
      </w:pPr>
    </w:p>
    <w:p w14:paraId="30DCCC18" w14:textId="77777777" w:rsidR="00795DFD" w:rsidRPr="008E32D7" w:rsidRDefault="00795DFD" w:rsidP="00795DFD">
      <w:pPr>
        <w:spacing w:before="120" w:after="120" w:line="276" w:lineRule="auto"/>
        <w:rPr>
          <w:rFonts w:cs="Calibri"/>
          <w:b/>
        </w:rPr>
      </w:pPr>
      <w:r w:rsidRPr="008E32D7">
        <w:rPr>
          <w:rFonts w:cs="Calibri"/>
          <w:b/>
        </w:rPr>
        <w:t xml:space="preserve">Smart </w:t>
      </w:r>
      <w:proofErr w:type="spellStart"/>
      <w:r w:rsidRPr="008E32D7">
        <w:rPr>
          <w:rFonts w:cs="Calibri"/>
          <w:b/>
        </w:rPr>
        <w:t>Justina</w:t>
      </w:r>
      <w:proofErr w:type="spellEnd"/>
      <w:r w:rsidRPr="008E32D7">
        <w:rPr>
          <w:rFonts w:cs="Calibri"/>
          <w:b/>
        </w:rPr>
        <w:t xml:space="preserve"> KWS</w:t>
      </w:r>
    </w:p>
    <w:p w14:paraId="218E8BB6" w14:textId="77777777" w:rsidR="00795DFD" w:rsidRPr="008E32D7" w:rsidRDefault="00795DFD" w:rsidP="00795DFD">
      <w:pPr>
        <w:spacing w:after="0"/>
        <w:rPr>
          <w:rFonts w:cs="Calibri"/>
        </w:rPr>
      </w:pPr>
      <w:r w:rsidRPr="008E32D7">
        <w:rPr>
          <w:rFonts w:cs="Calibri"/>
        </w:rPr>
        <w:t>Dossiernummer: RW 030493</w:t>
      </w:r>
    </w:p>
    <w:p w14:paraId="74929A88" w14:textId="77777777" w:rsidR="00795DFD" w:rsidRPr="008E32D7" w:rsidRDefault="00795DFD" w:rsidP="00795DFD">
      <w:pPr>
        <w:spacing w:after="0"/>
        <w:rPr>
          <w:rFonts w:cs="Calibri"/>
        </w:rPr>
      </w:pPr>
      <w:r w:rsidRPr="008E32D7">
        <w:rPr>
          <w:rFonts w:cs="Calibri"/>
        </w:rPr>
        <w:t xml:space="preserve">Kweker: KWS SAAT SE &amp; </w:t>
      </w:r>
      <w:proofErr w:type="spellStart"/>
      <w:r w:rsidRPr="008E32D7">
        <w:rPr>
          <w:rFonts w:cs="Calibri"/>
        </w:rPr>
        <w:t>Co.</w:t>
      </w:r>
      <w:proofErr w:type="spellEnd"/>
      <w:r w:rsidRPr="008E32D7">
        <w:rPr>
          <w:rFonts w:cs="Calibri"/>
        </w:rPr>
        <w:t xml:space="preserve"> </w:t>
      </w:r>
      <w:proofErr w:type="spellStart"/>
      <w:r w:rsidRPr="008E32D7">
        <w:rPr>
          <w:rFonts w:cs="Calibri"/>
        </w:rPr>
        <w:t>KGaA</w:t>
      </w:r>
      <w:proofErr w:type="spellEnd"/>
      <w:r w:rsidRPr="008E32D7">
        <w:rPr>
          <w:rFonts w:cs="Calibri"/>
        </w:rPr>
        <w:t xml:space="preserve"> - </w:t>
      </w:r>
      <w:proofErr w:type="spellStart"/>
      <w:r w:rsidRPr="008E32D7">
        <w:rPr>
          <w:rFonts w:cs="Calibri"/>
        </w:rPr>
        <w:t>Einbeck</w:t>
      </w:r>
      <w:proofErr w:type="spellEnd"/>
      <w:r w:rsidRPr="008E32D7">
        <w:rPr>
          <w:rFonts w:cs="Calibri"/>
        </w:rPr>
        <w:t xml:space="preserve"> (DE)</w:t>
      </w:r>
    </w:p>
    <w:p w14:paraId="373F564F" w14:textId="77777777" w:rsidR="00795DFD" w:rsidRPr="008E32D7" w:rsidRDefault="00795DFD" w:rsidP="00795DFD">
      <w:pPr>
        <w:spacing w:after="0"/>
        <w:rPr>
          <w:rFonts w:cs="Calibri"/>
        </w:rPr>
      </w:pPr>
      <w:r w:rsidRPr="008E32D7">
        <w:rPr>
          <w:rFonts w:cs="Calibri"/>
        </w:rPr>
        <w:t xml:space="preserve">Aanvrager: KWS SAAT SE &amp; </w:t>
      </w:r>
      <w:proofErr w:type="spellStart"/>
      <w:r w:rsidRPr="008E32D7">
        <w:rPr>
          <w:rFonts w:cs="Calibri"/>
        </w:rPr>
        <w:t>Co.</w:t>
      </w:r>
      <w:proofErr w:type="spellEnd"/>
      <w:r w:rsidRPr="008E32D7">
        <w:rPr>
          <w:rFonts w:cs="Calibri"/>
        </w:rPr>
        <w:t xml:space="preserve"> </w:t>
      </w:r>
      <w:proofErr w:type="spellStart"/>
      <w:r w:rsidRPr="008E32D7">
        <w:rPr>
          <w:rFonts w:cs="Calibri"/>
        </w:rPr>
        <w:t>KGaA</w:t>
      </w:r>
      <w:proofErr w:type="spellEnd"/>
      <w:r w:rsidRPr="008E32D7">
        <w:rPr>
          <w:rFonts w:cs="Calibri"/>
        </w:rPr>
        <w:t xml:space="preserve"> - </w:t>
      </w:r>
      <w:proofErr w:type="spellStart"/>
      <w:r w:rsidRPr="008E32D7">
        <w:rPr>
          <w:rFonts w:cs="Calibri"/>
        </w:rPr>
        <w:t>Einbeck</w:t>
      </w:r>
      <w:proofErr w:type="spellEnd"/>
      <w:r w:rsidRPr="008E32D7">
        <w:rPr>
          <w:rFonts w:cs="Calibri"/>
        </w:rPr>
        <w:t xml:space="preserve"> (DE)</w:t>
      </w:r>
    </w:p>
    <w:p w14:paraId="13DED4C4" w14:textId="77777777" w:rsidR="00795DFD" w:rsidRPr="008E32D7" w:rsidRDefault="00795DFD" w:rsidP="00795DFD">
      <w:pPr>
        <w:spacing w:after="0"/>
        <w:rPr>
          <w:rFonts w:cs="Calibri"/>
        </w:rPr>
      </w:pPr>
      <w:r w:rsidRPr="008E32D7">
        <w:rPr>
          <w:rFonts w:cs="Calibri"/>
        </w:rPr>
        <w:t>Aanvraaggemachtigde: KWS BENELUX B.V. SUGAR BEET - Kain (BE)</w:t>
      </w:r>
    </w:p>
    <w:p w14:paraId="6695224A" w14:textId="77777777" w:rsidR="00795DFD" w:rsidRPr="008E32D7" w:rsidRDefault="00795DFD" w:rsidP="00795DFD">
      <w:pPr>
        <w:spacing w:after="0"/>
        <w:rPr>
          <w:rFonts w:cs="Calibri"/>
        </w:rPr>
      </w:pPr>
      <w:r w:rsidRPr="008E32D7">
        <w:rPr>
          <w:rFonts w:cs="Calibri"/>
        </w:rPr>
        <w:t>Kwekersreferentie: 3K481</w:t>
      </w:r>
    </w:p>
    <w:p w14:paraId="02516ED7" w14:textId="77777777" w:rsidR="00795DFD" w:rsidRPr="008E32D7" w:rsidRDefault="00795DFD" w:rsidP="00795DFD">
      <w:pPr>
        <w:spacing w:after="0"/>
        <w:rPr>
          <w:rFonts w:cs="Calibri"/>
        </w:rPr>
      </w:pPr>
      <w:r w:rsidRPr="008E32D7">
        <w:rPr>
          <w:rFonts w:cs="Calibri"/>
        </w:rPr>
        <w:t>Met succes gevolgde proevencycli: klassiek, nematoden</w:t>
      </w:r>
    </w:p>
    <w:p w14:paraId="0915EE8C" w14:textId="77777777" w:rsidR="00795DFD" w:rsidRPr="008E32D7" w:rsidRDefault="00795DFD" w:rsidP="00795DFD">
      <w:pPr>
        <w:spacing w:after="0"/>
        <w:rPr>
          <w:rFonts w:cs="Calibri"/>
        </w:rPr>
      </w:pPr>
      <w:r w:rsidRPr="008E32D7">
        <w:rPr>
          <w:rFonts w:cs="Calibri"/>
        </w:rPr>
        <w:t xml:space="preserve">Speciale kenmerken: </w:t>
      </w:r>
      <w:proofErr w:type="spellStart"/>
      <w:r w:rsidRPr="008E32D7">
        <w:rPr>
          <w:rFonts w:cs="Calibri"/>
        </w:rPr>
        <w:t>rhizomanietolerant</w:t>
      </w:r>
      <w:proofErr w:type="spellEnd"/>
      <w:r w:rsidRPr="008E32D7">
        <w:rPr>
          <w:rFonts w:cs="Calibri"/>
        </w:rPr>
        <w:t>, nematodentolerant</w:t>
      </w:r>
    </w:p>
    <w:p w14:paraId="19F1AA7A" w14:textId="77777777" w:rsidR="00D90B55" w:rsidRPr="008E32D7" w:rsidRDefault="00D90B55" w:rsidP="00795DFD">
      <w:pPr>
        <w:spacing w:before="120" w:after="120"/>
        <w:rPr>
          <w:rFonts w:cs="Calibri"/>
          <w:b/>
        </w:rPr>
      </w:pPr>
    </w:p>
    <w:p w14:paraId="296D2C6E" w14:textId="5A94CFB8" w:rsidR="00795DFD" w:rsidRPr="008E32D7" w:rsidRDefault="00795DFD" w:rsidP="00795DFD">
      <w:pPr>
        <w:spacing w:before="120" w:after="120"/>
        <w:rPr>
          <w:rFonts w:cs="Calibri"/>
          <w:b/>
        </w:rPr>
      </w:pPr>
      <w:r w:rsidRPr="008E32D7">
        <w:rPr>
          <w:rFonts w:cs="Calibri"/>
          <w:b/>
        </w:rPr>
        <w:t xml:space="preserve">Smart </w:t>
      </w:r>
      <w:proofErr w:type="spellStart"/>
      <w:r w:rsidRPr="008E32D7">
        <w:rPr>
          <w:rFonts w:cs="Calibri"/>
          <w:b/>
        </w:rPr>
        <w:t>Jutta</w:t>
      </w:r>
      <w:proofErr w:type="spellEnd"/>
      <w:r w:rsidRPr="008E32D7">
        <w:rPr>
          <w:rFonts w:cs="Calibri"/>
          <w:b/>
        </w:rPr>
        <w:t xml:space="preserve"> KWS</w:t>
      </w:r>
    </w:p>
    <w:p w14:paraId="5C4E51F0" w14:textId="77777777" w:rsidR="00795DFD" w:rsidRPr="008E32D7" w:rsidRDefault="00795DFD" w:rsidP="00795DFD">
      <w:pPr>
        <w:spacing w:after="0"/>
        <w:rPr>
          <w:rFonts w:cs="Calibri"/>
        </w:rPr>
      </w:pPr>
      <w:r w:rsidRPr="008E32D7">
        <w:rPr>
          <w:rFonts w:cs="Calibri"/>
        </w:rPr>
        <w:t>Dossiernummer: RW 030499</w:t>
      </w:r>
    </w:p>
    <w:p w14:paraId="43AA5AE9" w14:textId="77777777" w:rsidR="00795DFD" w:rsidRPr="008E32D7" w:rsidRDefault="00795DFD" w:rsidP="00795DFD">
      <w:pPr>
        <w:spacing w:after="0"/>
        <w:rPr>
          <w:rFonts w:cs="Calibri"/>
        </w:rPr>
      </w:pPr>
      <w:r w:rsidRPr="008E32D7">
        <w:rPr>
          <w:rFonts w:cs="Calibri"/>
        </w:rPr>
        <w:t xml:space="preserve">Kweker: KWS SAAT SE &amp; </w:t>
      </w:r>
      <w:proofErr w:type="spellStart"/>
      <w:r w:rsidRPr="008E32D7">
        <w:rPr>
          <w:rFonts w:cs="Calibri"/>
        </w:rPr>
        <w:t>Co.</w:t>
      </w:r>
      <w:proofErr w:type="spellEnd"/>
      <w:r w:rsidRPr="008E32D7">
        <w:rPr>
          <w:rFonts w:cs="Calibri"/>
        </w:rPr>
        <w:t xml:space="preserve"> </w:t>
      </w:r>
      <w:proofErr w:type="spellStart"/>
      <w:r w:rsidRPr="008E32D7">
        <w:rPr>
          <w:rFonts w:cs="Calibri"/>
        </w:rPr>
        <w:t>KGaA</w:t>
      </w:r>
      <w:proofErr w:type="spellEnd"/>
      <w:r w:rsidRPr="008E32D7">
        <w:rPr>
          <w:rFonts w:cs="Calibri"/>
        </w:rPr>
        <w:t xml:space="preserve"> - </w:t>
      </w:r>
      <w:proofErr w:type="spellStart"/>
      <w:r w:rsidRPr="008E32D7">
        <w:rPr>
          <w:rFonts w:cs="Calibri"/>
        </w:rPr>
        <w:t>Einbeck</w:t>
      </w:r>
      <w:proofErr w:type="spellEnd"/>
      <w:r w:rsidRPr="008E32D7">
        <w:rPr>
          <w:rFonts w:cs="Calibri"/>
        </w:rPr>
        <w:t xml:space="preserve"> (DE)</w:t>
      </w:r>
    </w:p>
    <w:p w14:paraId="796E8265" w14:textId="77777777" w:rsidR="00795DFD" w:rsidRPr="008E32D7" w:rsidRDefault="00795DFD" w:rsidP="00795DFD">
      <w:pPr>
        <w:spacing w:after="0"/>
        <w:rPr>
          <w:rFonts w:cs="Calibri"/>
        </w:rPr>
      </w:pPr>
      <w:r w:rsidRPr="008E32D7">
        <w:rPr>
          <w:rFonts w:cs="Calibri"/>
        </w:rPr>
        <w:t xml:space="preserve">Aanvrager: KWS SAAT SE &amp; </w:t>
      </w:r>
      <w:proofErr w:type="spellStart"/>
      <w:r w:rsidRPr="008E32D7">
        <w:rPr>
          <w:rFonts w:cs="Calibri"/>
        </w:rPr>
        <w:t>Co.</w:t>
      </w:r>
      <w:proofErr w:type="spellEnd"/>
      <w:r w:rsidRPr="008E32D7">
        <w:rPr>
          <w:rFonts w:cs="Calibri"/>
        </w:rPr>
        <w:t xml:space="preserve"> </w:t>
      </w:r>
      <w:proofErr w:type="spellStart"/>
      <w:r w:rsidRPr="008E32D7">
        <w:rPr>
          <w:rFonts w:cs="Calibri"/>
        </w:rPr>
        <w:t>KGaA</w:t>
      </w:r>
      <w:proofErr w:type="spellEnd"/>
      <w:r w:rsidRPr="008E32D7">
        <w:rPr>
          <w:rFonts w:cs="Calibri"/>
        </w:rPr>
        <w:t xml:space="preserve"> - </w:t>
      </w:r>
      <w:proofErr w:type="spellStart"/>
      <w:r w:rsidRPr="008E32D7">
        <w:rPr>
          <w:rFonts w:cs="Calibri"/>
        </w:rPr>
        <w:t>Einbeck</w:t>
      </w:r>
      <w:proofErr w:type="spellEnd"/>
      <w:r w:rsidRPr="008E32D7">
        <w:rPr>
          <w:rFonts w:cs="Calibri"/>
        </w:rPr>
        <w:t xml:space="preserve"> (DE)</w:t>
      </w:r>
    </w:p>
    <w:p w14:paraId="1F8D5029" w14:textId="77777777" w:rsidR="00795DFD" w:rsidRPr="008E32D7" w:rsidRDefault="00795DFD" w:rsidP="00795DFD">
      <w:pPr>
        <w:spacing w:after="0"/>
        <w:rPr>
          <w:rFonts w:cs="Calibri"/>
        </w:rPr>
      </w:pPr>
      <w:r w:rsidRPr="008E32D7">
        <w:rPr>
          <w:rFonts w:cs="Calibri"/>
        </w:rPr>
        <w:t>Aanvraaggemachtigde: KWS BENELUX B.V. SUGAR BEET- Kain (BE)</w:t>
      </w:r>
    </w:p>
    <w:p w14:paraId="0B48E4ED" w14:textId="77777777" w:rsidR="00795DFD" w:rsidRPr="008E32D7" w:rsidRDefault="00795DFD" w:rsidP="00795DFD">
      <w:pPr>
        <w:spacing w:after="0"/>
        <w:rPr>
          <w:rFonts w:cs="Calibri"/>
        </w:rPr>
      </w:pPr>
      <w:r w:rsidRPr="008E32D7">
        <w:rPr>
          <w:rFonts w:cs="Calibri"/>
        </w:rPr>
        <w:t>Kwekersreferentie: 3K490</w:t>
      </w:r>
    </w:p>
    <w:p w14:paraId="06831C23" w14:textId="77777777" w:rsidR="00795DFD" w:rsidRPr="008E32D7" w:rsidRDefault="00795DFD" w:rsidP="00795DFD">
      <w:pPr>
        <w:spacing w:after="0"/>
        <w:rPr>
          <w:rFonts w:cs="Calibri"/>
        </w:rPr>
      </w:pPr>
      <w:r w:rsidRPr="008E32D7">
        <w:rPr>
          <w:rFonts w:cs="Calibri"/>
        </w:rPr>
        <w:t xml:space="preserve">Met succes gevolgde proevencycli: klassiek, </w:t>
      </w:r>
      <w:proofErr w:type="spellStart"/>
      <w:r w:rsidRPr="008E32D7">
        <w:rPr>
          <w:rFonts w:cs="Calibri"/>
        </w:rPr>
        <w:t>rhizoctonia</w:t>
      </w:r>
      <w:proofErr w:type="spellEnd"/>
      <w:r w:rsidRPr="008E32D7">
        <w:rPr>
          <w:rFonts w:cs="Calibri"/>
        </w:rPr>
        <w:t>, nematoden</w:t>
      </w:r>
    </w:p>
    <w:p w14:paraId="6EDB1B7E" w14:textId="77777777" w:rsidR="00795DFD" w:rsidRPr="008E32D7" w:rsidRDefault="00795DFD" w:rsidP="00795DFD">
      <w:pPr>
        <w:spacing w:after="0"/>
        <w:rPr>
          <w:rFonts w:cs="Calibri"/>
        </w:rPr>
      </w:pPr>
      <w:r w:rsidRPr="008E32D7">
        <w:rPr>
          <w:rFonts w:cs="Calibri"/>
        </w:rPr>
        <w:t xml:space="preserve">Speciale kenmerken: </w:t>
      </w:r>
      <w:proofErr w:type="spellStart"/>
      <w:r w:rsidRPr="008E32D7">
        <w:rPr>
          <w:rFonts w:cs="Calibri"/>
        </w:rPr>
        <w:t>rhizomanietolerant</w:t>
      </w:r>
      <w:proofErr w:type="spellEnd"/>
      <w:r w:rsidRPr="008E32D7">
        <w:rPr>
          <w:rFonts w:cs="Calibri"/>
        </w:rPr>
        <w:t xml:space="preserve">, </w:t>
      </w:r>
      <w:proofErr w:type="spellStart"/>
      <w:r w:rsidRPr="008E32D7">
        <w:rPr>
          <w:rFonts w:cs="Calibri"/>
        </w:rPr>
        <w:t>rhizoctoniatolerant</w:t>
      </w:r>
      <w:proofErr w:type="spellEnd"/>
      <w:r w:rsidRPr="008E32D7">
        <w:rPr>
          <w:rFonts w:cs="Calibri"/>
        </w:rPr>
        <w:t>, nematodentolerant</w:t>
      </w:r>
    </w:p>
    <w:p w14:paraId="2D9BB088" w14:textId="77777777" w:rsidR="00D90B55" w:rsidRPr="008E32D7" w:rsidRDefault="00D90B55" w:rsidP="00795DFD">
      <w:pPr>
        <w:spacing w:before="120" w:after="120"/>
        <w:rPr>
          <w:rFonts w:cs="Calibri"/>
          <w:b/>
        </w:rPr>
      </w:pPr>
    </w:p>
    <w:p w14:paraId="66BA9420" w14:textId="6725BB9F" w:rsidR="00795DFD" w:rsidRPr="008E32D7" w:rsidRDefault="00795DFD" w:rsidP="00795DFD">
      <w:pPr>
        <w:spacing w:before="120" w:after="120"/>
        <w:rPr>
          <w:rFonts w:cs="Calibri"/>
          <w:b/>
        </w:rPr>
      </w:pPr>
      <w:r w:rsidRPr="008E32D7">
        <w:rPr>
          <w:rFonts w:cs="Calibri"/>
          <w:b/>
        </w:rPr>
        <w:t xml:space="preserve">ST </w:t>
      </w:r>
      <w:proofErr w:type="spellStart"/>
      <w:r w:rsidRPr="008E32D7">
        <w:rPr>
          <w:rFonts w:cs="Calibri"/>
          <w:b/>
        </w:rPr>
        <w:t>Tauno</w:t>
      </w:r>
      <w:proofErr w:type="spellEnd"/>
    </w:p>
    <w:p w14:paraId="1ED18A6F" w14:textId="77777777" w:rsidR="00795DFD" w:rsidRPr="008E32D7" w:rsidRDefault="00795DFD" w:rsidP="00795DFD">
      <w:pPr>
        <w:spacing w:after="0"/>
        <w:rPr>
          <w:rFonts w:cs="Calibri"/>
        </w:rPr>
      </w:pPr>
      <w:r w:rsidRPr="008E32D7">
        <w:rPr>
          <w:rFonts w:cs="Calibri"/>
        </w:rPr>
        <w:t>Dossiernummer: VG/A/BEAVA/10200</w:t>
      </w:r>
    </w:p>
    <w:p w14:paraId="67B892FF" w14:textId="77777777" w:rsidR="00795DFD" w:rsidRPr="008E32D7" w:rsidRDefault="00795DFD" w:rsidP="00795DFD">
      <w:pPr>
        <w:spacing w:after="0"/>
        <w:rPr>
          <w:rFonts w:cs="Calibri"/>
        </w:rPr>
      </w:pPr>
      <w:r w:rsidRPr="008E32D7">
        <w:rPr>
          <w:rFonts w:cs="Calibri"/>
        </w:rPr>
        <w:t xml:space="preserve">Kweker: STRUBE D&amp;S GmbH. KG - </w:t>
      </w:r>
      <w:proofErr w:type="spellStart"/>
      <w:r w:rsidRPr="008E32D7">
        <w:rPr>
          <w:rFonts w:cs="Calibri"/>
        </w:rPr>
        <w:t>Söllingen</w:t>
      </w:r>
      <w:proofErr w:type="spellEnd"/>
      <w:r w:rsidRPr="008E32D7">
        <w:rPr>
          <w:rFonts w:cs="Calibri"/>
        </w:rPr>
        <w:t xml:space="preserve"> (DE)</w:t>
      </w:r>
    </w:p>
    <w:p w14:paraId="2EEC3633" w14:textId="77777777" w:rsidR="00795DFD" w:rsidRPr="008E32D7" w:rsidRDefault="00795DFD" w:rsidP="00795DFD">
      <w:pPr>
        <w:spacing w:after="0"/>
        <w:rPr>
          <w:rFonts w:cs="Calibri"/>
        </w:rPr>
      </w:pPr>
      <w:r w:rsidRPr="008E32D7">
        <w:rPr>
          <w:rFonts w:cs="Calibri"/>
        </w:rPr>
        <w:t xml:space="preserve">Aanvrager: STRUBE D&amp;S GmbH - </w:t>
      </w:r>
      <w:proofErr w:type="spellStart"/>
      <w:r w:rsidRPr="008E32D7">
        <w:rPr>
          <w:rFonts w:cs="Calibri"/>
        </w:rPr>
        <w:t>Söllingen</w:t>
      </w:r>
      <w:proofErr w:type="spellEnd"/>
      <w:r w:rsidRPr="008E32D7">
        <w:rPr>
          <w:rFonts w:cs="Calibri"/>
        </w:rPr>
        <w:t xml:space="preserve"> (DE)</w:t>
      </w:r>
    </w:p>
    <w:p w14:paraId="36E81C24" w14:textId="77777777" w:rsidR="00795DFD" w:rsidRPr="008E32D7" w:rsidRDefault="00795DFD" w:rsidP="00795DFD">
      <w:pPr>
        <w:spacing w:after="0"/>
        <w:rPr>
          <w:rFonts w:cs="Calibri"/>
        </w:rPr>
      </w:pPr>
      <w:r w:rsidRPr="008E32D7">
        <w:rPr>
          <w:rFonts w:cs="Calibri"/>
        </w:rPr>
        <w:t xml:space="preserve">Aanvraaggemachtigde: STRUBE BELGIUM - </w:t>
      </w:r>
      <w:proofErr w:type="spellStart"/>
      <w:r w:rsidRPr="008E32D7">
        <w:rPr>
          <w:rFonts w:cs="Calibri"/>
        </w:rPr>
        <w:t>Gembloux</w:t>
      </w:r>
      <w:proofErr w:type="spellEnd"/>
      <w:r w:rsidRPr="008E32D7">
        <w:rPr>
          <w:rFonts w:cs="Calibri"/>
        </w:rPr>
        <w:t xml:space="preserve"> (BE)</w:t>
      </w:r>
    </w:p>
    <w:p w14:paraId="018C7436" w14:textId="77777777" w:rsidR="00795DFD" w:rsidRPr="008E32D7" w:rsidRDefault="00795DFD" w:rsidP="00795DFD">
      <w:pPr>
        <w:spacing w:after="0"/>
        <w:rPr>
          <w:rFonts w:cs="Calibri"/>
        </w:rPr>
      </w:pPr>
      <w:r w:rsidRPr="008E32D7">
        <w:rPr>
          <w:rFonts w:cs="Calibri"/>
        </w:rPr>
        <w:t>Kwekersreferentie: STRE23514</w:t>
      </w:r>
    </w:p>
    <w:p w14:paraId="0452FB03" w14:textId="77777777" w:rsidR="00795DFD" w:rsidRPr="008E32D7" w:rsidRDefault="00795DFD" w:rsidP="00795DFD">
      <w:pPr>
        <w:spacing w:after="0"/>
        <w:rPr>
          <w:rFonts w:cs="Calibri"/>
        </w:rPr>
      </w:pPr>
      <w:r w:rsidRPr="008E32D7">
        <w:rPr>
          <w:rFonts w:cs="Calibri"/>
        </w:rPr>
        <w:t>Met succes gevolgde proevencycli: klassiek, nematoden</w:t>
      </w:r>
    </w:p>
    <w:p w14:paraId="7E7448D3" w14:textId="77777777" w:rsidR="00795DFD" w:rsidRPr="008E32D7" w:rsidRDefault="00795DFD" w:rsidP="00795DFD">
      <w:pPr>
        <w:spacing w:after="0"/>
        <w:rPr>
          <w:rFonts w:cs="Calibri"/>
        </w:rPr>
      </w:pPr>
      <w:r w:rsidRPr="008E32D7">
        <w:rPr>
          <w:rFonts w:cs="Calibri"/>
        </w:rPr>
        <w:t xml:space="preserve">Speciale kenmerken: </w:t>
      </w:r>
      <w:proofErr w:type="spellStart"/>
      <w:r w:rsidRPr="008E32D7">
        <w:rPr>
          <w:rFonts w:cs="Calibri"/>
        </w:rPr>
        <w:t>rhizomanietolerant</w:t>
      </w:r>
      <w:proofErr w:type="spellEnd"/>
      <w:r w:rsidRPr="008E32D7">
        <w:rPr>
          <w:rFonts w:cs="Calibri"/>
        </w:rPr>
        <w:t>, nematodentolerant</w:t>
      </w:r>
    </w:p>
    <w:p w14:paraId="4E1ACED4" w14:textId="48D02F37" w:rsidR="00795DFD" w:rsidRPr="008E32D7" w:rsidRDefault="00795DFD" w:rsidP="00795DFD">
      <w:pPr>
        <w:spacing w:after="200" w:line="276" w:lineRule="auto"/>
        <w:rPr>
          <w:rFonts w:cs="Calibri"/>
        </w:rPr>
      </w:pPr>
    </w:p>
    <w:p w14:paraId="1B868145" w14:textId="77777777" w:rsidR="00A343E1" w:rsidRPr="008E32D7" w:rsidRDefault="00A343E1" w:rsidP="00D31BA9">
      <w:pPr>
        <w:rPr>
          <w:rFonts w:cs="Calibri"/>
        </w:rPr>
      </w:pPr>
    </w:p>
    <w:sdt>
      <w:sdtPr>
        <w:rPr>
          <w:rFonts w:cs="Calibri"/>
        </w:rPr>
        <w:id w:val="1376743753"/>
      </w:sdtPr>
      <w:sdtContent>
        <w:p w14:paraId="1219FF5F" w14:textId="77777777" w:rsidR="00FB6021" w:rsidRPr="008E32D7" w:rsidRDefault="00FB6021" w:rsidP="00D31BA9">
          <w:pPr>
            <w:rPr>
              <w:rFonts w:cs="Calibri"/>
              <w:b/>
            </w:rPr>
          </w:pPr>
          <w:r w:rsidRPr="008E32D7">
            <w:rPr>
              <w:rFonts w:cs="Calibri"/>
              <w:b/>
            </w:rPr>
            <w:t>Contact</w:t>
          </w:r>
        </w:p>
        <w:p w14:paraId="0A66A80C" w14:textId="77777777" w:rsidR="0092699D" w:rsidRPr="008E32D7" w:rsidRDefault="0092699D" w:rsidP="00D31BA9">
          <w:pPr>
            <w:rPr>
              <w:rFonts w:cs="Calibri"/>
            </w:rPr>
          </w:pPr>
          <w:r w:rsidRPr="008E32D7">
            <w:rPr>
              <w:rFonts w:cs="Calibri"/>
            </w:rPr>
            <w:t>Woordvoerder Landbouw en Visserij</w:t>
          </w:r>
          <w:r w:rsidRPr="008E32D7">
            <w:rPr>
              <w:rFonts w:cs="Calibri"/>
            </w:rPr>
            <w:br/>
          </w:r>
          <w:r w:rsidR="00280DDE" w:rsidRPr="008E32D7">
            <w:rPr>
              <w:rFonts w:cs="Calibri"/>
              <w:bCs/>
              <w:color w:val="0D0D0D"/>
              <w:lang w:eastAsia="en-US"/>
            </w:rPr>
            <w:t>Nele Vanslembrouck</w:t>
          </w:r>
          <w:r w:rsidRPr="008E32D7">
            <w:rPr>
              <w:rFonts w:cs="Calibri"/>
            </w:rPr>
            <w:t xml:space="preserve"> | Tel. </w:t>
          </w:r>
          <w:r w:rsidR="009B6855" w:rsidRPr="008E32D7">
            <w:rPr>
              <w:rFonts w:cs="Calibri"/>
            </w:rPr>
            <w:t>0498 94 58 71</w:t>
          </w:r>
          <w:r w:rsidR="00280DDE" w:rsidRPr="008E32D7">
            <w:rPr>
              <w:rFonts w:cs="Calibri"/>
            </w:rPr>
            <w:br/>
            <w:t>nele</w:t>
          </w:r>
          <w:r w:rsidRPr="008E32D7">
            <w:rPr>
              <w:rFonts w:cs="Calibri"/>
            </w:rPr>
            <w:t>.</w:t>
          </w:r>
          <w:r w:rsidR="00280DDE" w:rsidRPr="008E32D7">
            <w:rPr>
              <w:rFonts w:cs="Calibri"/>
            </w:rPr>
            <w:t>vanslembrouck</w:t>
          </w:r>
          <w:r w:rsidRPr="008E32D7">
            <w:rPr>
              <w:rFonts w:cs="Calibri"/>
            </w:rPr>
            <w:t xml:space="preserve">@lv.vlaanderen.be </w:t>
          </w:r>
        </w:p>
        <w:p w14:paraId="1F49813E" w14:textId="77777777" w:rsidR="0092699D" w:rsidRPr="008E32D7" w:rsidRDefault="0092699D" w:rsidP="00D31BA9">
          <w:pPr>
            <w:rPr>
              <w:rFonts w:cs="Calibri"/>
            </w:rPr>
          </w:pPr>
          <w:r w:rsidRPr="008E32D7">
            <w:rPr>
              <w:rFonts w:cs="Calibri"/>
            </w:rPr>
            <w:t>Persverantwoordelijke Landbouw en Visserij</w:t>
          </w:r>
          <w:r w:rsidRPr="008E32D7">
            <w:rPr>
              <w:rFonts w:cs="Calibri"/>
            </w:rPr>
            <w:br/>
          </w:r>
          <w:r w:rsidR="00A953EF" w:rsidRPr="008E32D7">
            <w:rPr>
              <w:rFonts w:cs="Calibri"/>
            </w:rPr>
            <w:t>Bart Merckaert</w:t>
          </w:r>
          <w:r w:rsidR="00AE3AF0" w:rsidRPr="008E32D7">
            <w:rPr>
              <w:rFonts w:cs="Calibri"/>
            </w:rPr>
            <w:t xml:space="preserve"> | Tel. </w:t>
          </w:r>
          <w:r w:rsidR="00FB6021" w:rsidRPr="008E32D7">
            <w:rPr>
              <w:rFonts w:cs="Calibri"/>
            </w:rPr>
            <w:t>0491 92 55 60</w:t>
          </w:r>
          <w:r w:rsidR="00AE3AF0" w:rsidRPr="008E32D7">
            <w:rPr>
              <w:rFonts w:cs="Calibri"/>
            </w:rPr>
            <w:t xml:space="preserve"> </w:t>
          </w:r>
          <w:r w:rsidR="00AE3AF0" w:rsidRPr="008E32D7">
            <w:rPr>
              <w:rFonts w:cs="Calibri"/>
            </w:rPr>
            <w:br/>
          </w:r>
          <w:r w:rsidR="00A953EF" w:rsidRPr="008E32D7">
            <w:rPr>
              <w:rFonts w:cs="Calibri"/>
            </w:rPr>
            <w:t>bart.merckaert</w:t>
          </w:r>
          <w:r w:rsidR="00AE3AF0" w:rsidRPr="008E32D7">
            <w:rPr>
              <w:rFonts w:cs="Calibri"/>
            </w:rPr>
            <w:t>@lv.vlaanderen.be</w:t>
          </w:r>
        </w:p>
        <w:p w14:paraId="61EFF9CB" w14:textId="77777777" w:rsidR="009F1577" w:rsidRPr="008E32D7" w:rsidRDefault="009F1577" w:rsidP="009F1577">
          <w:pPr>
            <w:pStyle w:val="TitelInleiding"/>
            <w:rPr>
              <w:rFonts w:cs="Calibri"/>
            </w:rPr>
          </w:pPr>
          <w:r w:rsidRPr="008E32D7">
            <w:rPr>
              <w:rFonts w:cs="Calibri"/>
            </w:rPr>
            <w:t>Meer info over het Agentschap Landbouw en Zeevisserij:</w:t>
          </w:r>
        </w:p>
        <w:p w14:paraId="4E4ECB85" w14:textId="77777777" w:rsidR="009F1577" w:rsidRPr="008E32D7" w:rsidRDefault="009F1577" w:rsidP="009F1577">
          <w:pPr>
            <w:rPr>
              <w:rFonts w:cs="Calibri"/>
            </w:rPr>
          </w:pPr>
          <w:r w:rsidRPr="008E32D7">
            <w:rPr>
              <w:rFonts w:cs="Calibri"/>
            </w:rPr>
            <w:t>Samen met de minister stippelt het Agentschap Landbouw en Zeevisserij het beleid uit rond land- en tuinbouw, zeevisserij en platteland. Het agentschap voert dit beleid uit, controleert en evalueert het.</w:t>
          </w:r>
        </w:p>
        <w:p w14:paraId="3FE280F0" w14:textId="77777777" w:rsidR="009F1577" w:rsidRPr="008E32D7" w:rsidRDefault="009F1577" w:rsidP="009F1577">
          <w:pPr>
            <w:rPr>
              <w:rFonts w:cs="Calibri"/>
            </w:rPr>
          </w:pPr>
          <w:r w:rsidRPr="008E32D7">
            <w:rPr>
              <w:rFonts w:cs="Calibri"/>
            </w:rPr>
            <w:t>Daarvoor werkt het agentschap ook samen met het Instituut voor Landbouw-, Visserij- en Voedingsonderzoek (ILVO), het Vlaams Centrum voor Agro- en Visserijmarketing (VLAM) en de Strategische Adviesraad voor Landbouw en Visserij (SALV). Het Agentschap Landbouw en Zeevisserij is een onderdeel van het ‘Beleidsdomein Werk, Economie, Wetenschap, Innovatie, Landbouw en Sociale Economie’.</w:t>
          </w:r>
        </w:p>
        <w:p w14:paraId="344BCC18" w14:textId="11B9D3C6" w:rsidR="005F72B9" w:rsidRPr="008E32D7" w:rsidRDefault="0092699D" w:rsidP="00D31BA9">
          <w:pPr>
            <w:rPr>
              <w:rFonts w:cs="Calibri"/>
            </w:rPr>
          </w:pPr>
          <w:r w:rsidRPr="008E32D7">
            <w:rPr>
              <w:rFonts w:cs="Calibri"/>
            </w:rPr>
            <w:t xml:space="preserve">Meer info kan u vinden op </w:t>
          </w:r>
          <w:hyperlink r:id="rId14" w:tooltip="Website Departement Landbouw en Visserij" w:history="1">
            <w:r w:rsidRPr="008E32D7">
              <w:rPr>
                <w:rStyle w:val="Hyperlink"/>
                <w:rFonts w:cs="Calibri"/>
                <w:color w:val="auto"/>
                <w:u w:val="none"/>
              </w:rPr>
              <w:t>www.vlaanderen.be/landbouw</w:t>
            </w:r>
          </w:hyperlink>
          <w:r w:rsidRPr="008E32D7">
            <w:rPr>
              <w:rFonts w:cs="Calibri"/>
            </w:rPr>
            <w:t xml:space="preserve"> </w:t>
          </w:r>
        </w:p>
      </w:sdtContent>
    </w:sdt>
    <w:sectPr w:rsidR="005F72B9" w:rsidRPr="008E32D7" w:rsidSect="006F508E">
      <w:headerReference w:type="default" r:id="rId15"/>
      <w:footerReference w:type="default" r:id="rId16"/>
      <w:type w:val="continuous"/>
      <w:pgSz w:w="11906" w:h="16838"/>
      <w:pgMar w:top="3047" w:right="851" w:bottom="2410" w:left="1134" w:header="709" w:footer="79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FF71C9" w14:textId="77777777" w:rsidR="009005AC" w:rsidRDefault="009005AC" w:rsidP="00D31BA9">
      <w:r>
        <w:separator/>
      </w:r>
    </w:p>
  </w:endnote>
  <w:endnote w:type="continuationSeparator" w:id="0">
    <w:p w14:paraId="7FBED8C8" w14:textId="77777777" w:rsidR="009005AC" w:rsidRDefault="009005AC" w:rsidP="00D31BA9">
      <w:r>
        <w:continuationSeparator/>
      </w:r>
    </w:p>
  </w:endnote>
  <w:endnote w:type="continuationNotice" w:id="1">
    <w:p w14:paraId="31F29BD0" w14:textId="77777777" w:rsidR="009005AC" w:rsidRDefault="009005A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ArtSans-Medium">
    <w:altName w:val="Calibri"/>
    <w:panose1 w:val="00000600000000000000"/>
    <w:charset w:val="00"/>
    <w:family w:val="auto"/>
    <w:pitch w:val="variable"/>
    <w:sig w:usb0="00000007" w:usb1="00000000" w:usb2="00000000" w:usb3="00000000" w:csb0="00000093" w:csb1="00000000"/>
    <w:embedRegular r:id="rId1" w:subsetted="1" w:fontKey="{BE9AED30-AB3B-4EDA-BAD8-871DEDF42779}"/>
  </w:font>
  <w:font w:name="Times">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824F58A2-F743-430A-B7B1-12C7606A94B9}"/>
    <w:embedBold r:id="rId3" w:fontKey="{E599A36E-867D-487C-852E-851346763650}"/>
    <w:embedItalic r:id="rId4" w:fontKey="{E17057F6-C21E-4994-B5A2-0C9F61E29941}"/>
    <w:embedBoldItalic r:id="rId5" w:fontKey="{88CDE4CC-74CE-4AF2-AD7B-C95BFC4A3895}"/>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Flanders Art Sans">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landers Art Serif">
    <w:altName w:val="Flanders Art Serif"/>
    <w:panose1 w:val="00000000000000000000"/>
    <w:charset w:val="00"/>
    <w:family w:val="roman"/>
    <w:notTrueType/>
    <w:pitch w:val="default"/>
    <w:sig w:usb0="00000003" w:usb1="00000000" w:usb2="00000000" w:usb3="00000000" w:csb0="00000001" w:csb1="00000000"/>
  </w:font>
  <w:font w:name="FlandersArtSans-Regular">
    <w:panose1 w:val="00000500000000000000"/>
    <w:charset w:val="00"/>
    <w:family w:val="auto"/>
    <w:pitch w:val="variable"/>
    <w:sig w:usb0="00000007" w:usb1="00000000" w:usb2="00000000" w:usb3="00000000" w:csb0="00000093" w:csb1="00000000"/>
    <w:embedRegular r:id="rId6" w:subsetted="1" w:fontKey="{285186A9-AFB6-4116-ADF3-28C563B5A456}"/>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FCF8D" w14:textId="77777777" w:rsidR="00795DFD" w:rsidRPr="005F72B9" w:rsidRDefault="00795DFD" w:rsidP="005F72B9">
    <w:pPr>
      <w:pStyle w:val="paginering"/>
      <w:tabs>
        <w:tab w:val="right" w:pos="9923"/>
      </w:tabs>
      <w:jc w:val="left"/>
      <w:rPr>
        <w:rFonts w:asciiTheme="minorHAnsi" w:hAnsiTheme="minorHAnsi" w:cs="Segoe UI"/>
        <w:iCs/>
        <w:noProof w:val="0"/>
        <w:color w:val="444444"/>
        <w:sz w:val="14"/>
        <w:szCs w:val="14"/>
      </w:rPr>
    </w:pPr>
    <w:r>
      <w:drawing>
        <wp:inline distT="0" distB="0" distL="0" distR="0" wp14:anchorId="0D175421" wp14:editId="530324AC">
          <wp:extent cx="1247642" cy="540000"/>
          <wp:effectExtent l="0" t="0" r="0" b="0"/>
          <wp:docPr id="206121180"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136861" name="Picture 1" descr="A black and white logo&#10;&#10;Description automatically generated"/>
                  <pic:cNvPicPr/>
                </pic:nvPicPr>
                <pic:blipFill>
                  <a:blip r:embed="rId1"/>
                  <a:stretch>
                    <a:fillRect/>
                  </a:stretch>
                </pic:blipFill>
                <pic:spPr>
                  <a:xfrm>
                    <a:off x="0" y="0"/>
                    <a:ext cx="1247642" cy="540000"/>
                  </a:xfrm>
                  <a:prstGeom prst="rect">
                    <a:avLst/>
                  </a:prstGeom>
                </pic:spPr>
              </pic:pic>
            </a:graphicData>
          </a:graphic>
        </wp:inline>
      </w:drawing>
    </w:r>
    <w:r w:rsidRPr="00151BC5">
      <w:tab/>
      <w:t xml:space="preserve">pagina </w:t>
    </w:r>
    <w:r w:rsidRPr="00151BC5">
      <w:fldChar w:fldCharType="begin"/>
    </w:r>
    <w:r w:rsidRPr="00151BC5">
      <w:instrText xml:space="preserve"> PAGE  \* Arabic  \* MERGEFORMAT </w:instrText>
    </w:r>
    <w:r w:rsidRPr="00151BC5">
      <w:fldChar w:fldCharType="separate"/>
    </w:r>
    <w:r>
      <w:t>1</w:t>
    </w:r>
    <w:r w:rsidRPr="00151BC5">
      <w:fldChar w:fldCharType="end"/>
    </w:r>
    <w:r w:rsidRPr="00151BC5">
      <w:t xml:space="preserve"> van </w:t>
    </w:r>
    <w:fldSimple w:instr=" NUMPAGES  \* Arabic  \* MERGEFORMAT ">
      <w:r>
        <w:t>1</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028AA" w14:textId="3C90953B" w:rsidR="00950BDC" w:rsidRPr="005F72B9" w:rsidRDefault="005F72B9" w:rsidP="005F72B9">
    <w:pPr>
      <w:pStyle w:val="paginering"/>
      <w:tabs>
        <w:tab w:val="right" w:pos="9923"/>
      </w:tabs>
      <w:jc w:val="left"/>
      <w:rPr>
        <w:rFonts w:asciiTheme="minorHAnsi" w:hAnsiTheme="minorHAnsi" w:cs="Segoe UI"/>
        <w:iCs/>
        <w:noProof w:val="0"/>
        <w:color w:val="444444"/>
        <w:sz w:val="14"/>
        <w:szCs w:val="14"/>
      </w:rPr>
    </w:pPr>
    <w:r>
      <w:drawing>
        <wp:inline distT="0" distB="0" distL="0" distR="0" wp14:anchorId="0813CB0D" wp14:editId="7A616BF0">
          <wp:extent cx="1247642" cy="540000"/>
          <wp:effectExtent l="0" t="0" r="0" b="0"/>
          <wp:docPr id="1810136861"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136861" name="Picture 1" descr="A black and white logo&#10;&#10;Description automatically generated"/>
                  <pic:cNvPicPr/>
                </pic:nvPicPr>
                <pic:blipFill>
                  <a:blip r:embed="rId1"/>
                  <a:stretch>
                    <a:fillRect/>
                  </a:stretch>
                </pic:blipFill>
                <pic:spPr>
                  <a:xfrm>
                    <a:off x="0" y="0"/>
                    <a:ext cx="1247642" cy="540000"/>
                  </a:xfrm>
                  <a:prstGeom prst="rect">
                    <a:avLst/>
                  </a:prstGeom>
                </pic:spPr>
              </pic:pic>
            </a:graphicData>
          </a:graphic>
        </wp:inline>
      </w:drawing>
    </w:r>
    <w:r w:rsidRPr="00151BC5">
      <w:tab/>
      <w:t xml:space="preserve">pagina </w:t>
    </w:r>
    <w:r w:rsidRPr="00151BC5">
      <w:fldChar w:fldCharType="begin"/>
    </w:r>
    <w:r w:rsidRPr="00151BC5">
      <w:instrText xml:space="preserve"> PAGE  \* Arabic  \* MERGEFORMAT </w:instrText>
    </w:r>
    <w:r w:rsidRPr="00151BC5">
      <w:fldChar w:fldCharType="separate"/>
    </w:r>
    <w:r>
      <w:t>1</w:t>
    </w:r>
    <w:r w:rsidRPr="00151BC5">
      <w:fldChar w:fldCharType="end"/>
    </w:r>
    <w:r w:rsidRPr="00151BC5">
      <w:t xml:space="preserve"> van </w:t>
    </w:r>
    <w:fldSimple w:instr=" NUMPAGES  \* Arabic  \* MERGEFORMAT ">
      <w:r>
        <w:t>1</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EF02E8" w14:textId="77777777" w:rsidR="009005AC" w:rsidRDefault="009005AC" w:rsidP="00D31BA9">
      <w:r>
        <w:separator/>
      </w:r>
    </w:p>
  </w:footnote>
  <w:footnote w:type="continuationSeparator" w:id="0">
    <w:p w14:paraId="0D027745" w14:textId="77777777" w:rsidR="009005AC" w:rsidRDefault="009005AC" w:rsidP="00D31BA9">
      <w:r>
        <w:continuationSeparator/>
      </w:r>
    </w:p>
  </w:footnote>
  <w:footnote w:type="continuationNotice" w:id="1">
    <w:p w14:paraId="31AF612F" w14:textId="77777777" w:rsidR="009005AC" w:rsidRDefault="009005A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D857C" w14:textId="77777777" w:rsidR="00795DFD" w:rsidRPr="0069126A" w:rsidRDefault="00795DFD" w:rsidP="0069126A">
    <w:pPr>
      <w:spacing w:line="192" w:lineRule="auto"/>
      <w:rPr>
        <w:rFonts w:ascii="FlandersArtSans-Medium" w:hAnsi="FlandersArtSans-Medium"/>
        <w:sz w:val="40"/>
        <w:szCs w:val="40"/>
        <w:lang w:val="de-DE"/>
      </w:rPr>
    </w:pPr>
    <w:r>
      <w:rPr>
        <w:rFonts w:ascii="FlandersArtSans-Regular" w:hAnsi="FlandersArtSans-Regular"/>
        <w:sz w:val="40"/>
        <w:szCs w:val="40"/>
        <w:lang w:val="de-DE"/>
      </w:rPr>
      <w:t>AGENTSCHAP</w:t>
    </w:r>
    <w:r w:rsidRPr="00DA562E">
      <w:rPr>
        <w:rFonts w:ascii="FlandersArtSans-Regular" w:hAnsi="FlandersArtSans-Regular"/>
        <w:sz w:val="40"/>
        <w:szCs w:val="40"/>
        <w:lang w:val="de-DE"/>
      </w:rPr>
      <w:t xml:space="preserve"> </w:t>
    </w:r>
    <w:r>
      <w:rPr>
        <w:rFonts w:ascii="FlandersArtSans-Regular" w:hAnsi="FlandersArtSans-Regular"/>
        <w:sz w:val="40"/>
        <w:szCs w:val="40"/>
        <w:lang w:val="de-DE"/>
      </w:rPr>
      <w:br/>
    </w:r>
    <w:r>
      <w:rPr>
        <w:rFonts w:ascii="FlandersArtSans-Medium" w:hAnsi="FlandersArtSans-Medium"/>
        <w:sz w:val="40"/>
        <w:szCs w:val="40"/>
        <w:lang w:val="de-DE"/>
      </w:rPr>
      <w:t>LANDBOUW</w:t>
    </w:r>
    <w:r w:rsidRPr="00DA562E">
      <w:rPr>
        <w:rFonts w:ascii="FlandersArtSans-Medium" w:hAnsi="FlandersArtSans-Medium"/>
        <w:sz w:val="40"/>
        <w:szCs w:val="40"/>
        <w:lang w:val="de-DE"/>
      </w:rPr>
      <w:t xml:space="preserve"> &amp; </w:t>
    </w:r>
    <w:r w:rsidRPr="0015250A">
      <w:rPr>
        <w:rFonts w:ascii="FlandersArtSans-Medium" w:hAnsi="FlandersArtSans-Medium"/>
        <w:sz w:val="40"/>
        <w:szCs w:val="40"/>
        <w:lang w:val="de-DE"/>
      </w:rPr>
      <w:t>ZEEVISSERIJ</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B42D9" w14:textId="77777777" w:rsidR="00950BDC" w:rsidRPr="0069126A" w:rsidRDefault="00443192" w:rsidP="0069126A">
    <w:pPr>
      <w:spacing w:line="192" w:lineRule="auto"/>
      <w:rPr>
        <w:rFonts w:ascii="FlandersArtSans-Medium" w:hAnsi="FlandersArtSans-Medium"/>
        <w:sz w:val="40"/>
        <w:szCs w:val="40"/>
        <w:lang w:val="de-DE"/>
      </w:rPr>
    </w:pPr>
    <w:r>
      <w:rPr>
        <w:rFonts w:ascii="FlandersArtSans-Regular" w:hAnsi="FlandersArtSans-Regular"/>
        <w:sz w:val="40"/>
        <w:szCs w:val="40"/>
        <w:lang w:val="de-DE"/>
      </w:rPr>
      <w:t>AGENTSCHAP</w:t>
    </w:r>
    <w:r w:rsidR="0069126A" w:rsidRPr="00DA562E">
      <w:rPr>
        <w:rFonts w:ascii="FlandersArtSans-Regular" w:hAnsi="FlandersArtSans-Regular"/>
        <w:sz w:val="40"/>
        <w:szCs w:val="40"/>
        <w:lang w:val="de-DE"/>
      </w:rPr>
      <w:t xml:space="preserve"> </w:t>
    </w:r>
    <w:r w:rsidR="0069126A">
      <w:rPr>
        <w:rFonts w:ascii="FlandersArtSans-Regular" w:hAnsi="FlandersArtSans-Regular"/>
        <w:sz w:val="40"/>
        <w:szCs w:val="40"/>
        <w:lang w:val="de-DE"/>
      </w:rPr>
      <w:br/>
    </w:r>
    <w:r w:rsidR="0069126A">
      <w:rPr>
        <w:rFonts w:ascii="FlandersArtSans-Medium" w:hAnsi="FlandersArtSans-Medium"/>
        <w:sz w:val="40"/>
        <w:szCs w:val="40"/>
        <w:lang w:val="de-DE"/>
      </w:rPr>
      <w:t>LANDBOUW</w:t>
    </w:r>
    <w:r w:rsidR="0069126A" w:rsidRPr="00DA562E">
      <w:rPr>
        <w:rFonts w:ascii="FlandersArtSans-Medium" w:hAnsi="FlandersArtSans-Medium"/>
        <w:sz w:val="40"/>
        <w:szCs w:val="40"/>
        <w:lang w:val="de-DE"/>
      </w:rPr>
      <w:t xml:space="preserve"> &amp; </w:t>
    </w:r>
    <w:r>
      <w:rPr>
        <w:rFonts w:ascii="FlandersArtSans-Medium" w:hAnsi="FlandersArtSans-Medium"/>
        <w:sz w:val="40"/>
        <w:szCs w:val="40"/>
        <w:lang w:val="de-DE"/>
      </w:rPr>
      <w:t>ZEE</w:t>
    </w:r>
    <w:r w:rsidR="0069126A">
      <w:rPr>
        <w:rFonts w:ascii="FlandersArtSans-Medium" w:hAnsi="FlandersArtSans-Medium"/>
        <w:sz w:val="40"/>
        <w:szCs w:val="40"/>
        <w:lang w:val="de-DE"/>
      </w:rPr>
      <w:t>VISSERIJ</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5D01E0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3FE3F1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7E31B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17ECD9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D8287F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3E049C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CA8710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4AC5C7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92F8F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B9288B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EC0785"/>
    <w:multiLevelType w:val="hybridMultilevel"/>
    <w:tmpl w:val="CABAD2AE"/>
    <w:lvl w:ilvl="0" w:tplc="14B6E350">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03F926B5"/>
    <w:multiLevelType w:val="hybridMultilevel"/>
    <w:tmpl w:val="A83A68CC"/>
    <w:lvl w:ilvl="0" w:tplc="E6167A6A">
      <w:start w:val="1"/>
      <w:numFmt w:val="decimal"/>
      <w:lvlText w:val="%1."/>
      <w:lvlJc w:val="left"/>
      <w:pPr>
        <w:ind w:left="928" w:hanging="360"/>
      </w:pPr>
    </w:lvl>
    <w:lvl w:ilvl="1" w:tplc="08130019" w:tentative="1">
      <w:start w:val="1"/>
      <w:numFmt w:val="lowerLetter"/>
      <w:lvlText w:val="%2."/>
      <w:lvlJc w:val="left"/>
      <w:pPr>
        <w:ind w:left="1648" w:hanging="360"/>
      </w:pPr>
    </w:lvl>
    <w:lvl w:ilvl="2" w:tplc="0813001B" w:tentative="1">
      <w:start w:val="1"/>
      <w:numFmt w:val="lowerRoman"/>
      <w:lvlText w:val="%3."/>
      <w:lvlJc w:val="right"/>
      <w:pPr>
        <w:ind w:left="2368" w:hanging="180"/>
      </w:pPr>
    </w:lvl>
    <w:lvl w:ilvl="3" w:tplc="0813000F" w:tentative="1">
      <w:start w:val="1"/>
      <w:numFmt w:val="decimal"/>
      <w:lvlText w:val="%4."/>
      <w:lvlJc w:val="left"/>
      <w:pPr>
        <w:ind w:left="3088" w:hanging="360"/>
      </w:pPr>
    </w:lvl>
    <w:lvl w:ilvl="4" w:tplc="08130019" w:tentative="1">
      <w:start w:val="1"/>
      <w:numFmt w:val="lowerLetter"/>
      <w:lvlText w:val="%5."/>
      <w:lvlJc w:val="left"/>
      <w:pPr>
        <w:ind w:left="3808" w:hanging="360"/>
      </w:pPr>
    </w:lvl>
    <w:lvl w:ilvl="5" w:tplc="0813001B" w:tentative="1">
      <w:start w:val="1"/>
      <w:numFmt w:val="lowerRoman"/>
      <w:lvlText w:val="%6."/>
      <w:lvlJc w:val="right"/>
      <w:pPr>
        <w:ind w:left="4528" w:hanging="180"/>
      </w:pPr>
    </w:lvl>
    <w:lvl w:ilvl="6" w:tplc="0813000F" w:tentative="1">
      <w:start w:val="1"/>
      <w:numFmt w:val="decimal"/>
      <w:lvlText w:val="%7."/>
      <w:lvlJc w:val="left"/>
      <w:pPr>
        <w:ind w:left="5248" w:hanging="360"/>
      </w:pPr>
    </w:lvl>
    <w:lvl w:ilvl="7" w:tplc="08130019" w:tentative="1">
      <w:start w:val="1"/>
      <w:numFmt w:val="lowerLetter"/>
      <w:lvlText w:val="%8."/>
      <w:lvlJc w:val="left"/>
      <w:pPr>
        <w:ind w:left="5968" w:hanging="360"/>
      </w:pPr>
    </w:lvl>
    <w:lvl w:ilvl="8" w:tplc="0813001B" w:tentative="1">
      <w:start w:val="1"/>
      <w:numFmt w:val="lowerRoman"/>
      <w:lvlText w:val="%9."/>
      <w:lvlJc w:val="right"/>
      <w:pPr>
        <w:ind w:left="6688" w:hanging="180"/>
      </w:pPr>
    </w:lvl>
  </w:abstractNum>
  <w:abstractNum w:abstractNumId="12" w15:restartNumberingAfterBreak="0">
    <w:nsid w:val="39A65D46"/>
    <w:multiLevelType w:val="hybridMultilevel"/>
    <w:tmpl w:val="3CF6F358"/>
    <w:lvl w:ilvl="0" w:tplc="011A7C3A">
      <w:start w:val="1"/>
      <w:numFmt w:val="bullet"/>
      <w:lvlText w:val=""/>
      <w:lvlJc w:val="left"/>
      <w:pPr>
        <w:ind w:left="644" w:hanging="360"/>
      </w:pPr>
      <w:rPr>
        <w:rFonts w:ascii="Symbol" w:hAnsi="Symbol" w:hint="default"/>
        <w:b w:val="0"/>
        <w:i w:val="0"/>
        <w:color w:val="auto"/>
        <w:sz w:val="18"/>
        <w:u w:val="no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3C344C"/>
    <w:multiLevelType w:val="hybridMultilevel"/>
    <w:tmpl w:val="2D0EBA44"/>
    <w:lvl w:ilvl="0" w:tplc="769CD12E">
      <w:start w:val="1"/>
      <w:numFmt w:val="decimal"/>
      <w:lvlText w:val="%1."/>
      <w:lvlJc w:val="left"/>
      <w:pPr>
        <w:ind w:left="720" w:hanging="360"/>
      </w:pPr>
      <w:rPr>
        <w:color w:val="000000"/>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14" w15:restartNumberingAfterBreak="0">
    <w:nsid w:val="46B66770"/>
    <w:multiLevelType w:val="hybridMultilevel"/>
    <w:tmpl w:val="A1F006C4"/>
    <w:lvl w:ilvl="0" w:tplc="988A9696">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15:restartNumberingAfterBreak="0">
    <w:nsid w:val="58E16B97"/>
    <w:multiLevelType w:val="hybridMultilevel"/>
    <w:tmpl w:val="9DAC37F2"/>
    <w:lvl w:ilvl="0" w:tplc="02225434">
      <w:start w:val="1"/>
      <w:numFmt w:val="bullet"/>
      <w:lvlText w:val=""/>
      <w:lvlJc w:val="left"/>
      <w:pPr>
        <w:ind w:left="1855" w:hanging="1287"/>
      </w:pPr>
      <w:rPr>
        <w:rFonts w:ascii="Symbol" w:hAnsi="Symbol" w:hint="default"/>
        <w:b w:val="0"/>
        <w:i w:val="0"/>
        <w:sz w:val="18"/>
        <w:u w:val="none"/>
      </w:rPr>
    </w:lvl>
    <w:lvl w:ilvl="1" w:tplc="04090003">
      <w:start w:val="1"/>
      <w:numFmt w:val="bullet"/>
      <w:lvlText w:val="o"/>
      <w:lvlJc w:val="left"/>
      <w:pPr>
        <w:ind w:left="2008" w:hanging="360"/>
      </w:pPr>
      <w:rPr>
        <w:rFonts w:ascii="Courier New" w:hAnsi="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hint="default"/>
      </w:rPr>
    </w:lvl>
    <w:lvl w:ilvl="8" w:tplc="04090005" w:tentative="1">
      <w:start w:val="1"/>
      <w:numFmt w:val="bullet"/>
      <w:lvlText w:val=""/>
      <w:lvlJc w:val="left"/>
      <w:pPr>
        <w:ind w:left="7048" w:hanging="360"/>
      </w:pPr>
      <w:rPr>
        <w:rFonts w:ascii="Wingdings" w:hAnsi="Wingdings" w:hint="default"/>
      </w:rPr>
    </w:lvl>
  </w:abstractNum>
  <w:num w:numId="1" w16cid:durableId="988436406">
    <w:abstractNumId w:val="11"/>
  </w:num>
  <w:num w:numId="2" w16cid:durableId="1937785749">
    <w:abstractNumId w:val="15"/>
  </w:num>
  <w:num w:numId="3" w16cid:durableId="1250381525">
    <w:abstractNumId w:val="12"/>
  </w:num>
  <w:num w:numId="4" w16cid:durableId="1898008966">
    <w:abstractNumId w:val="11"/>
  </w:num>
  <w:num w:numId="5" w16cid:durableId="829517539">
    <w:abstractNumId w:val="15"/>
  </w:num>
  <w:num w:numId="6" w16cid:durableId="1311210599">
    <w:abstractNumId w:val="12"/>
  </w:num>
  <w:num w:numId="7" w16cid:durableId="921182661">
    <w:abstractNumId w:val="11"/>
  </w:num>
  <w:num w:numId="8" w16cid:durableId="907769773">
    <w:abstractNumId w:val="15"/>
  </w:num>
  <w:num w:numId="9" w16cid:durableId="683559989">
    <w:abstractNumId w:val="12"/>
  </w:num>
  <w:num w:numId="10" w16cid:durableId="1778671802">
    <w:abstractNumId w:val="10"/>
  </w:num>
  <w:num w:numId="11" w16cid:durableId="105318461">
    <w:abstractNumId w:val="9"/>
  </w:num>
  <w:num w:numId="12" w16cid:durableId="718822754">
    <w:abstractNumId w:val="7"/>
  </w:num>
  <w:num w:numId="13" w16cid:durableId="699206732">
    <w:abstractNumId w:val="6"/>
  </w:num>
  <w:num w:numId="14" w16cid:durableId="1841961769">
    <w:abstractNumId w:val="5"/>
  </w:num>
  <w:num w:numId="15" w16cid:durableId="1356075780">
    <w:abstractNumId w:val="4"/>
  </w:num>
  <w:num w:numId="16" w16cid:durableId="1096361604">
    <w:abstractNumId w:val="8"/>
  </w:num>
  <w:num w:numId="17" w16cid:durableId="338698506">
    <w:abstractNumId w:val="3"/>
  </w:num>
  <w:num w:numId="18" w16cid:durableId="1085344620">
    <w:abstractNumId w:val="2"/>
  </w:num>
  <w:num w:numId="19" w16cid:durableId="1521629471">
    <w:abstractNumId w:val="1"/>
  </w:num>
  <w:num w:numId="20" w16cid:durableId="149173712">
    <w:abstractNumId w:val="0"/>
  </w:num>
  <w:num w:numId="21" w16cid:durableId="738203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415670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hideSpellingErrors/>
  <w:hideGrammaticalErrors/>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09"/>
  <w:hyphenationZone w:val="425"/>
  <w:drawingGridHorizontalSpacing w:val="100"/>
  <w:displayHorizontalDrawingGridEvery w:val="2"/>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72B9"/>
    <w:rsid w:val="000000DF"/>
    <w:rsid w:val="000208C8"/>
    <w:rsid w:val="00031126"/>
    <w:rsid w:val="00040923"/>
    <w:rsid w:val="00075F1A"/>
    <w:rsid w:val="0008357C"/>
    <w:rsid w:val="00092270"/>
    <w:rsid w:val="00095674"/>
    <w:rsid w:val="00097F5F"/>
    <w:rsid w:val="000B4A0B"/>
    <w:rsid w:val="000C43AD"/>
    <w:rsid w:val="00104A08"/>
    <w:rsid w:val="00120220"/>
    <w:rsid w:val="001214C8"/>
    <w:rsid w:val="00126C88"/>
    <w:rsid w:val="00130FBF"/>
    <w:rsid w:val="001322A5"/>
    <w:rsid w:val="001407BC"/>
    <w:rsid w:val="00141390"/>
    <w:rsid w:val="001504C8"/>
    <w:rsid w:val="0015351A"/>
    <w:rsid w:val="001708DC"/>
    <w:rsid w:val="001775BC"/>
    <w:rsid w:val="001779CF"/>
    <w:rsid w:val="00181E9B"/>
    <w:rsid w:val="00182415"/>
    <w:rsid w:val="00185D44"/>
    <w:rsid w:val="00186E15"/>
    <w:rsid w:val="001A03F1"/>
    <w:rsid w:val="001A5463"/>
    <w:rsid w:val="001A616B"/>
    <w:rsid w:val="001B35EA"/>
    <w:rsid w:val="001E4DB8"/>
    <w:rsid w:val="001E5B12"/>
    <w:rsid w:val="001F74BF"/>
    <w:rsid w:val="001F787C"/>
    <w:rsid w:val="002009A6"/>
    <w:rsid w:val="00201DFB"/>
    <w:rsid w:val="002128D5"/>
    <w:rsid w:val="00217288"/>
    <w:rsid w:val="0022030F"/>
    <w:rsid w:val="00221A62"/>
    <w:rsid w:val="002505AB"/>
    <w:rsid w:val="00250E14"/>
    <w:rsid w:val="0025484B"/>
    <w:rsid w:val="00280DDE"/>
    <w:rsid w:val="00283CE1"/>
    <w:rsid w:val="002A48ED"/>
    <w:rsid w:val="002D1D9C"/>
    <w:rsid w:val="002E69CD"/>
    <w:rsid w:val="003216B8"/>
    <w:rsid w:val="00322162"/>
    <w:rsid w:val="00322225"/>
    <w:rsid w:val="003319C3"/>
    <w:rsid w:val="00353F93"/>
    <w:rsid w:val="00384F8D"/>
    <w:rsid w:val="003A0076"/>
    <w:rsid w:val="003B1813"/>
    <w:rsid w:val="003B36FF"/>
    <w:rsid w:val="003B7077"/>
    <w:rsid w:val="003C036B"/>
    <w:rsid w:val="003C1E8D"/>
    <w:rsid w:val="003C21C2"/>
    <w:rsid w:val="003C67C4"/>
    <w:rsid w:val="003D4378"/>
    <w:rsid w:val="003E098A"/>
    <w:rsid w:val="003E60EE"/>
    <w:rsid w:val="003F3288"/>
    <w:rsid w:val="0040116B"/>
    <w:rsid w:val="004371E9"/>
    <w:rsid w:val="00443192"/>
    <w:rsid w:val="00447380"/>
    <w:rsid w:val="004512CE"/>
    <w:rsid w:val="00465690"/>
    <w:rsid w:val="0047724A"/>
    <w:rsid w:val="004949E6"/>
    <w:rsid w:val="00494DCD"/>
    <w:rsid w:val="004A3566"/>
    <w:rsid w:val="004C2E81"/>
    <w:rsid w:val="004C3A9D"/>
    <w:rsid w:val="004C7A49"/>
    <w:rsid w:val="004D77BE"/>
    <w:rsid w:val="004F490B"/>
    <w:rsid w:val="005069FE"/>
    <w:rsid w:val="005076D1"/>
    <w:rsid w:val="005111AA"/>
    <w:rsid w:val="0052276A"/>
    <w:rsid w:val="00552AE0"/>
    <w:rsid w:val="00552E95"/>
    <w:rsid w:val="005640C1"/>
    <w:rsid w:val="0056721E"/>
    <w:rsid w:val="00570B08"/>
    <w:rsid w:val="00581BCF"/>
    <w:rsid w:val="00586A40"/>
    <w:rsid w:val="005905D9"/>
    <w:rsid w:val="0059115F"/>
    <w:rsid w:val="00597349"/>
    <w:rsid w:val="005A24BC"/>
    <w:rsid w:val="005A3E32"/>
    <w:rsid w:val="005B2361"/>
    <w:rsid w:val="005C32FE"/>
    <w:rsid w:val="005E75F0"/>
    <w:rsid w:val="005F72B9"/>
    <w:rsid w:val="005F7F3C"/>
    <w:rsid w:val="006219A2"/>
    <w:rsid w:val="00637050"/>
    <w:rsid w:val="0064678D"/>
    <w:rsid w:val="006521B3"/>
    <w:rsid w:val="00654F80"/>
    <w:rsid w:val="0066033B"/>
    <w:rsid w:val="00663961"/>
    <w:rsid w:val="006661B6"/>
    <w:rsid w:val="00666FD9"/>
    <w:rsid w:val="00673FDA"/>
    <w:rsid w:val="0069126A"/>
    <w:rsid w:val="00691B83"/>
    <w:rsid w:val="006969D3"/>
    <w:rsid w:val="006A1F1C"/>
    <w:rsid w:val="006B59BD"/>
    <w:rsid w:val="006B5BAD"/>
    <w:rsid w:val="006C3A41"/>
    <w:rsid w:val="006D11F7"/>
    <w:rsid w:val="006D729D"/>
    <w:rsid w:val="006E0B23"/>
    <w:rsid w:val="006F508E"/>
    <w:rsid w:val="00700416"/>
    <w:rsid w:val="007044E4"/>
    <w:rsid w:val="007201E8"/>
    <w:rsid w:val="007257E8"/>
    <w:rsid w:val="0072637C"/>
    <w:rsid w:val="007334A3"/>
    <w:rsid w:val="00742516"/>
    <w:rsid w:val="0074584F"/>
    <w:rsid w:val="0076308A"/>
    <w:rsid w:val="0076380A"/>
    <w:rsid w:val="00773EDD"/>
    <w:rsid w:val="00784A0C"/>
    <w:rsid w:val="0078520E"/>
    <w:rsid w:val="00786BC4"/>
    <w:rsid w:val="00795DFD"/>
    <w:rsid w:val="007A6AC2"/>
    <w:rsid w:val="007A7034"/>
    <w:rsid w:val="007B79C0"/>
    <w:rsid w:val="007C179A"/>
    <w:rsid w:val="007E21F7"/>
    <w:rsid w:val="00802C83"/>
    <w:rsid w:val="0080309E"/>
    <w:rsid w:val="008119E6"/>
    <w:rsid w:val="008172D2"/>
    <w:rsid w:val="00817CDB"/>
    <w:rsid w:val="008237C9"/>
    <w:rsid w:val="0082666E"/>
    <w:rsid w:val="0082729B"/>
    <w:rsid w:val="00827F99"/>
    <w:rsid w:val="0084289E"/>
    <w:rsid w:val="00850F07"/>
    <w:rsid w:val="00864230"/>
    <w:rsid w:val="00875CB9"/>
    <w:rsid w:val="008847A9"/>
    <w:rsid w:val="008E2382"/>
    <w:rsid w:val="008E32D7"/>
    <w:rsid w:val="008F7675"/>
    <w:rsid w:val="009005AC"/>
    <w:rsid w:val="00907E8A"/>
    <w:rsid w:val="00911B17"/>
    <w:rsid w:val="00921081"/>
    <w:rsid w:val="00923FDE"/>
    <w:rsid w:val="0092699D"/>
    <w:rsid w:val="009438C8"/>
    <w:rsid w:val="00950BDC"/>
    <w:rsid w:val="00951086"/>
    <w:rsid w:val="00952308"/>
    <w:rsid w:val="009772F2"/>
    <w:rsid w:val="00990D33"/>
    <w:rsid w:val="009A05E5"/>
    <w:rsid w:val="009B6855"/>
    <w:rsid w:val="009D39D6"/>
    <w:rsid w:val="009E02B1"/>
    <w:rsid w:val="009F1577"/>
    <w:rsid w:val="009F258A"/>
    <w:rsid w:val="00A0747C"/>
    <w:rsid w:val="00A210AC"/>
    <w:rsid w:val="00A2295B"/>
    <w:rsid w:val="00A343E1"/>
    <w:rsid w:val="00A4024F"/>
    <w:rsid w:val="00A40759"/>
    <w:rsid w:val="00A41118"/>
    <w:rsid w:val="00A4454F"/>
    <w:rsid w:val="00A46FFD"/>
    <w:rsid w:val="00A558A4"/>
    <w:rsid w:val="00A65DB1"/>
    <w:rsid w:val="00A74970"/>
    <w:rsid w:val="00A953EF"/>
    <w:rsid w:val="00AA343E"/>
    <w:rsid w:val="00AA4A42"/>
    <w:rsid w:val="00AB3005"/>
    <w:rsid w:val="00AC0224"/>
    <w:rsid w:val="00AE3518"/>
    <w:rsid w:val="00AE3AF0"/>
    <w:rsid w:val="00AF1823"/>
    <w:rsid w:val="00AF35E1"/>
    <w:rsid w:val="00B00279"/>
    <w:rsid w:val="00B013BB"/>
    <w:rsid w:val="00B03A80"/>
    <w:rsid w:val="00B07522"/>
    <w:rsid w:val="00B10669"/>
    <w:rsid w:val="00B27500"/>
    <w:rsid w:val="00B32E5A"/>
    <w:rsid w:val="00B34B11"/>
    <w:rsid w:val="00B35547"/>
    <w:rsid w:val="00B415BE"/>
    <w:rsid w:val="00B472A6"/>
    <w:rsid w:val="00B64C91"/>
    <w:rsid w:val="00B74B2F"/>
    <w:rsid w:val="00B74EBB"/>
    <w:rsid w:val="00B75FD3"/>
    <w:rsid w:val="00B82E2A"/>
    <w:rsid w:val="00BD2023"/>
    <w:rsid w:val="00BE7809"/>
    <w:rsid w:val="00C035CE"/>
    <w:rsid w:val="00C1312B"/>
    <w:rsid w:val="00C3535C"/>
    <w:rsid w:val="00C36418"/>
    <w:rsid w:val="00C36AAE"/>
    <w:rsid w:val="00C60153"/>
    <w:rsid w:val="00C62B71"/>
    <w:rsid w:val="00C73143"/>
    <w:rsid w:val="00C75A10"/>
    <w:rsid w:val="00C84E9D"/>
    <w:rsid w:val="00C861E0"/>
    <w:rsid w:val="00C90D99"/>
    <w:rsid w:val="00C9432A"/>
    <w:rsid w:val="00C97077"/>
    <w:rsid w:val="00CA359D"/>
    <w:rsid w:val="00CA77F6"/>
    <w:rsid w:val="00CB35C6"/>
    <w:rsid w:val="00CB79F2"/>
    <w:rsid w:val="00CD6D8E"/>
    <w:rsid w:val="00CF076F"/>
    <w:rsid w:val="00CF7D14"/>
    <w:rsid w:val="00D11E59"/>
    <w:rsid w:val="00D31BA9"/>
    <w:rsid w:val="00D537C9"/>
    <w:rsid w:val="00D56715"/>
    <w:rsid w:val="00D6051C"/>
    <w:rsid w:val="00D60743"/>
    <w:rsid w:val="00D74E5C"/>
    <w:rsid w:val="00D80500"/>
    <w:rsid w:val="00D90B55"/>
    <w:rsid w:val="00D94E6F"/>
    <w:rsid w:val="00DA15E3"/>
    <w:rsid w:val="00DA630E"/>
    <w:rsid w:val="00DC25D9"/>
    <w:rsid w:val="00DE01B3"/>
    <w:rsid w:val="00DE5B25"/>
    <w:rsid w:val="00DE692D"/>
    <w:rsid w:val="00DF004A"/>
    <w:rsid w:val="00DF0B4E"/>
    <w:rsid w:val="00DF10EA"/>
    <w:rsid w:val="00DF26BC"/>
    <w:rsid w:val="00E231C8"/>
    <w:rsid w:val="00E24616"/>
    <w:rsid w:val="00E25E6E"/>
    <w:rsid w:val="00E3543B"/>
    <w:rsid w:val="00E4280E"/>
    <w:rsid w:val="00E456E4"/>
    <w:rsid w:val="00E55671"/>
    <w:rsid w:val="00E6130F"/>
    <w:rsid w:val="00E70530"/>
    <w:rsid w:val="00E77286"/>
    <w:rsid w:val="00E77775"/>
    <w:rsid w:val="00E82A68"/>
    <w:rsid w:val="00E9038B"/>
    <w:rsid w:val="00EB7B0C"/>
    <w:rsid w:val="00EE585D"/>
    <w:rsid w:val="00F12A60"/>
    <w:rsid w:val="00F301E1"/>
    <w:rsid w:val="00F52C3C"/>
    <w:rsid w:val="00F65B28"/>
    <w:rsid w:val="00F73A8D"/>
    <w:rsid w:val="00F84A4A"/>
    <w:rsid w:val="00F956FB"/>
    <w:rsid w:val="00F95C12"/>
    <w:rsid w:val="00FA2593"/>
    <w:rsid w:val="00FB3292"/>
    <w:rsid w:val="00FB467D"/>
    <w:rsid w:val="00FB4B65"/>
    <w:rsid w:val="00FB6021"/>
    <w:rsid w:val="00FB6513"/>
    <w:rsid w:val="00FE6880"/>
    <w:rsid w:val="318CC986"/>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85ADFC6"/>
  <w15:docId w15:val="{FA1B1F34-893F-425A-B2AE-DE3CA733F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ajorHAnsi" w:eastAsia="Times" w:hAnsiTheme="majorHAnsi" w:cstheme="maj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31BA9"/>
    <w:pPr>
      <w:spacing w:after="260" w:line="240" w:lineRule="auto"/>
    </w:pPr>
    <w:rPr>
      <w:rFonts w:ascii="Calibri" w:hAnsi="Calibri" w:cs="Times New Roman"/>
      <w:szCs w:val="20"/>
      <w:lang w:val="nl-BE" w:eastAsia="nl-BE" w:bidi="ar-SA"/>
    </w:rPr>
  </w:style>
  <w:style w:type="paragraph" w:styleId="Kop1">
    <w:name w:val="heading 1"/>
    <w:basedOn w:val="Standaard"/>
    <w:next w:val="Standaard"/>
    <w:link w:val="Kop1Char"/>
    <w:semiHidden/>
    <w:rsid w:val="00DC25D9"/>
    <w:pPr>
      <w:widowControl w:val="0"/>
      <w:autoSpaceDE w:val="0"/>
      <w:autoSpaceDN w:val="0"/>
      <w:adjustRightInd w:val="0"/>
      <w:spacing w:line="288" w:lineRule="auto"/>
      <w:textAlignment w:val="center"/>
      <w:outlineLvl w:val="0"/>
    </w:pPr>
    <w:rPr>
      <w:rFonts w:eastAsia="Times New Roman"/>
      <w:b/>
      <w:sz w:val="40"/>
    </w:rPr>
  </w:style>
  <w:style w:type="paragraph" w:styleId="Kop2">
    <w:name w:val="heading 2"/>
    <w:basedOn w:val="Standaard"/>
    <w:next w:val="Standaard"/>
    <w:link w:val="Kop2Char"/>
    <w:semiHidden/>
    <w:rsid w:val="00DC25D9"/>
    <w:pPr>
      <w:widowControl w:val="0"/>
      <w:autoSpaceDE w:val="0"/>
      <w:autoSpaceDN w:val="0"/>
      <w:adjustRightInd w:val="0"/>
      <w:spacing w:after="57" w:line="288" w:lineRule="auto"/>
      <w:textAlignment w:val="center"/>
      <w:outlineLvl w:val="1"/>
    </w:pPr>
    <w:rPr>
      <w:rFonts w:eastAsia="Times New Roman"/>
      <w:b/>
      <w:sz w:val="32"/>
    </w:rPr>
  </w:style>
  <w:style w:type="paragraph" w:styleId="Kop3">
    <w:name w:val="heading 3"/>
    <w:basedOn w:val="Standaard"/>
    <w:next w:val="Standaard"/>
    <w:link w:val="Kop3Char"/>
    <w:autoRedefine/>
    <w:semiHidden/>
    <w:rsid w:val="00DC25D9"/>
    <w:pPr>
      <w:spacing w:after="113"/>
      <w:outlineLvl w:val="2"/>
    </w:pPr>
    <w:rPr>
      <w:rFonts w:ascii="Arial" w:hAnsi="Arial"/>
      <w:sz w:val="26"/>
    </w:rPr>
  </w:style>
  <w:style w:type="paragraph" w:styleId="Kop4">
    <w:name w:val="heading 4"/>
    <w:basedOn w:val="Standaard"/>
    <w:next w:val="Standaard"/>
    <w:link w:val="Kop4Char"/>
    <w:semiHidden/>
    <w:rsid w:val="00DC25D9"/>
    <w:pPr>
      <w:widowControl w:val="0"/>
      <w:autoSpaceDE w:val="0"/>
      <w:autoSpaceDN w:val="0"/>
      <w:adjustRightInd w:val="0"/>
      <w:spacing w:after="113" w:line="288" w:lineRule="auto"/>
      <w:textAlignment w:val="center"/>
      <w:outlineLvl w:val="3"/>
    </w:pPr>
    <w:rPr>
      <w:rFonts w:eastAsia="Times New Roman"/>
      <w:b/>
      <w:color w:val="000000"/>
    </w:rPr>
  </w:style>
  <w:style w:type="paragraph" w:styleId="Kop5">
    <w:name w:val="heading 5"/>
    <w:basedOn w:val="Standaard"/>
    <w:next w:val="Standaard"/>
    <w:link w:val="Kop5Char"/>
    <w:semiHidden/>
    <w:rsid w:val="00DC25D9"/>
    <w:pPr>
      <w:outlineLvl w:val="4"/>
    </w:pPr>
    <w:rPr>
      <w:rFonts w:eastAsia="Times New Roman"/>
    </w:rPr>
  </w:style>
  <w:style w:type="paragraph" w:styleId="Kop6">
    <w:name w:val="heading 6"/>
    <w:basedOn w:val="Standaard"/>
    <w:next w:val="Standaard"/>
    <w:link w:val="Kop6Char"/>
    <w:semiHidden/>
    <w:rsid w:val="00DC25D9"/>
    <w:pPr>
      <w:widowControl w:val="0"/>
      <w:autoSpaceDE w:val="0"/>
      <w:autoSpaceDN w:val="0"/>
      <w:adjustRightInd w:val="0"/>
      <w:spacing w:line="288" w:lineRule="auto"/>
      <w:textAlignment w:val="center"/>
      <w:outlineLvl w:val="5"/>
    </w:pPr>
    <w:rPr>
      <w:rFonts w:eastAsia="Times New Roman"/>
      <w:color w:val="4F5150"/>
      <w:sz w:val="18"/>
    </w:rPr>
  </w:style>
  <w:style w:type="paragraph" w:styleId="Kop7">
    <w:name w:val="heading 7"/>
    <w:basedOn w:val="Standaard"/>
    <w:next w:val="Standaard"/>
    <w:link w:val="Kop7Char"/>
    <w:semiHidden/>
    <w:rsid w:val="00DC25D9"/>
    <w:pPr>
      <w:spacing w:before="240" w:after="60"/>
      <w:outlineLvl w:val="6"/>
    </w:pPr>
    <w:rPr>
      <w:szCs w:val="24"/>
    </w:rPr>
  </w:style>
  <w:style w:type="paragraph" w:styleId="Kop8">
    <w:name w:val="heading 8"/>
    <w:basedOn w:val="Standaard"/>
    <w:next w:val="Standaard"/>
    <w:link w:val="Kop8Char"/>
    <w:semiHidden/>
    <w:rsid w:val="00DC25D9"/>
    <w:pPr>
      <w:spacing w:before="240" w:after="60"/>
      <w:outlineLvl w:val="7"/>
    </w:pPr>
    <w:rPr>
      <w:b/>
      <w:iCs/>
      <w:sz w:val="18"/>
      <w:szCs w:val="24"/>
    </w:rPr>
  </w:style>
  <w:style w:type="paragraph" w:styleId="Kop9">
    <w:name w:val="heading 9"/>
    <w:basedOn w:val="Standaard"/>
    <w:next w:val="Standaard"/>
    <w:link w:val="Kop9Char"/>
    <w:semiHidden/>
    <w:rsid w:val="00DC25D9"/>
    <w:pPr>
      <w:spacing w:before="240" w:after="60"/>
      <w:outlineLvl w:val="8"/>
    </w:pPr>
    <w:rPr>
      <w:rFonts w:cs="Arial"/>
      <w:sz w:val="18"/>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82729B"/>
    <w:pPr>
      <w:tabs>
        <w:tab w:val="center" w:pos="4536"/>
        <w:tab w:val="right" w:pos="9072"/>
      </w:tabs>
    </w:pPr>
  </w:style>
  <w:style w:type="character" w:customStyle="1" w:styleId="KoptekstChar">
    <w:name w:val="Koptekst Char"/>
    <w:basedOn w:val="Standaardalinea-lettertype"/>
    <w:link w:val="Koptekst"/>
    <w:uiPriority w:val="99"/>
    <w:rsid w:val="0082729B"/>
    <w:rPr>
      <w:rFonts w:ascii="Calibri" w:hAnsi="Calibri" w:cs="Times New Roman"/>
      <w:szCs w:val="20"/>
      <w:lang w:val="nl-BE" w:eastAsia="nl-BE" w:bidi="ar-SA"/>
    </w:rPr>
  </w:style>
  <w:style w:type="paragraph" w:customStyle="1" w:styleId="Bvoettekst">
    <w:name w:val="B_voettekst"/>
    <w:basedOn w:val="Standaard"/>
    <w:semiHidden/>
    <w:rsid w:val="00353F93"/>
    <w:pPr>
      <w:ind w:left="-567" w:right="-567"/>
    </w:pPr>
    <w:rPr>
      <w:sz w:val="16"/>
    </w:rPr>
  </w:style>
  <w:style w:type="table" w:styleId="Tabelraster">
    <w:name w:val="Table Grid"/>
    <w:basedOn w:val="Standaardtabel"/>
    <w:rsid w:val="00DC25D9"/>
    <w:pPr>
      <w:spacing w:after="0" w:line="240" w:lineRule="auto"/>
    </w:pPr>
    <w:rPr>
      <w:rFonts w:ascii="Verdana" w:eastAsia="Times New Roman" w:hAnsi="Verdana" w:cs="Times New Roman"/>
      <w:sz w:val="20"/>
      <w:szCs w:val="20"/>
      <w:lang w:eastAsia="nl-BE"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semiHidden/>
    <w:rsid w:val="00A4024F"/>
    <w:rPr>
      <w:rFonts w:ascii="Flanders Art Sans" w:eastAsia="Times New Roman" w:hAnsi="Flanders Art Sans" w:cs="Times New Roman"/>
      <w:b/>
      <w:sz w:val="32"/>
      <w:szCs w:val="20"/>
      <w:lang w:val="nl-BE" w:eastAsia="nl-BE" w:bidi="ar-SA"/>
    </w:rPr>
  </w:style>
  <w:style w:type="character" w:customStyle="1" w:styleId="Kop3Char">
    <w:name w:val="Kop 3 Char"/>
    <w:basedOn w:val="Standaardalinea-lettertype"/>
    <w:link w:val="Kop3"/>
    <w:semiHidden/>
    <w:rsid w:val="00A4024F"/>
    <w:rPr>
      <w:rFonts w:ascii="Arial" w:hAnsi="Arial" w:cs="Times New Roman"/>
      <w:sz w:val="26"/>
      <w:szCs w:val="20"/>
      <w:lang w:eastAsia="nl-BE" w:bidi="ar-SA"/>
    </w:rPr>
  </w:style>
  <w:style w:type="character" w:customStyle="1" w:styleId="Kop1Char">
    <w:name w:val="Kop 1 Char"/>
    <w:basedOn w:val="Standaardalinea-lettertype"/>
    <w:link w:val="Kop1"/>
    <w:semiHidden/>
    <w:rsid w:val="00A4024F"/>
    <w:rPr>
      <w:rFonts w:ascii="Flanders Art Sans" w:eastAsia="Times New Roman" w:hAnsi="Flanders Art Sans" w:cs="Times New Roman"/>
      <w:b/>
      <w:sz w:val="40"/>
      <w:szCs w:val="20"/>
      <w:lang w:val="nl-BE" w:eastAsia="nl-BE" w:bidi="ar-SA"/>
    </w:rPr>
  </w:style>
  <w:style w:type="character" w:customStyle="1" w:styleId="Kop4Char">
    <w:name w:val="Kop 4 Char"/>
    <w:basedOn w:val="Standaardalinea-lettertype"/>
    <w:link w:val="Kop4"/>
    <w:semiHidden/>
    <w:rsid w:val="00A4024F"/>
    <w:rPr>
      <w:rFonts w:ascii="Flanders Art Sans" w:eastAsia="Times New Roman" w:hAnsi="Flanders Art Sans" w:cs="Times New Roman"/>
      <w:b/>
      <w:color w:val="000000"/>
      <w:szCs w:val="20"/>
      <w:lang w:val="nl-BE" w:eastAsia="nl-BE" w:bidi="ar-SA"/>
    </w:rPr>
  </w:style>
  <w:style w:type="character" w:customStyle="1" w:styleId="Kop5Char">
    <w:name w:val="Kop 5 Char"/>
    <w:basedOn w:val="Standaardalinea-lettertype"/>
    <w:link w:val="Kop5"/>
    <w:semiHidden/>
    <w:rsid w:val="00A4024F"/>
    <w:rPr>
      <w:rFonts w:ascii="Flanders Art Sans" w:eastAsia="Times New Roman" w:hAnsi="Flanders Art Sans" w:cs="Times New Roman"/>
      <w:sz w:val="20"/>
      <w:szCs w:val="20"/>
      <w:lang w:val="nl-BE" w:eastAsia="nl-BE" w:bidi="ar-SA"/>
    </w:rPr>
  </w:style>
  <w:style w:type="character" w:customStyle="1" w:styleId="Kop6Char">
    <w:name w:val="Kop 6 Char"/>
    <w:basedOn w:val="Standaardalinea-lettertype"/>
    <w:link w:val="Kop6"/>
    <w:semiHidden/>
    <w:rsid w:val="00A4024F"/>
    <w:rPr>
      <w:rFonts w:ascii="Flanders Art Sans" w:eastAsia="Times New Roman" w:hAnsi="Flanders Art Sans" w:cs="Times New Roman"/>
      <w:color w:val="4F5150"/>
      <w:sz w:val="18"/>
      <w:szCs w:val="20"/>
      <w:lang w:eastAsia="nl-BE" w:bidi="ar-SA"/>
    </w:rPr>
  </w:style>
  <w:style w:type="character" w:customStyle="1" w:styleId="Kop7Char">
    <w:name w:val="Kop 7 Char"/>
    <w:basedOn w:val="Standaardalinea-lettertype"/>
    <w:link w:val="Kop7"/>
    <w:semiHidden/>
    <w:rsid w:val="00A4024F"/>
    <w:rPr>
      <w:rFonts w:ascii="Flanders Art Sans" w:hAnsi="Flanders Art Sans" w:cs="Times New Roman"/>
      <w:sz w:val="20"/>
      <w:szCs w:val="24"/>
      <w:lang w:eastAsia="nl-BE" w:bidi="ar-SA"/>
    </w:rPr>
  </w:style>
  <w:style w:type="character" w:customStyle="1" w:styleId="Kop8Char">
    <w:name w:val="Kop 8 Char"/>
    <w:basedOn w:val="Standaardalinea-lettertype"/>
    <w:link w:val="Kop8"/>
    <w:semiHidden/>
    <w:rsid w:val="00A4024F"/>
    <w:rPr>
      <w:rFonts w:ascii="Flanders Art Sans" w:hAnsi="Flanders Art Sans" w:cs="Times New Roman"/>
      <w:b/>
      <w:iCs/>
      <w:sz w:val="18"/>
      <w:szCs w:val="24"/>
      <w:lang w:eastAsia="nl-BE" w:bidi="ar-SA"/>
    </w:rPr>
  </w:style>
  <w:style w:type="character" w:customStyle="1" w:styleId="Kop9Char">
    <w:name w:val="Kop 9 Char"/>
    <w:basedOn w:val="Standaardalinea-lettertype"/>
    <w:link w:val="Kop9"/>
    <w:semiHidden/>
    <w:rsid w:val="00A4024F"/>
    <w:rPr>
      <w:rFonts w:ascii="Flanders Art Sans" w:hAnsi="Flanders Art Sans" w:cs="Arial"/>
      <w:sz w:val="18"/>
      <w:lang w:eastAsia="nl-BE" w:bidi="ar-SA"/>
    </w:rPr>
  </w:style>
  <w:style w:type="paragraph" w:styleId="Kopvaninhoudsopgave">
    <w:name w:val="TOC Heading"/>
    <w:basedOn w:val="Kop1"/>
    <w:next w:val="Standaard"/>
    <w:uiPriority w:val="39"/>
    <w:semiHidden/>
    <w:unhideWhenUsed/>
    <w:qFormat/>
    <w:rsid w:val="004D77BE"/>
    <w:pPr>
      <w:outlineLvl w:val="9"/>
    </w:pPr>
  </w:style>
  <w:style w:type="character" w:styleId="GevolgdeHyperlink">
    <w:name w:val="FollowedHyperlink"/>
    <w:basedOn w:val="Standaardalinea-lettertype"/>
    <w:semiHidden/>
    <w:rsid w:val="005C32FE"/>
    <w:rPr>
      <w:color w:val="726C02" w:themeColor="accent3" w:themeShade="80"/>
      <w:u w:val="single"/>
    </w:rPr>
  </w:style>
  <w:style w:type="paragraph" w:styleId="Ballontekst">
    <w:name w:val="Balloon Text"/>
    <w:basedOn w:val="Standaard"/>
    <w:link w:val="BallontekstChar"/>
    <w:uiPriority w:val="99"/>
    <w:semiHidden/>
    <w:unhideWhenUsed/>
    <w:rsid w:val="0072637C"/>
    <w:rPr>
      <w:rFonts w:ascii="Tahoma" w:hAnsi="Tahoma" w:cs="Tahoma"/>
      <w:sz w:val="16"/>
      <w:szCs w:val="16"/>
    </w:rPr>
  </w:style>
  <w:style w:type="character" w:customStyle="1" w:styleId="BallontekstChar">
    <w:name w:val="Ballontekst Char"/>
    <w:basedOn w:val="Standaardalinea-lettertype"/>
    <w:link w:val="Ballontekst"/>
    <w:uiPriority w:val="99"/>
    <w:semiHidden/>
    <w:rsid w:val="0072637C"/>
    <w:rPr>
      <w:rFonts w:ascii="Tahoma" w:hAnsi="Tahoma" w:cs="Tahoma"/>
      <w:sz w:val="16"/>
      <w:szCs w:val="16"/>
      <w:lang w:eastAsia="nl-BE" w:bidi="ar-SA"/>
    </w:rPr>
  </w:style>
  <w:style w:type="character" w:styleId="Tekstvantijdelijkeaanduiding">
    <w:name w:val="Placeholder Text"/>
    <w:basedOn w:val="Standaardalinea-lettertype"/>
    <w:uiPriority w:val="99"/>
    <w:semiHidden/>
    <w:rsid w:val="006E0B23"/>
    <w:rPr>
      <w:color w:val="808080"/>
    </w:rPr>
  </w:style>
  <w:style w:type="paragraph" w:customStyle="1" w:styleId="Departement">
    <w:name w:val="Departement"/>
    <w:qFormat/>
    <w:rsid w:val="00D31BA9"/>
    <w:pPr>
      <w:spacing w:before="280" w:after="540" w:line="240" w:lineRule="auto"/>
    </w:pPr>
    <w:rPr>
      <w:rFonts w:ascii="Calibri" w:hAnsi="Calibri" w:cs="Times New Roman"/>
      <w:caps/>
      <w:sz w:val="24"/>
      <w:szCs w:val="20"/>
      <w:lang w:val="nl-BE" w:eastAsia="nl-BE" w:bidi="ar-SA"/>
    </w:rPr>
  </w:style>
  <w:style w:type="paragraph" w:styleId="Titel">
    <w:name w:val="Title"/>
    <w:aliases w:val="Titel 1"/>
    <w:basedOn w:val="Standaard"/>
    <w:next w:val="Standaard"/>
    <w:link w:val="TitelChar"/>
    <w:qFormat/>
    <w:rsid w:val="00D31BA9"/>
    <w:rPr>
      <w:b/>
      <w:caps/>
      <w:sz w:val="32"/>
    </w:rPr>
  </w:style>
  <w:style w:type="character" w:customStyle="1" w:styleId="TitelChar">
    <w:name w:val="Titel Char"/>
    <w:aliases w:val="Titel 1 Char"/>
    <w:basedOn w:val="Standaardalinea-lettertype"/>
    <w:link w:val="Titel"/>
    <w:rsid w:val="00D31BA9"/>
    <w:rPr>
      <w:rFonts w:ascii="Calibri" w:hAnsi="Calibri" w:cs="Times New Roman"/>
      <w:b/>
      <w:caps/>
      <w:sz w:val="32"/>
      <w:szCs w:val="20"/>
      <w:lang w:val="nl-BE" w:eastAsia="nl-BE" w:bidi="ar-SA"/>
    </w:rPr>
  </w:style>
  <w:style w:type="paragraph" w:styleId="Datum">
    <w:name w:val="Date"/>
    <w:next w:val="Standaard"/>
    <w:link w:val="DatumChar"/>
    <w:uiPriority w:val="99"/>
    <w:unhideWhenUsed/>
    <w:qFormat/>
    <w:rsid w:val="00D31BA9"/>
    <w:pPr>
      <w:spacing w:line="240" w:lineRule="auto"/>
    </w:pPr>
    <w:rPr>
      <w:rFonts w:ascii="Calibri" w:hAnsi="Calibri" w:cs="Times New Roman"/>
      <w:sz w:val="20"/>
      <w:szCs w:val="20"/>
      <w:lang w:val="nl-BE" w:eastAsia="nl-BE" w:bidi="ar-SA"/>
    </w:rPr>
  </w:style>
  <w:style w:type="character" w:customStyle="1" w:styleId="DatumChar">
    <w:name w:val="Datum Char"/>
    <w:basedOn w:val="Standaardalinea-lettertype"/>
    <w:link w:val="Datum"/>
    <w:uiPriority w:val="99"/>
    <w:rsid w:val="00D31BA9"/>
    <w:rPr>
      <w:rFonts w:ascii="Calibri" w:hAnsi="Calibri" w:cs="Times New Roman"/>
      <w:sz w:val="20"/>
      <w:szCs w:val="20"/>
      <w:lang w:val="nl-BE" w:eastAsia="nl-BE" w:bidi="ar-SA"/>
    </w:rPr>
  </w:style>
  <w:style w:type="paragraph" w:customStyle="1" w:styleId="TitelInleiding">
    <w:name w:val="Titel Inleiding"/>
    <w:qFormat/>
    <w:rsid w:val="00D31BA9"/>
    <w:pPr>
      <w:spacing w:after="280" w:line="240" w:lineRule="auto"/>
    </w:pPr>
    <w:rPr>
      <w:rFonts w:ascii="Calibri" w:hAnsi="Calibri" w:cs="Times New Roman"/>
      <w:b/>
      <w:szCs w:val="20"/>
      <w:lang w:val="nl-BE" w:eastAsia="nl-BE" w:bidi="ar-SA"/>
    </w:rPr>
  </w:style>
  <w:style w:type="paragraph" w:styleId="Voettekst">
    <w:name w:val="footer"/>
    <w:basedOn w:val="Standaard"/>
    <w:link w:val="VoettekstChar"/>
    <w:unhideWhenUsed/>
    <w:qFormat/>
    <w:rsid w:val="0082729B"/>
    <w:pPr>
      <w:tabs>
        <w:tab w:val="center" w:pos="4536"/>
        <w:tab w:val="right" w:pos="9072"/>
      </w:tabs>
      <w:spacing w:after="0"/>
    </w:pPr>
  </w:style>
  <w:style w:type="character" w:customStyle="1" w:styleId="VoettekstChar">
    <w:name w:val="Voettekst Char"/>
    <w:basedOn w:val="Standaardalinea-lettertype"/>
    <w:link w:val="Voettekst"/>
    <w:rsid w:val="0082729B"/>
    <w:rPr>
      <w:rFonts w:ascii="Calibri" w:hAnsi="Calibri" w:cs="Times New Roman"/>
      <w:szCs w:val="20"/>
      <w:lang w:val="nl-BE" w:eastAsia="nl-BE" w:bidi="ar-SA"/>
    </w:rPr>
  </w:style>
  <w:style w:type="character" w:styleId="Hyperlink">
    <w:name w:val="Hyperlink"/>
    <w:uiPriority w:val="99"/>
    <w:unhideWhenUsed/>
    <w:rsid w:val="00B32E5A"/>
    <w:rPr>
      <w:rFonts w:ascii="Calibri" w:hAnsi="Calibri"/>
      <w:color w:val="2A8AB3"/>
      <w:sz w:val="22"/>
      <w:u w:val="single"/>
    </w:rPr>
  </w:style>
  <w:style w:type="table" w:customStyle="1" w:styleId="GridTable41">
    <w:name w:val="Grid Table 41"/>
    <w:basedOn w:val="Standaardtabel"/>
    <w:uiPriority w:val="49"/>
    <w:rsid w:val="006B59BD"/>
    <w:pPr>
      <w:spacing w:after="0" w:line="240" w:lineRule="auto"/>
      <w:jc w:val="center"/>
    </w:pPr>
    <w:rPr>
      <w:rFonts w:ascii="Flanders Art Serif" w:eastAsiaTheme="minorHAnsi" w:hAnsi="Flanders Art Serif" w:cstheme="minorBidi"/>
      <w:lang w:val="en-GB" w:bidi="ar-SA"/>
    </w:rPr>
    <w:tblPr>
      <w:tblStyleRowBandSize w:val="1"/>
      <w:tblStyleColBandSize w:val="1"/>
      <w:tblBorders>
        <w:bottom w:val="single" w:sz="4" w:space="0" w:color="878585" w:themeColor="text1" w:themeTint="99"/>
        <w:insideV w:val="single" w:sz="4" w:space="0" w:color="878585" w:themeColor="text1" w:themeTint="99"/>
      </w:tblBorders>
    </w:tblPr>
    <w:tcPr>
      <w:shd w:val="clear" w:color="auto" w:fill="auto"/>
      <w:vAlign w:val="center"/>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paragraph" w:customStyle="1" w:styleId="Tabelheader">
    <w:name w:val="Tabel header"/>
    <w:basedOn w:val="Standaard"/>
    <w:qFormat/>
    <w:rsid w:val="0082729B"/>
    <w:pPr>
      <w:tabs>
        <w:tab w:val="left" w:pos="3686"/>
      </w:tabs>
      <w:spacing w:after="0"/>
      <w:contextualSpacing/>
      <w:jc w:val="center"/>
    </w:pPr>
    <w:rPr>
      <w:rFonts w:eastAsiaTheme="minorHAnsi" w:cstheme="minorBidi"/>
      <w:bCs/>
      <w:color w:val="FFFFFF" w:themeColor="background1"/>
      <w:sz w:val="17"/>
      <w:szCs w:val="22"/>
      <w:lang w:eastAsia="en-US"/>
    </w:rPr>
  </w:style>
  <w:style w:type="paragraph" w:customStyle="1" w:styleId="Tabelinhoud">
    <w:name w:val="Tabel inhoud"/>
    <w:basedOn w:val="Standaard"/>
    <w:qFormat/>
    <w:rsid w:val="0082729B"/>
    <w:pPr>
      <w:tabs>
        <w:tab w:val="left" w:pos="3686"/>
      </w:tabs>
      <w:spacing w:after="0"/>
      <w:contextualSpacing/>
      <w:jc w:val="center"/>
    </w:pPr>
    <w:rPr>
      <w:rFonts w:eastAsiaTheme="minorHAnsi" w:cstheme="minorBidi"/>
      <w:bCs/>
      <w:color w:val="1C1A15" w:themeColor="background2" w:themeShade="1A"/>
      <w:sz w:val="17"/>
      <w:szCs w:val="17"/>
      <w:lang w:eastAsia="en-US"/>
    </w:rPr>
  </w:style>
  <w:style w:type="paragraph" w:styleId="Normaalweb">
    <w:name w:val="Normal (Web)"/>
    <w:basedOn w:val="Standaard"/>
    <w:uiPriority w:val="99"/>
    <w:semiHidden/>
    <w:unhideWhenUsed/>
    <w:rsid w:val="009B6855"/>
    <w:pPr>
      <w:spacing w:before="100" w:beforeAutospacing="1" w:after="100" w:afterAutospacing="1"/>
    </w:pPr>
    <w:rPr>
      <w:rFonts w:ascii="Times New Roman" w:eastAsia="Times New Roman" w:hAnsi="Times New Roman"/>
      <w:sz w:val="24"/>
      <w:szCs w:val="24"/>
    </w:rPr>
  </w:style>
  <w:style w:type="paragraph" w:customStyle="1" w:styleId="paginering">
    <w:name w:val="paginering"/>
    <w:basedOn w:val="Standaard"/>
    <w:uiPriority w:val="27"/>
    <w:qFormat/>
    <w:rsid w:val="00864230"/>
    <w:pPr>
      <w:spacing w:after="0"/>
      <w:jc w:val="right"/>
    </w:pPr>
    <w:rPr>
      <w:noProof/>
      <w:sz w:val="18"/>
      <w:szCs w:val="18"/>
    </w:rPr>
  </w:style>
  <w:style w:type="paragraph" w:styleId="Lijstalinea">
    <w:name w:val="List Paragraph"/>
    <w:basedOn w:val="Standaard"/>
    <w:uiPriority w:val="34"/>
    <w:qFormat/>
    <w:rsid w:val="00443192"/>
    <w:pPr>
      <w:spacing w:after="0"/>
      <w:ind w:left="720"/>
    </w:pPr>
    <w:rPr>
      <w:rFonts w:eastAsiaTheme="minorHAnsi" w:cs="Calibri"/>
      <w:szCs w:val="22"/>
      <w:lang w:eastAsia="en-US"/>
      <w14:ligatures w14:val="standardContextual"/>
    </w:rPr>
  </w:style>
  <w:style w:type="paragraph" w:customStyle="1" w:styleId="SamenvattingLV">
    <w:name w:val="Samenvatting LV"/>
    <w:basedOn w:val="Standaard"/>
    <w:qFormat/>
    <w:rsid w:val="00795DFD"/>
    <w:pPr>
      <w:spacing w:line="264" w:lineRule="exact"/>
    </w:pPr>
    <w:rPr>
      <w:b/>
      <w:lang w:val="fr-BE"/>
    </w:rPr>
  </w:style>
  <w:style w:type="paragraph" w:customStyle="1" w:styleId="TitelLV">
    <w:name w:val="Titel LV"/>
    <w:qFormat/>
    <w:rsid w:val="00795DFD"/>
    <w:pPr>
      <w:spacing w:after="280" w:line="264" w:lineRule="exact"/>
    </w:pPr>
    <w:rPr>
      <w:rFonts w:ascii="Calibri" w:hAnsi="Calibri" w:cs="Times New Roman"/>
      <w:b/>
      <w:sz w:val="26"/>
      <w:szCs w:val="20"/>
      <w:u w:val="single"/>
      <w:lang w:val="nl-BE" w:eastAsia="nl-BE" w:bidi="ar-SA"/>
    </w:rPr>
  </w:style>
  <w:style w:type="character" w:styleId="Onopgelostemelding">
    <w:name w:val="Unresolved Mention"/>
    <w:basedOn w:val="Standaardalinea-lettertype"/>
    <w:uiPriority w:val="99"/>
    <w:semiHidden/>
    <w:unhideWhenUsed/>
    <w:rsid w:val="005B23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8849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vlaanderen.be/landbouw"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Vlaamse Overheid Algemeen">
  <a:themeElements>
    <a:clrScheme name="Vlaamse overheid algemeen">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Vlaamse overheid algemeen">
      <a:majorFont>
        <a:latin typeface="FlandersArtSans-Medium"/>
        <a:ea typeface=""/>
        <a:cs typeface=""/>
      </a:majorFont>
      <a:minorFont>
        <a:latin typeface="FlandersArtSans-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LV Persbericht" ma:contentTypeID="0x010100F491895B605E61478E636F9BC2B261A300C57E39643C085448BFCB115043A587D7" ma:contentTypeVersion="15" ma:contentTypeDescription="Persbericht volgens de LV huisstijl" ma:contentTypeScope="" ma:versionID="effdd4ed4c9671fecdbd4728310f275e">
  <xsd:schema xmlns:xsd="http://www.w3.org/2001/XMLSchema" xmlns:xs="http://www.w3.org/2001/XMLSchema" xmlns:p="http://schemas.microsoft.com/office/2006/metadata/properties" xmlns:ns2="4289bab3-3504-4f8e-afb3-82b5123a0f0f" xmlns:ns3="ea2a6f2f-1927-4e55-aeb4-6d1b4b1ad9f5" targetNamespace="http://schemas.microsoft.com/office/2006/metadata/properties" ma:root="true" ma:fieldsID="da5121a1afee705276c759e3e75c69b4" ns2:_="" ns3:_="">
    <xsd:import namespace="4289bab3-3504-4f8e-afb3-82b5123a0f0f"/>
    <xsd:import namespace="ea2a6f2f-1927-4e55-aeb4-6d1b4b1ad9f5"/>
    <xsd:element name="properties">
      <xsd:complexType>
        <xsd:sequence>
          <xsd:element name="documentManagement">
            <xsd:complexType>
              <xsd:all>
                <xsd:element ref="ns2:LV_x0020_Afdeling" minOccurs="0"/>
                <xsd:element ref="ns2:LV_x0020_Beleidsthema" minOccurs="0"/>
                <xsd:element ref="ns2:Jaartal" minOccurs="0"/>
                <xsd:element ref="ns3:Publicatiedatum" minOccurs="0"/>
                <xsd:element ref="ns3:Status" minOccurs="0"/>
                <xsd:element ref="ns3:Onderwerp" minOccurs="0"/>
                <xsd:element ref="ns3:Inhoudelijk_x0020_expert"/>
                <xsd:element ref="ns2:_dlc_DocIdPersistId" minOccurs="0"/>
                <xsd:element ref="ns2:_dlc_DocId" minOccurs="0"/>
                <xsd:element ref="ns2:_dlc_DocId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89bab3-3504-4f8e-afb3-82b5123a0f0f" elementFormDefault="qualified">
    <xsd:import namespace="http://schemas.microsoft.com/office/2006/documentManagement/types"/>
    <xsd:import namespace="http://schemas.microsoft.com/office/infopath/2007/PartnerControls"/>
    <xsd:element name="LV_x0020_Afdeling" ma:index="2" nillable="true" ma:displayName="LV Afdeling" ma:format="Dropdown" ma:internalName="LV_x0020_Afdeling" ma:readOnly="false">
      <xsd:simpleType>
        <xsd:restriction base="dms:Choice">
          <xsd:enumeration value="ABCO"/>
          <xsd:enumeration value="ADO"/>
          <xsd:enumeration value="ALP"/>
          <xsd:enumeration value="AOO"/>
          <xsd:enumeration value="SG"/>
          <xsd:enumeration value="Staf SG"/>
        </xsd:restriction>
      </xsd:simpleType>
    </xsd:element>
    <xsd:element name="LV_x0020_Beleidsthema" ma:index="3" nillable="true" ma:displayName="LV Beleidsthema" ma:default="Overkoepelend beleid" ma:format="Dropdown" ma:internalName="LV_x0020_Beleidsthema" ma:readOnly="false">
      <xsd:simpleType>
        <xsd:restriction base="dms:Choice">
          <xsd:enumeration value="Overkoepelend beleid"/>
          <xsd:enumeration value="Betaalorgaan"/>
          <xsd:enumeration value="Directe steun"/>
          <xsd:enumeration value="PDPO algemeen"/>
          <xsd:enumeration value="GMO"/>
          <xsd:enumeration value="VLIF"/>
          <xsd:enumeration value="Visserij"/>
          <xsd:enumeration value="Specifieke landbouwthema’s en steun"/>
          <xsd:enumeration value="Flankerend beleid Vlaams"/>
          <xsd:enumeration value="Flankerend beleid federaal"/>
          <xsd:enumeration value="Communicatie en kennisdeling"/>
          <xsd:enumeration value="Juridisch"/>
        </xsd:restriction>
      </xsd:simpleType>
    </xsd:element>
    <xsd:element name="Jaartal" ma:index="4" nillable="true" ma:displayName="Jaartal" ma:default="2025" ma:description="Kies het jaartal" ma:format="Dropdown" ma:internalName="Jaartal" ma:readOnly="false">
      <xsd:simpleType>
        <xsd:restriction base="dms:Choice">
          <xsd:enumeration value="2006"/>
          <xsd:enumeration value="2007"/>
          <xsd:enumeration value="2008"/>
          <xsd:enumeration value="2009"/>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enumeration value="2025"/>
          <xsd:enumeration value="2026"/>
          <xsd:enumeration value="2027"/>
          <xsd:enumeration value="2028"/>
          <xsd:enumeration value="2029"/>
          <xsd:enumeration value="2030"/>
          <xsd:enumeration value="2031"/>
          <xsd:enumeration value="2032"/>
          <xsd:enumeration value="2033"/>
          <xsd:enumeration value="2034"/>
          <xsd:enumeration value="2035"/>
        </xsd:restriction>
      </xsd:simpleType>
    </xsd:element>
    <xsd:element name="_dlc_DocIdPersistId" ma:index="10" nillable="true" ma:displayName="Id blijven behouden" ma:description="Id behouden tijdens toevoegen." ma:hidden="true" ma:internalName="_dlc_DocIdPersistId" ma:readOnly="false">
      <xsd:simpleType>
        <xsd:restriction base="dms:Boolean"/>
      </xsd:simpleType>
    </xsd:element>
    <xsd:element name="_dlc_DocId" ma:index="16" nillable="true" ma:displayName="Waarde van de document-id" ma:description="De waarde van de document-id die aan dit item is toegewezen." ma:internalName="_dlc_DocId" ma:readOnly="true">
      <xsd:simpleType>
        <xsd:restriction base="dms:Text"/>
      </xsd:simpleType>
    </xsd:element>
    <xsd:element name="_dlc_DocIdUrl" ma:index="18"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a2a6f2f-1927-4e55-aeb4-6d1b4b1ad9f5" elementFormDefault="qualified">
    <xsd:import namespace="http://schemas.microsoft.com/office/2006/documentManagement/types"/>
    <xsd:import namespace="http://schemas.microsoft.com/office/infopath/2007/PartnerControls"/>
    <xsd:element name="Publicatiedatum" ma:index="5" nillable="true" ma:displayName="Publicatiedatum" ma:description="in deze kolom komt de gewenste publicatiedatum of de effectieve publicatiedatum" ma:format="DateOnly" ma:internalName="Publicatiedatum" ma:readOnly="false">
      <xsd:simpleType>
        <xsd:restriction base="dms:DateTime"/>
      </xsd:simpleType>
    </xsd:element>
    <xsd:element name="Status" ma:index="6" nillable="true" ma:displayName="Status" ma:default="Ontwerp door afdeling" ma:format="Dropdown" ma:internalName="Status" ma:readOnly="false">
      <xsd:simpleType>
        <xsd:restriction base="dms:Choice">
          <xsd:enumeration value="In opmaak"/>
          <xsd:enumeration value="Ontwerp door afdeling"/>
          <xsd:enumeration value="Revisie door communicatiedienst"/>
          <xsd:enumeration value="Versie ter goedkeuring van de afdeling"/>
          <xsd:enumeration value="Klaar voor verzending naar kabinet"/>
          <xsd:enumeration value="Versie naar kabinet"/>
          <xsd:enumeration value="Versie van kabinet"/>
          <xsd:enumeration value="On hold"/>
          <xsd:enumeration value="Ingehouden door kabinet"/>
          <xsd:enumeration value="Klaar voor verzending naar landbouwpers"/>
          <xsd:enumeration value="Versie gepubliceerd door agentschap"/>
          <xsd:enumeration value="Versie gepubliceerd door kabinet"/>
          <xsd:enumeration value="Ingehouden door communicatiedienst"/>
        </xsd:restriction>
      </xsd:simpleType>
    </xsd:element>
    <xsd:element name="Onderwerp" ma:index="7" nillable="true" ma:displayName="Onderwerp" ma:internalName="Onderwerp" ma:readOnly="false">
      <xsd:simpleType>
        <xsd:restriction base="dms:Text">
          <xsd:maxLength value="255"/>
        </xsd:restriction>
      </xsd:simpleType>
    </xsd:element>
    <xsd:element name="Inhoudelijk_x0020_expert" ma:index="9" ma:displayName="Inhoudelijk expert" ma:list="UserInfo" ma:SharePointGroup="0" ma:internalName="Inhoudelijk_x0020_expert"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4289bab3-3504-4f8e-afb3-82b5123a0f0f">U2XPN2SK7TD2-356965187-1091</_dlc_DocId>
    <_dlc_DocIdUrl xmlns="4289bab3-3504-4f8e-afb3-82b5123a0f0f">
      <Url>https://lvportaal/centrale/Communicatieoverlvmaterie/_layouts/15/DocIdRedir.aspx?ID=U2XPN2SK7TD2-356965187-1091</Url>
      <Description>U2XPN2SK7TD2-356965187-1091</Description>
    </_dlc_DocIdUrl>
    <LV_x0020_Beleidsthema xmlns="4289bab3-3504-4f8e-afb3-82b5123a0f0f">Overkoepelend beleid</LV_x0020_Beleidsthema>
    <LV_x0020_Afdeling xmlns="4289bab3-3504-4f8e-afb3-82b5123a0f0f">ALP</LV_x0020_Afdeling>
    <Inhoudelijk_x0020_expert xmlns="ea2a6f2f-1927-4e55-aeb4-6d1b4b1ad9f5">
      <UserInfo>
        <DisplayName>Soetkin Van Hoye</DisplayName>
        <AccountId>1028</AccountId>
        <AccountType/>
      </UserInfo>
    </Inhoudelijk_x0020_expert>
    <Jaartal xmlns="4289bab3-3504-4f8e-afb3-82b5123a0f0f">2025</Jaartal>
    <Publicatiedatum xmlns="ea2a6f2f-1927-4e55-aeb4-6d1b4b1ad9f5">2025-03-09T23:00:00+00:00</Publicatiedatum>
    <Onderwerp xmlns="ea2a6f2f-1927-4e55-aeb4-6d1b4b1ad9f5" xsi:nil="true"/>
    <_dlc_DocIdPersistId xmlns="4289bab3-3504-4f8e-afb3-82b5123a0f0f" xsi:nil="true"/>
    <Status xmlns="ea2a6f2f-1927-4e55-aeb4-6d1b4b1ad9f5">Versie naar kabinet</Status>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F579130-C53C-47B5-AC1F-7B36B4429E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89bab3-3504-4f8e-afb3-82b5123a0f0f"/>
    <ds:schemaRef ds:uri="ea2a6f2f-1927-4e55-aeb4-6d1b4b1ad9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9BC8C8-1A4D-4819-8718-B40A6C0B5698}">
  <ds:schemaRefs>
    <ds:schemaRef ds:uri="http://schemas.openxmlformats.org/officeDocument/2006/bibliography"/>
  </ds:schemaRefs>
</ds:datastoreItem>
</file>

<file path=customXml/itemProps3.xml><?xml version="1.0" encoding="utf-8"?>
<ds:datastoreItem xmlns:ds="http://schemas.openxmlformats.org/officeDocument/2006/customXml" ds:itemID="{EDD8DAFF-2820-494B-B426-0A1945E1B7A6}">
  <ds:schemaRefs>
    <ds:schemaRef ds:uri="http://schemas.microsoft.com/sharepoint/v3/contenttype/forms"/>
  </ds:schemaRefs>
</ds:datastoreItem>
</file>

<file path=customXml/itemProps4.xml><?xml version="1.0" encoding="utf-8"?>
<ds:datastoreItem xmlns:ds="http://schemas.openxmlformats.org/officeDocument/2006/customXml" ds:itemID="{1EAC0056-C885-407D-9CEE-F202203D86A3}">
  <ds:schemaRefs>
    <ds:schemaRef ds:uri="http://schemas.microsoft.com/office/2006/metadata/properties"/>
    <ds:schemaRef ds:uri="http://schemas.microsoft.com/office/infopath/2007/PartnerControls"/>
    <ds:schemaRef ds:uri="4289bab3-3504-4f8e-afb3-82b5123a0f0f"/>
    <ds:schemaRef ds:uri="ea2a6f2f-1927-4e55-aeb4-6d1b4b1ad9f5"/>
  </ds:schemaRefs>
</ds:datastoreItem>
</file>

<file path=customXml/itemProps5.xml><?xml version="1.0" encoding="utf-8"?>
<ds:datastoreItem xmlns:ds="http://schemas.openxmlformats.org/officeDocument/2006/customXml" ds:itemID="{5FC196A5-2ADA-4EA5-BCBB-4FF2E6422CCD}">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2413</Words>
  <Characters>13276</Characters>
  <Application>Microsoft Office Word</Application>
  <DocSecurity>0</DocSecurity>
  <Lines>110</Lines>
  <Paragraphs>31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Vlaamse Overheid</Company>
  <LinksUpToDate>false</LinksUpToDate>
  <CharactersWithSpaces>15658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Soetkin Van Hoye</dc:creator>
  <cp:lastModifiedBy>Bart Merckaert</cp:lastModifiedBy>
  <cp:revision>4</cp:revision>
  <cp:lastPrinted>2017-01-05T09:11:00Z</cp:lastPrinted>
  <dcterms:created xsi:type="dcterms:W3CDTF">2025-03-07T10:17:00Z</dcterms:created>
  <dcterms:modified xsi:type="dcterms:W3CDTF">2025-03-07T10:17:00Z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0x010100F491895B605E61478E636F9BC2B261A300C57E39643C085448BFCB115043A587D7</vt:lpwstr>
  </property>
  <property fmtid="{D5CDD505-2E9C-101B-9397-08002B2CF9AE}" pid="3" name="_dlc_DocIdItemGuid">
    <vt:lpwstr>201797b9-d582-434a-9583-059d6a2084ae</vt:lpwstr>
  </property>
  <property fmtid="{D5CDD505-2E9C-101B-9397-08002B2CF9AE}" pid="4" name="Intern/Extern gebruik">
    <vt:lpwstr>Extern</vt:lpwstr>
  </property>
</Properties>
</file>